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9929B" w14:textId="77777777" w:rsidR="00247FAA" w:rsidRDefault="00247FAA" w:rsidP="00247FAA">
      <w:pPr>
        <w:jc w:val="center"/>
        <w:rPr>
          <w:b/>
          <w:sz w:val="32"/>
          <w:szCs w:val="32"/>
        </w:rPr>
      </w:pPr>
    </w:p>
    <w:p w14:paraId="20A1BED0" w14:textId="7C76CC19" w:rsidR="00841EC2" w:rsidRDefault="00841EC2" w:rsidP="00841EC2">
      <w:pPr>
        <w:pStyle w:val="BodyText"/>
        <w:kinsoku w:val="0"/>
        <w:overflowPunct w:val="0"/>
        <w:rPr>
          <w:rFonts w:ascii="Times New Roman" w:eastAsiaTheme="minorEastAsia" w:hAnsi="Times New Roman" w:cs="Times New Roman"/>
        </w:rPr>
      </w:pPr>
      <w:r>
        <w:rPr>
          <w:rFonts w:eastAsiaTheme="minorEastAsia"/>
          <w:noProof/>
        </w:rPr>
        <w:drawing>
          <wp:anchor distT="0" distB="0" distL="114300" distR="114300" simplePos="0" relativeHeight="251658242" behindDoc="0" locked="0" layoutInCell="1" allowOverlap="1" wp14:anchorId="2A36CD1D" wp14:editId="6189BF25">
            <wp:simplePos x="0" y="0"/>
            <wp:positionH relativeFrom="column">
              <wp:posOffset>4030345</wp:posOffset>
            </wp:positionH>
            <wp:positionV relativeFrom="paragraph">
              <wp:posOffset>-179070</wp:posOffset>
            </wp:positionV>
            <wp:extent cx="2085340" cy="1621155"/>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5340" cy="1621155"/>
                    </a:xfrm>
                    <a:prstGeom prst="rect">
                      <a:avLst/>
                    </a:prstGeom>
                    <a:noFill/>
                  </pic:spPr>
                </pic:pic>
              </a:graphicData>
            </a:graphic>
            <wp14:sizeRelH relativeFrom="margin">
              <wp14:pctWidth>0</wp14:pctWidth>
            </wp14:sizeRelH>
            <wp14:sizeRelV relativeFrom="margin">
              <wp14:pctHeight>0</wp14:pctHeight>
            </wp14:sizeRelV>
          </wp:anchor>
        </w:drawing>
      </w:r>
    </w:p>
    <w:p w14:paraId="7821FC43" w14:textId="77777777" w:rsidR="00841EC2" w:rsidRDefault="00841EC2" w:rsidP="00841EC2">
      <w:pPr>
        <w:pStyle w:val="BodyText"/>
        <w:kinsoku w:val="0"/>
        <w:overflowPunct w:val="0"/>
        <w:rPr>
          <w:rFonts w:ascii="Times New Roman" w:hAnsi="Times New Roman" w:cs="Times New Roman"/>
        </w:rPr>
      </w:pPr>
    </w:p>
    <w:p w14:paraId="4AD79A37" w14:textId="77777777" w:rsidR="00841EC2" w:rsidRDefault="00841EC2" w:rsidP="00841EC2">
      <w:pPr>
        <w:pStyle w:val="BodyText"/>
        <w:kinsoku w:val="0"/>
        <w:overflowPunct w:val="0"/>
        <w:rPr>
          <w:rFonts w:ascii="Times New Roman" w:hAnsi="Times New Roman" w:cs="Times New Roman"/>
        </w:rPr>
      </w:pPr>
    </w:p>
    <w:p w14:paraId="4C43FDD5" w14:textId="77777777" w:rsidR="00841EC2" w:rsidRDefault="00841EC2" w:rsidP="00841EC2">
      <w:pPr>
        <w:pStyle w:val="NormalWeb"/>
        <w:shd w:val="clear" w:color="auto" w:fill="FFFFFF"/>
        <w:spacing w:before="0" w:beforeAutospacing="0" w:after="0" w:afterAutospacing="0"/>
        <w:textAlignment w:val="baseline"/>
        <w:rPr>
          <w:rStyle w:val="Strong"/>
          <w:rFonts w:ascii="Verdana" w:hAnsi="Verdana"/>
          <w:bCs/>
          <w:color w:val="333333"/>
          <w:sz w:val="21"/>
          <w:szCs w:val="21"/>
          <w:bdr w:val="none" w:sz="0" w:space="0" w:color="auto" w:frame="1"/>
        </w:rPr>
      </w:pPr>
    </w:p>
    <w:p w14:paraId="676DA3A7" w14:textId="77777777" w:rsidR="00841EC2" w:rsidRDefault="00841EC2" w:rsidP="00841EC2">
      <w:pPr>
        <w:pStyle w:val="NormalWeb"/>
        <w:shd w:val="clear" w:color="auto" w:fill="FFFFFF"/>
        <w:spacing w:before="0" w:beforeAutospacing="0" w:after="0" w:afterAutospacing="0"/>
        <w:textAlignment w:val="baseline"/>
        <w:rPr>
          <w:rStyle w:val="Strong"/>
          <w:rFonts w:ascii="Verdana" w:hAnsi="Verdana"/>
          <w:bCs/>
          <w:color w:val="333333"/>
          <w:sz w:val="21"/>
          <w:szCs w:val="21"/>
          <w:bdr w:val="none" w:sz="0" w:space="0" w:color="auto" w:frame="1"/>
        </w:rPr>
      </w:pPr>
      <w:r>
        <w:rPr>
          <w:rStyle w:val="Strong"/>
          <w:rFonts w:ascii="Verdana" w:hAnsi="Verdana"/>
          <w:bCs/>
          <w:color w:val="333333"/>
          <w:sz w:val="21"/>
          <w:szCs w:val="21"/>
          <w:bdr w:val="none" w:sz="0" w:space="0" w:color="auto" w:frame="1"/>
        </w:rPr>
        <w:tab/>
      </w:r>
    </w:p>
    <w:p w14:paraId="742C1E3F" w14:textId="77777777" w:rsidR="00841EC2" w:rsidRDefault="00841EC2" w:rsidP="00841EC2">
      <w:pPr>
        <w:pStyle w:val="NormalWeb"/>
        <w:shd w:val="clear" w:color="auto" w:fill="FFFFFF"/>
        <w:spacing w:before="0" w:beforeAutospacing="0" w:after="0" w:afterAutospacing="0"/>
        <w:textAlignment w:val="baseline"/>
        <w:rPr>
          <w:rStyle w:val="Strong"/>
          <w:rFonts w:ascii="Verdana" w:hAnsi="Verdana"/>
          <w:bCs/>
          <w:color w:val="333333"/>
          <w:sz w:val="21"/>
          <w:szCs w:val="21"/>
          <w:bdr w:val="none" w:sz="0" w:space="0" w:color="auto" w:frame="1"/>
        </w:rPr>
      </w:pPr>
    </w:p>
    <w:p w14:paraId="5B915C42" w14:textId="77777777" w:rsidR="00841EC2" w:rsidRDefault="00841EC2" w:rsidP="00841EC2">
      <w:pPr>
        <w:pStyle w:val="NormalWeb"/>
        <w:shd w:val="clear" w:color="auto" w:fill="FFFFFF"/>
        <w:spacing w:before="0" w:beforeAutospacing="0" w:after="0" w:afterAutospacing="0"/>
        <w:textAlignment w:val="baseline"/>
        <w:rPr>
          <w:rStyle w:val="Strong"/>
          <w:rFonts w:ascii="Verdana" w:hAnsi="Verdana"/>
          <w:bCs/>
          <w:color w:val="333333"/>
          <w:sz w:val="21"/>
          <w:szCs w:val="21"/>
          <w:bdr w:val="none" w:sz="0" w:space="0" w:color="auto" w:frame="1"/>
        </w:rPr>
      </w:pPr>
    </w:p>
    <w:p w14:paraId="728D361A" w14:textId="1384133F" w:rsidR="00841EC2" w:rsidRDefault="00AB4D15" w:rsidP="00841EC2">
      <w:pPr>
        <w:pStyle w:val="NormalWeb"/>
        <w:shd w:val="clear" w:color="auto" w:fill="FFFFFF"/>
        <w:spacing w:before="0" w:beforeAutospacing="0" w:after="0" w:afterAutospacing="0"/>
        <w:textAlignment w:val="baseline"/>
        <w:rPr>
          <w:rFonts w:ascii="Calibri" w:hAnsi="Calibri" w:cs="Calibri"/>
          <w:sz w:val="20"/>
          <w:szCs w:val="20"/>
        </w:rPr>
      </w:pPr>
      <w:r>
        <w:rPr>
          <w:noProof/>
        </w:rPr>
        <mc:AlternateContent>
          <mc:Choice Requires="wpg">
            <w:drawing>
              <wp:anchor distT="45720" distB="45720" distL="182880" distR="182880" simplePos="0" relativeHeight="251658243" behindDoc="0" locked="0" layoutInCell="1" allowOverlap="1" wp14:anchorId="13679965" wp14:editId="3ED63F76">
                <wp:simplePos x="0" y="0"/>
                <wp:positionH relativeFrom="margin">
                  <wp:posOffset>-121920</wp:posOffset>
                </wp:positionH>
                <wp:positionV relativeFrom="margin">
                  <wp:posOffset>1648460</wp:posOffset>
                </wp:positionV>
                <wp:extent cx="5951220" cy="1531620"/>
                <wp:effectExtent l="0" t="0" r="0" b="11430"/>
                <wp:wrapSquare wrapText="bothSides"/>
                <wp:docPr id="198" name="Groep 198"/>
                <wp:cNvGraphicFramePr/>
                <a:graphic xmlns:a="http://schemas.openxmlformats.org/drawingml/2006/main">
                  <a:graphicData uri="http://schemas.microsoft.com/office/word/2010/wordprocessingGroup">
                    <wpg:wgp>
                      <wpg:cNvGrpSpPr/>
                      <wpg:grpSpPr>
                        <a:xfrm>
                          <a:off x="0" y="0"/>
                          <a:ext cx="5951220" cy="1531620"/>
                          <a:chOff x="0" y="0"/>
                          <a:chExt cx="3642950" cy="886917"/>
                        </a:xfrm>
                      </wpg:grpSpPr>
                      <wps:wsp>
                        <wps:cNvPr id="9" name="Rechthoek 9"/>
                        <wps:cNvSpPr/>
                        <wps:spPr>
                          <a:xfrm>
                            <a:off x="0" y="0"/>
                            <a:ext cx="3642950" cy="27060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747297" w14:textId="63F3F64E" w:rsidR="00841EC2" w:rsidRDefault="00841EC2" w:rsidP="00841EC2">
                              <w:pPr>
                                <w:jc w:val="right"/>
                                <w:rPr>
                                  <w:rFonts w:eastAsia="Times New Roman"/>
                                  <w:b/>
                                  <w:bCs/>
                                  <w:color w:val="FFFFFF"/>
                                  <w:sz w:val="20"/>
                                  <w:szCs w:val="20"/>
                                </w:rPr>
                              </w:pPr>
                              <w:r>
                                <w:rPr>
                                  <w:rFonts w:eastAsia="Times New Roman"/>
                                  <w:b/>
                                  <w:bCs/>
                                  <w:color w:val="FFFFFF"/>
                                  <w:sz w:val="20"/>
                                  <w:szCs w:val="20"/>
                                </w:rPr>
                                <w:t>HB nr. 1.</w:t>
                              </w:r>
                              <w:r w:rsidR="009F4C5D">
                                <w:rPr>
                                  <w:rFonts w:eastAsia="Times New Roman"/>
                                  <w:b/>
                                  <w:bCs/>
                                  <w:color w:val="FFFFFF"/>
                                  <w:sz w:val="20"/>
                                  <w:szCs w:val="20"/>
                                </w:rPr>
                                <w:t>5</w:t>
                              </w:r>
                              <w:r w:rsidR="00AB4D15">
                                <w:rPr>
                                  <w:rFonts w:eastAsia="Times New Roman"/>
                                  <w:b/>
                                  <w:bCs/>
                                  <w:color w:val="FFFFFF"/>
                                  <w:sz w:val="20"/>
                                  <w:szCs w:val="20"/>
                                </w:rPr>
                                <w:t>.2</w:t>
                              </w:r>
                              <w:r>
                                <w:rPr>
                                  <w:rFonts w:eastAsia="Times New Roman"/>
                                  <w:b/>
                                  <w:bCs/>
                                  <w:color w:val="FFFFFF"/>
                                  <w:sz w:val="20"/>
                                  <w:szCs w:val="20"/>
                                </w:rPr>
                                <w:t xml:space="preserve"> </w:t>
                              </w:r>
                              <w:proofErr w:type="spellStart"/>
                              <w:r>
                                <w:rPr>
                                  <w:rFonts w:eastAsia="Times New Roman"/>
                                  <w:b/>
                                  <w:bCs/>
                                  <w:color w:val="FFFFFF"/>
                                  <w:sz w:val="20"/>
                                  <w:szCs w:val="20"/>
                                </w:rPr>
                                <w:t>versie</w:t>
                              </w:r>
                              <w:proofErr w:type="spellEnd"/>
                              <w:r>
                                <w:rPr>
                                  <w:rFonts w:eastAsia="Times New Roman"/>
                                  <w:b/>
                                  <w:bCs/>
                                  <w:color w:val="FFFFFF"/>
                                  <w:sz w:val="20"/>
                                  <w:szCs w:val="20"/>
                                </w:rPr>
                                <w:t xml:space="preserve"> </w:t>
                              </w:r>
                              <w:r w:rsidR="00AB4D15">
                                <w:rPr>
                                  <w:rFonts w:eastAsia="Times New Roman"/>
                                  <w:b/>
                                  <w:bCs/>
                                  <w:color w:val="FFFFFF"/>
                                  <w:sz w:val="20"/>
                                  <w:szCs w:val="20"/>
                                </w:rPr>
                                <w:t xml:space="preserve">29 </w:t>
                              </w:r>
                              <w:proofErr w:type="spellStart"/>
                              <w:r w:rsidR="00AB4D15">
                                <w:rPr>
                                  <w:rFonts w:eastAsia="Times New Roman"/>
                                  <w:b/>
                                  <w:bCs/>
                                  <w:color w:val="FFFFFF"/>
                                  <w:sz w:val="20"/>
                                  <w:szCs w:val="20"/>
                                </w:rPr>
                                <w:t>mei</w:t>
                              </w:r>
                              <w:proofErr w:type="spellEnd"/>
                              <w:r w:rsidR="00AB4D15">
                                <w:rPr>
                                  <w:rFonts w:eastAsia="Times New Roman"/>
                                  <w:b/>
                                  <w:bCs/>
                                  <w:color w:val="FFFFFF"/>
                                  <w:sz w:val="20"/>
                                  <w:szCs w:val="20"/>
                                </w:rPr>
                                <w:t xml:space="preserve"> 2021</w:t>
                              </w:r>
                            </w:p>
                            <w:p w14:paraId="765CB57D" w14:textId="77777777" w:rsidR="00841EC2" w:rsidRDefault="00841EC2" w:rsidP="00841EC2">
                              <w:pPr>
                                <w:rPr>
                                  <w:rFonts w:eastAsia="Times New Roman"/>
                                  <w:b/>
                                  <w:bCs/>
                                  <w:color w:val="FFFFFF"/>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Tekstvak 200"/>
                        <wps:cNvSpPr txBox="1"/>
                        <wps:spPr>
                          <a:xfrm>
                            <a:off x="0" y="252686"/>
                            <a:ext cx="3567448" cy="6342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916355" w14:textId="576CD39F" w:rsidR="00841EC2" w:rsidRDefault="00AB4D15" w:rsidP="00841EC2">
                              <w:pPr>
                                <w:rPr>
                                  <w:rFonts w:ascii="Arial Black" w:hAnsi="Arial Black"/>
                                  <w:caps/>
                                  <w:color w:val="002060"/>
                                </w:rPr>
                              </w:pPr>
                              <w:r>
                                <w:rPr>
                                  <w:rFonts w:ascii="Arial Black" w:hAnsi="Arial Black"/>
                                  <w:caps/>
                                  <w:color w:val="002060"/>
                                  <w:sz w:val="36"/>
                                  <w:szCs w:val="36"/>
                                </w:rPr>
                                <w:t>reglement rapportvergaderingen en bevorderingsnormen 2021-2022</w:t>
                              </w:r>
                            </w:p>
                          </w:txbxContent>
                        </wps:txbx>
                        <wps:bodyPr rot="0" spcFirstLastPara="0"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679965" id="Groep 198" o:spid="_x0000_s1026" style="position:absolute;margin-left:-9.6pt;margin-top:129.8pt;width:468.6pt;height:120.6pt;z-index:251658243;mso-wrap-distance-left:14.4pt;mso-wrap-distance-top:3.6pt;mso-wrap-distance-right:14.4pt;mso-wrap-distance-bottom:3.6pt;mso-position-horizontal-relative:margin;mso-position-vertical-relative:margin;mso-width-relative:margin;mso-height-relative:margin" coordsize="36429,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">
                <v:rect id="Rechthoek 9" o:spid="_x0000_s1027" style="position:absolute;width:36429;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" fillcolor="#243f60 [1604]" stroked="f" strokeweight="2pt">
                  <v:textbox>
                    <w:txbxContent>
                      <w:p w14:paraId="08747297" w14:textId="63F3F64E" w:rsidR="00841EC2" w:rsidRDefault="00841EC2" w:rsidP="00841EC2">
                        <w:pPr>
                          <w:jc w:val="right"/>
                          <w:rPr>
                            <w:rFonts w:eastAsia="Times New Roman"/>
                            <w:b/>
                            <w:bCs/>
                            <w:color w:val="FFFFFF"/>
                            <w:sz w:val="20"/>
                            <w:szCs w:val="20"/>
                          </w:rPr>
                        </w:pPr>
                        <w:r>
                          <w:rPr>
                            <w:rFonts w:eastAsia="Times New Roman"/>
                            <w:b/>
                            <w:bCs/>
                            <w:color w:val="FFFFFF"/>
                            <w:sz w:val="20"/>
                            <w:szCs w:val="20"/>
                          </w:rPr>
                          <w:t>HB nr. 1.</w:t>
                        </w:r>
                        <w:r w:rsidR="009F4C5D">
                          <w:rPr>
                            <w:rFonts w:eastAsia="Times New Roman"/>
                            <w:b/>
                            <w:bCs/>
                            <w:color w:val="FFFFFF"/>
                            <w:sz w:val="20"/>
                            <w:szCs w:val="20"/>
                          </w:rPr>
                          <w:t>5</w:t>
                        </w:r>
                        <w:r w:rsidR="00AB4D15">
                          <w:rPr>
                            <w:rFonts w:eastAsia="Times New Roman"/>
                            <w:b/>
                            <w:bCs/>
                            <w:color w:val="FFFFFF"/>
                            <w:sz w:val="20"/>
                            <w:szCs w:val="20"/>
                          </w:rPr>
                          <w:t>.2</w:t>
                        </w:r>
                        <w:r>
                          <w:rPr>
                            <w:rFonts w:eastAsia="Times New Roman"/>
                            <w:b/>
                            <w:bCs/>
                            <w:color w:val="FFFFFF"/>
                            <w:sz w:val="20"/>
                            <w:szCs w:val="20"/>
                          </w:rPr>
                          <w:t xml:space="preserve"> </w:t>
                        </w:r>
                        <w:proofErr w:type="spellStart"/>
                        <w:r>
                          <w:rPr>
                            <w:rFonts w:eastAsia="Times New Roman"/>
                            <w:b/>
                            <w:bCs/>
                            <w:color w:val="FFFFFF"/>
                            <w:sz w:val="20"/>
                            <w:szCs w:val="20"/>
                          </w:rPr>
                          <w:t>versie</w:t>
                        </w:r>
                        <w:proofErr w:type="spellEnd"/>
                        <w:r>
                          <w:rPr>
                            <w:rFonts w:eastAsia="Times New Roman"/>
                            <w:b/>
                            <w:bCs/>
                            <w:color w:val="FFFFFF"/>
                            <w:sz w:val="20"/>
                            <w:szCs w:val="20"/>
                          </w:rPr>
                          <w:t xml:space="preserve"> </w:t>
                        </w:r>
                        <w:r w:rsidR="00AB4D15">
                          <w:rPr>
                            <w:rFonts w:eastAsia="Times New Roman"/>
                            <w:b/>
                            <w:bCs/>
                            <w:color w:val="FFFFFF"/>
                            <w:sz w:val="20"/>
                            <w:szCs w:val="20"/>
                          </w:rPr>
                          <w:t xml:space="preserve">29 </w:t>
                        </w:r>
                        <w:proofErr w:type="spellStart"/>
                        <w:r w:rsidR="00AB4D15">
                          <w:rPr>
                            <w:rFonts w:eastAsia="Times New Roman"/>
                            <w:b/>
                            <w:bCs/>
                            <w:color w:val="FFFFFF"/>
                            <w:sz w:val="20"/>
                            <w:szCs w:val="20"/>
                          </w:rPr>
                          <w:t>mei</w:t>
                        </w:r>
                        <w:proofErr w:type="spellEnd"/>
                        <w:r w:rsidR="00AB4D15">
                          <w:rPr>
                            <w:rFonts w:eastAsia="Times New Roman"/>
                            <w:b/>
                            <w:bCs/>
                            <w:color w:val="FFFFFF"/>
                            <w:sz w:val="20"/>
                            <w:szCs w:val="20"/>
                          </w:rPr>
                          <w:t xml:space="preserve"> 2021</w:t>
                        </w:r>
                      </w:p>
                      <w:p w14:paraId="765CB57D" w14:textId="77777777" w:rsidR="00841EC2" w:rsidRDefault="00841EC2" w:rsidP="00841EC2">
                        <w:pPr>
                          <w:rPr>
                            <w:rFonts w:eastAsia="Times New Roman"/>
                            <w:b/>
                            <w:bCs/>
                            <w:color w:val="FFFFFF"/>
                            <w:sz w:val="20"/>
                            <w:szCs w:val="20"/>
                          </w:rPr>
                        </w:pPr>
                      </w:p>
                    </w:txbxContent>
                  </v:textbox>
                </v:rect>
                <v:shapetype id="_x0000_t202" coordsize="21600,21600" o:spt="202" path="m,l,21600r21600,l21600,xe">
                  <v:stroke joinstyle="miter"/>
                  <v:path gradientshapeok="t" o:connecttype="rect"/>
                </v:shapetype>
                <v:shape id="Tekstvak 200" o:spid="_x0000_s1028" type="#_x0000_t202" style="position:absolute;top:2526;width:35674;height:6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" filled="f" stroked="f" strokeweight=".5pt">
                  <v:textbox inset=",7.2pt,,0">
                    <w:txbxContent>
                      <w:p w14:paraId="71916355" w14:textId="576CD39F" w:rsidR="00841EC2" w:rsidRDefault="00AB4D15" w:rsidP="00841EC2">
                        <w:pPr>
                          <w:rPr>
                            <w:rFonts w:ascii="Arial Black" w:hAnsi="Arial Black"/>
                            <w:caps/>
                            <w:color w:val="002060"/>
                          </w:rPr>
                        </w:pPr>
                        <w:r>
                          <w:rPr>
                            <w:rFonts w:ascii="Arial Black" w:hAnsi="Arial Black"/>
                            <w:caps/>
                            <w:color w:val="002060"/>
                            <w:sz w:val="36"/>
                            <w:szCs w:val="36"/>
                          </w:rPr>
                          <w:t>reglement rapportvergaderingen en bevorderingsnormen 2021-2022</w:t>
                        </w:r>
                      </w:p>
                    </w:txbxContent>
                  </v:textbox>
                </v:shape>
                <w10:wrap type="square" anchorx="margin" anchory="margin"/>
              </v:group>
            </w:pict>
          </mc:Fallback>
        </mc:AlternateContent>
      </w:r>
    </w:p>
    <w:p w14:paraId="22A99EC2" w14:textId="77777777" w:rsidR="006258AC" w:rsidRPr="006213A2" w:rsidRDefault="008011A1" w:rsidP="00855014">
      <w:pPr>
        <w:pStyle w:val="ListParagraph"/>
        <w:numPr>
          <w:ilvl w:val="0"/>
          <w:numId w:val="12"/>
        </w:numPr>
        <w:tabs>
          <w:tab w:val="left" w:pos="399"/>
        </w:tabs>
        <w:spacing w:before="77" w:line="276" w:lineRule="auto"/>
        <w:ind w:hanging="283"/>
        <w:rPr>
          <w:i/>
          <w:sz w:val="20"/>
          <w:szCs w:val="20"/>
        </w:rPr>
      </w:pPr>
      <w:proofErr w:type="spellStart"/>
      <w:r w:rsidRPr="006213A2">
        <w:rPr>
          <w:i/>
          <w:sz w:val="20"/>
          <w:szCs w:val="20"/>
        </w:rPr>
        <w:t>Algemene</w:t>
      </w:r>
      <w:proofErr w:type="spellEnd"/>
      <w:r w:rsidRPr="006213A2">
        <w:rPr>
          <w:i/>
          <w:sz w:val="20"/>
          <w:szCs w:val="20"/>
        </w:rPr>
        <w:t xml:space="preserve"> </w:t>
      </w:r>
      <w:proofErr w:type="spellStart"/>
      <w:r w:rsidRPr="006213A2">
        <w:rPr>
          <w:i/>
          <w:sz w:val="20"/>
          <w:szCs w:val="20"/>
        </w:rPr>
        <w:t>zaken</w:t>
      </w:r>
      <w:proofErr w:type="spellEnd"/>
      <w:r w:rsidRPr="006213A2">
        <w:rPr>
          <w:i/>
          <w:sz w:val="20"/>
          <w:szCs w:val="20"/>
        </w:rPr>
        <w:t xml:space="preserve"> </w:t>
      </w:r>
      <w:proofErr w:type="spellStart"/>
      <w:r w:rsidRPr="006213A2">
        <w:rPr>
          <w:i/>
          <w:sz w:val="20"/>
          <w:szCs w:val="20"/>
        </w:rPr>
        <w:t>bij</w:t>
      </w:r>
      <w:proofErr w:type="spellEnd"/>
      <w:r w:rsidRPr="006213A2">
        <w:rPr>
          <w:i/>
          <w:spacing w:val="-1"/>
          <w:sz w:val="20"/>
          <w:szCs w:val="20"/>
        </w:rPr>
        <w:t xml:space="preserve"> </w:t>
      </w:r>
      <w:proofErr w:type="spellStart"/>
      <w:r w:rsidRPr="006213A2">
        <w:rPr>
          <w:i/>
          <w:sz w:val="20"/>
          <w:szCs w:val="20"/>
        </w:rPr>
        <w:t>rapportvergaderingen</w:t>
      </w:r>
      <w:proofErr w:type="spellEnd"/>
    </w:p>
    <w:p w14:paraId="22A99EC3" w14:textId="77777777" w:rsidR="006258AC" w:rsidRPr="006213A2" w:rsidRDefault="006258AC" w:rsidP="00855014">
      <w:pPr>
        <w:pStyle w:val="BodyText"/>
        <w:spacing w:line="276" w:lineRule="auto"/>
        <w:rPr>
          <w:i/>
        </w:rPr>
      </w:pPr>
    </w:p>
    <w:p w14:paraId="22A99EC4" w14:textId="6039D516" w:rsidR="006258AC" w:rsidRPr="006213A2" w:rsidRDefault="008011A1" w:rsidP="00855014">
      <w:pPr>
        <w:pStyle w:val="Heading1"/>
        <w:spacing w:line="276" w:lineRule="auto"/>
      </w:pPr>
      <w:proofErr w:type="spellStart"/>
      <w:r w:rsidRPr="006213A2">
        <w:t>Rapportvergadering</w:t>
      </w:r>
      <w:proofErr w:type="spellEnd"/>
      <w:r w:rsidRPr="006213A2">
        <w:t xml:space="preserve"> </w:t>
      </w:r>
      <w:r w:rsidR="003C1B57" w:rsidRPr="006213A2">
        <w:t>RSG Enkhuizen</w:t>
      </w:r>
      <w:r w:rsidRPr="006213A2">
        <w:t>:</w:t>
      </w:r>
    </w:p>
    <w:p w14:paraId="22A99EC5" w14:textId="5D459592" w:rsidR="006258AC" w:rsidRPr="006213A2" w:rsidRDefault="008011A1" w:rsidP="00855014">
      <w:pPr>
        <w:pStyle w:val="BodyText"/>
        <w:spacing w:line="276" w:lineRule="auto"/>
        <w:ind w:left="398" w:right="343"/>
        <w:rPr>
          <w:lang w:val="nl-NL"/>
        </w:rPr>
      </w:pPr>
      <w:r w:rsidRPr="006213A2">
        <w:rPr>
          <w:lang w:val="nl-NL"/>
        </w:rPr>
        <w:t>De rapportvergadering bestaat uit de aan de leerling lesgevende docenten en het verantwoordelijke dir</w:t>
      </w:r>
      <w:r w:rsidR="003C1B57" w:rsidRPr="006213A2">
        <w:rPr>
          <w:lang w:val="nl-NL"/>
        </w:rPr>
        <w:t>ec</w:t>
      </w:r>
      <w:r w:rsidRPr="006213A2">
        <w:rPr>
          <w:lang w:val="nl-NL"/>
        </w:rPr>
        <w:t>tielid of diens gedelegeerde. Bij de vergadering kan ook een vertegenwoordiger van het ZAT (</w:t>
      </w:r>
      <w:proofErr w:type="spellStart"/>
      <w:r w:rsidRPr="006213A2">
        <w:rPr>
          <w:lang w:val="nl-NL"/>
        </w:rPr>
        <w:t>zorgadviesteam</w:t>
      </w:r>
      <w:proofErr w:type="spellEnd"/>
      <w:r w:rsidRPr="006213A2">
        <w:rPr>
          <w:lang w:val="nl-NL"/>
        </w:rPr>
        <w:t>) aanwezig zijn. Tijdens een voorbespreking stellen dir</w:t>
      </w:r>
      <w:r w:rsidR="003C1B57" w:rsidRPr="006213A2">
        <w:rPr>
          <w:lang w:val="nl-NL"/>
        </w:rPr>
        <w:t>ec</w:t>
      </w:r>
      <w:r w:rsidRPr="006213A2">
        <w:rPr>
          <w:lang w:val="nl-NL"/>
        </w:rPr>
        <w:t>tielid en mentor vast welke leerlingen in de rapportvergadering worden besproken.</w:t>
      </w:r>
    </w:p>
    <w:p w14:paraId="22A99EC6" w14:textId="77777777" w:rsidR="006258AC" w:rsidRPr="006213A2" w:rsidRDefault="008011A1" w:rsidP="00855014">
      <w:pPr>
        <w:pStyle w:val="BodyText"/>
        <w:spacing w:line="276" w:lineRule="auto"/>
        <w:ind w:left="398"/>
        <w:rPr>
          <w:lang w:val="nl-NL"/>
        </w:rPr>
      </w:pPr>
      <w:r w:rsidRPr="006213A2">
        <w:rPr>
          <w:lang w:val="nl-NL"/>
        </w:rPr>
        <w:t>Bij het begin van de vergadering kunnen cijferwijzigingen en/of aanvullingen worden aangegeven.</w:t>
      </w:r>
    </w:p>
    <w:p w14:paraId="22A99EC7" w14:textId="77777777" w:rsidR="006258AC" w:rsidRPr="006213A2" w:rsidRDefault="008011A1" w:rsidP="00855014">
      <w:pPr>
        <w:pStyle w:val="BodyText"/>
        <w:spacing w:line="276" w:lineRule="auto"/>
        <w:ind w:left="398" w:right="197"/>
        <w:rPr>
          <w:lang w:val="nl-NL"/>
        </w:rPr>
      </w:pPr>
      <w:r w:rsidRPr="006213A2">
        <w:rPr>
          <w:lang w:val="nl-NL"/>
        </w:rPr>
        <w:t>De docent is verantwoordelijk voor de cijfers van zijn/haar vak. De definitieve cijfers worden door de vergadering vastgesteld. In alle gevallen, waarin door de regels niet voorzien wordt, doet de voorzitter een voorstel aan de vergadering hoe te handelen. Over een dergelijk procedurevoorstel wordt bij meerderheid besloten.</w:t>
      </w:r>
    </w:p>
    <w:p w14:paraId="22A99EC8" w14:textId="77777777" w:rsidR="006258AC" w:rsidRPr="006213A2" w:rsidRDefault="006258AC" w:rsidP="00855014">
      <w:pPr>
        <w:pStyle w:val="BodyText"/>
        <w:spacing w:line="276" w:lineRule="auto"/>
        <w:rPr>
          <w:lang w:val="nl-NL"/>
        </w:rPr>
      </w:pPr>
    </w:p>
    <w:p w14:paraId="22A99EC9" w14:textId="77777777" w:rsidR="006258AC" w:rsidRPr="006213A2" w:rsidRDefault="008011A1" w:rsidP="00855014">
      <w:pPr>
        <w:pStyle w:val="Heading1"/>
        <w:spacing w:line="276" w:lineRule="auto"/>
        <w:rPr>
          <w:lang w:val="nl-NL"/>
        </w:rPr>
      </w:pPr>
      <w:r w:rsidRPr="006213A2">
        <w:rPr>
          <w:lang w:val="nl-NL"/>
        </w:rPr>
        <w:t>Overgangsvergaderingen:</w:t>
      </w:r>
    </w:p>
    <w:p w14:paraId="22A99ECA" w14:textId="670D75C0" w:rsidR="006258AC" w:rsidRPr="006213A2" w:rsidRDefault="008011A1" w:rsidP="00855014">
      <w:pPr>
        <w:pStyle w:val="BodyText"/>
        <w:spacing w:line="276" w:lineRule="auto"/>
        <w:ind w:left="397" w:right="175"/>
        <w:rPr>
          <w:lang w:val="nl-NL"/>
        </w:rPr>
      </w:pPr>
      <w:r w:rsidRPr="006213A2">
        <w:rPr>
          <w:lang w:val="nl-NL"/>
        </w:rPr>
        <w:t xml:space="preserve">Bij de overgangsvergadering dienen in principe </w:t>
      </w:r>
      <w:r w:rsidRPr="006213A2">
        <w:rPr>
          <w:b/>
          <w:lang w:val="nl-NL"/>
        </w:rPr>
        <w:t xml:space="preserve">alle </w:t>
      </w:r>
      <w:r w:rsidRPr="006213A2">
        <w:rPr>
          <w:lang w:val="nl-NL"/>
        </w:rPr>
        <w:t xml:space="preserve">aan de betreffende groep lesgevende docenten, ook de docenten van de </w:t>
      </w:r>
      <w:proofErr w:type="spellStart"/>
      <w:r w:rsidRPr="006213A2">
        <w:rPr>
          <w:lang w:val="nl-NL"/>
        </w:rPr>
        <w:t>halfjaarsvakken</w:t>
      </w:r>
      <w:proofErr w:type="spellEnd"/>
      <w:r w:rsidRPr="006213A2">
        <w:rPr>
          <w:lang w:val="nl-NL"/>
        </w:rPr>
        <w:t xml:space="preserve"> aanwezig te zijn. Wanneer er geen 2/3 deel van de docenten aanwezig is, kan de vergadering geen besluit nemen. Voorzitter van de overgangsvergadering is het verantwoordelijke dir</w:t>
      </w:r>
      <w:r w:rsidR="003C1B57" w:rsidRPr="006213A2">
        <w:rPr>
          <w:lang w:val="nl-NL"/>
        </w:rPr>
        <w:t>ec</w:t>
      </w:r>
      <w:r w:rsidRPr="006213A2">
        <w:rPr>
          <w:lang w:val="nl-NL"/>
        </w:rPr>
        <w:t>tielid of diens gedelegeerde.</w:t>
      </w:r>
    </w:p>
    <w:p w14:paraId="22A99ECB" w14:textId="77777777" w:rsidR="006258AC" w:rsidRPr="006213A2" w:rsidRDefault="006258AC" w:rsidP="00855014">
      <w:pPr>
        <w:pStyle w:val="BodyText"/>
        <w:spacing w:line="276" w:lineRule="auto"/>
        <w:rPr>
          <w:lang w:val="nl-NL"/>
        </w:rPr>
      </w:pPr>
    </w:p>
    <w:p w14:paraId="22A99ECC" w14:textId="77777777" w:rsidR="006258AC" w:rsidRPr="006213A2" w:rsidRDefault="008011A1" w:rsidP="00855014">
      <w:pPr>
        <w:pStyle w:val="Heading1"/>
        <w:spacing w:line="276" w:lineRule="auto"/>
        <w:ind w:left="397"/>
        <w:rPr>
          <w:lang w:val="nl-NL"/>
        </w:rPr>
      </w:pPr>
      <w:r w:rsidRPr="006213A2">
        <w:rPr>
          <w:lang w:val="nl-NL"/>
        </w:rPr>
        <w:t>Procedures tijdens de overgangsvergadering:</w:t>
      </w:r>
    </w:p>
    <w:p w14:paraId="22A99ECD" w14:textId="77777777" w:rsidR="006258AC" w:rsidRPr="006213A2" w:rsidRDefault="008011A1" w:rsidP="00855014">
      <w:pPr>
        <w:pStyle w:val="BodyText"/>
        <w:spacing w:line="276" w:lineRule="auto"/>
        <w:ind w:left="397"/>
        <w:rPr>
          <w:lang w:val="nl-NL"/>
        </w:rPr>
      </w:pPr>
      <w:r w:rsidRPr="006213A2">
        <w:rPr>
          <w:lang w:val="nl-NL"/>
        </w:rPr>
        <w:t>De volgende procedures zijn voor iedere leerling mogelijk.</w:t>
      </w:r>
    </w:p>
    <w:p w14:paraId="22A99ECE" w14:textId="77777777" w:rsidR="006258AC" w:rsidRPr="006213A2" w:rsidRDefault="006258AC" w:rsidP="00855014">
      <w:pPr>
        <w:pStyle w:val="BodyText"/>
        <w:spacing w:line="276" w:lineRule="auto"/>
        <w:rPr>
          <w:lang w:val="nl-NL"/>
        </w:rPr>
      </w:pPr>
    </w:p>
    <w:p w14:paraId="22A99ECF" w14:textId="15E700CB" w:rsidR="006258AC" w:rsidRPr="006213A2" w:rsidRDefault="008011A1" w:rsidP="00855014">
      <w:pPr>
        <w:pStyle w:val="ListParagraph"/>
        <w:numPr>
          <w:ilvl w:val="1"/>
          <w:numId w:val="12"/>
        </w:numPr>
        <w:tabs>
          <w:tab w:val="left" w:pos="681"/>
        </w:tabs>
        <w:spacing w:line="276" w:lineRule="auto"/>
        <w:ind w:hanging="283"/>
        <w:rPr>
          <w:i/>
          <w:sz w:val="20"/>
          <w:szCs w:val="20"/>
        </w:rPr>
      </w:pPr>
      <w:r w:rsidRPr="006213A2">
        <w:rPr>
          <w:i/>
          <w:sz w:val="20"/>
          <w:szCs w:val="20"/>
        </w:rPr>
        <w:t xml:space="preserve">De </w:t>
      </w:r>
      <w:proofErr w:type="spellStart"/>
      <w:r w:rsidRPr="006213A2">
        <w:rPr>
          <w:i/>
          <w:sz w:val="20"/>
          <w:szCs w:val="20"/>
        </w:rPr>
        <w:t>leerling</w:t>
      </w:r>
      <w:proofErr w:type="spellEnd"/>
      <w:r w:rsidRPr="006213A2">
        <w:rPr>
          <w:i/>
          <w:sz w:val="20"/>
          <w:szCs w:val="20"/>
        </w:rPr>
        <w:t xml:space="preserve"> </w:t>
      </w:r>
      <w:proofErr w:type="spellStart"/>
      <w:r w:rsidRPr="006213A2">
        <w:rPr>
          <w:i/>
          <w:sz w:val="20"/>
          <w:szCs w:val="20"/>
        </w:rPr>
        <w:t>wordt</w:t>
      </w:r>
      <w:proofErr w:type="spellEnd"/>
      <w:r w:rsidRPr="006213A2">
        <w:rPr>
          <w:i/>
          <w:sz w:val="20"/>
          <w:szCs w:val="20"/>
        </w:rPr>
        <w:t xml:space="preserve"> </w:t>
      </w:r>
      <w:proofErr w:type="spellStart"/>
      <w:r w:rsidRPr="006213A2">
        <w:rPr>
          <w:i/>
          <w:sz w:val="20"/>
          <w:szCs w:val="20"/>
        </w:rPr>
        <w:t>bevorderd</w:t>
      </w:r>
      <w:proofErr w:type="spellEnd"/>
    </w:p>
    <w:p w14:paraId="22A99ED0" w14:textId="77777777" w:rsidR="006258AC" w:rsidRPr="006213A2" w:rsidRDefault="008011A1" w:rsidP="00855014">
      <w:pPr>
        <w:pStyle w:val="BodyText"/>
        <w:spacing w:line="276" w:lineRule="auto"/>
        <w:ind w:left="680"/>
        <w:rPr>
          <w:lang w:val="nl-NL"/>
        </w:rPr>
      </w:pPr>
      <w:r w:rsidRPr="006213A2">
        <w:rPr>
          <w:lang w:val="nl-NL"/>
        </w:rPr>
        <w:t>Een leerling wordt automatisch bevorderd als de leerling aan alle bevorderingseisen voldoet.</w:t>
      </w:r>
    </w:p>
    <w:p w14:paraId="22A99ED1" w14:textId="77777777" w:rsidR="006258AC" w:rsidRPr="006213A2" w:rsidRDefault="006258AC" w:rsidP="00855014">
      <w:pPr>
        <w:pStyle w:val="BodyText"/>
        <w:spacing w:line="276" w:lineRule="auto"/>
        <w:rPr>
          <w:lang w:val="nl-NL"/>
        </w:rPr>
      </w:pPr>
    </w:p>
    <w:p w14:paraId="22A99ED2" w14:textId="77777777" w:rsidR="006258AC" w:rsidRPr="006213A2" w:rsidRDefault="008011A1" w:rsidP="00855014">
      <w:pPr>
        <w:pStyle w:val="ListParagraph"/>
        <w:numPr>
          <w:ilvl w:val="1"/>
          <w:numId w:val="12"/>
        </w:numPr>
        <w:tabs>
          <w:tab w:val="left" w:pos="682"/>
        </w:tabs>
        <w:spacing w:line="276" w:lineRule="auto"/>
        <w:ind w:left="681"/>
        <w:rPr>
          <w:i/>
          <w:sz w:val="20"/>
          <w:szCs w:val="20"/>
        </w:rPr>
      </w:pPr>
      <w:r w:rsidRPr="006213A2">
        <w:rPr>
          <w:i/>
          <w:sz w:val="20"/>
          <w:szCs w:val="20"/>
        </w:rPr>
        <w:t xml:space="preserve">De </w:t>
      </w:r>
      <w:proofErr w:type="spellStart"/>
      <w:r w:rsidRPr="006213A2">
        <w:rPr>
          <w:i/>
          <w:sz w:val="20"/>
          <w:szCs w:val="20"/>
        </w:rPr>
        <w:t>leerling</w:t>
      </w:r>
      <w:proofErr w:type="spellEnd"/>
      <w:r w:rsidRPr="006213A2">
        <w:rPr>
          <w:i/>
          <w:sz w:val="20"/>
          <w:szCs w:val="20"/>
        </w:rPr>
        <w:t xml:space="preserve"> </w:t>
      </w:r>
      <w:proofErr w:type="spellStart"/>
      <w:r w:rsidRPr="006213A2">
        <w:rPr>
          <w:i/>
          <w:sz w:val="20"/>
          <w:szCs w:val="20"/>
        </w:rPr>
        <w:t>wordt</w:t>
      </w:r>
      <w:proofErr w:type="spellEnd"/>
      <w:r w:rsidRPr="006213A2">
        <w:rPr>
          <w:i/>
          <w:sz w:val="20"/>
          <w:szCs w:val="20"/>
        </w:rPr>
        <w:t xml:space="preserve"> </w:t>
      </w:r>
      <w:proofErr w:type="spellStart"/>
      <w:r w:rsidRPr="006213A2">
        <w:rPr>
          <w:i/>
          <w:sz w:val="20"/>
          <w:szCs w:val="20"/>
        </w:rPr>
        <w:t>besproken</w:t>
      </w:r>
      <w:proofErr w:type="spellEnd"/>
    </w:p>
    <w:p w14:paraId="22A99ED3" w14:textId="4BF34556" w:rsidR="006258AC" w:rsidRPr="006213A2" w:rsidRDefault="008011A1" w:rsidP="00855014">
      <w:pPr>
        <w:pStyle w:val="BodyText"/>
        <w:spacing w:line="276" w:lineRule="auto"/>
        <w:ind w:left="680" w:right="227"/>
        <w:rPr>
          <w:lang w:val="nl-NL"/>
        </w:rPr>
      </w:pPr>
      <w:r w:rsidRPr="006213A2">
        <w:rPr>
          <w:lang w:val="nl-NL"/>
        </w:rPr>
        <w:t>Als een leerling niet voldoet aan de bevorderingseisen en de mentor van de leerling heeft zwaarwegende redenen om de leerling toch te bespreken. Vooraf heeft de mentor dit besproken met het dir</w:t>
      </w:r>
      <w:r w:rsidR="003C1B57" w:rsidRPr="006213A2">
        <w:rPr>
          <w:lang w:val="nl-NL"/>
        </w:rPr>
        <w:t>ec</w:t>
      </w:r>
      <w:r w:rsidRPr="006213A2">
        <w:rPr>
          <w:lang w:val="nl-NL"/>
        </w:rPr>
        <w:t>tielid, die hiervoor toestemming dient te geven. Als de voorzitter heeft vastgesteld dat de leerling voldoende besproken is, wordt tot stemming overgegaan.</w:t>
      </w:r>
    </w:p>
    <w:p w14:paraId="22A99ED4" w14:textId="77777777" w:rsidR="006258AC" w:rsidRPr="006213A2" w:rsidRDefault="006258AC" w:rsidP="00855014">
      <w:pPr>
        <w:pStyle w:val="BodyText"/>
        <w:spacing w:line="276" w:lineRule="auto"/>
        <w:rPr>
          <w:lang w:val="nl-NL"/>
        </w:rPr>
      </w:pPr>
    </w:p>
    <w:p w14:paraId="22A99ED5" w14:textId="77777777" w:rsidR="006258AC" w:rsidRPr="006213A2" w:rsidRDefault="008011A1" w:rsidP="00855014">
      <w:pPr>
        <w:pStyle w:val="BodyText"/>
        <w:spacing w:line="276" w:lineRule="auto"/>
        <w:ind w:left="680" w:right="559"/>
        <w:rPr>
          <w:lang w:val="nl-NL"/>
        </w:rPr>
      </w:pPr>
      <w:r w:rsidRPr="006213A2">
        <w:rPr>
          <w:lang w:val="nl-NL"/>
        </w:rPr>
        <w:t>Alleen de docenten die aan een leerling lesgeven mogen een stem uitbrengen. Als een docent meerdere vakken geeft aan de betreffende leerling brengt hij voor elk vak een stem uit.</w:t>
      </w:r>
    </w:p>
    <w:p w14:paraId="22A99ED6" w14:textId="2D9C668B" w:rsidR="006258AC" w:rsidRPr="006213A2" w:rsidRDefault="008011A1" w:rsidP="00855014">
      <w:pPr>
        <w:pStyle w:val="BodyText"/>
        <w:spacing w:line="276" w:lineRule="auto"/>
        <w:ind w:left="680" w:right="327"/>
        <w:rPr>
          <w:lang w:val="nl-NL"/>
        </w:rPr>
      </w:pPr>
      <w:r w:rsidRPr="006213A2">
        <w:rPr>
          <w:lang w:val="nl-NL"/>
        </w:rPr>
        <w:t>Stemger</w:t>
      </w:r>
      <w:r w:rsidR="003C1B57" w:rsidRPr="006213A2">
        <w:rPr>
          <w:lang w:val="nl-NL"/>
        </w:rPr>
        <w:t>ec</w:t>
      </w:r>
      <w:r w:rsidRPr="006213A2">
        <w:rPr>
          <w:lang w:val="nl-NL"/>
        </w:rPr>
        <w:t>htigde docenten zijn verplicht aan de stemming deel te nemen. Blanco stemmen en stemmen bij volmacht is niet toegestaan. Een beslissing wordt genomen bij meerderheid van stemmen. Als de stemmen staken</w:t>
      </w:r>
      <w:r w:rsidR="00836ED5">
        <w:rPr>
          <w:lang w:val="nl-NL"/>
        </w:rPr>
        <w:t>,</w:t>
      </w:r>
      <w:r w:rsidRPr="006213A2">
        <w:rPr>
          <w:lang w:val="nl-NL"/>
        </w:rPr>
        <w:t xml:space="preserve"> geeft de stem van de voorzitter de doorslag, ook als hij aan de leerling geen lesgeeft.</w:t>
      </w:r>
    </w:p>
    <w:p w14:paraId="22A99ED7" w14:textId="77777777" w:rsidR="006258AC" w:rsidRPr="006213A2" w:rsidRDefault="006258AC" w:rsidP="00855014">
      <w:pPr>
        <w:pStyle w:val="BodyText"/>
        <w:spacing w:line="276" w:lineRule="auto"/>
        <w:rPr>
          <w:lang w:val="nl-NL"/>
        </w:rPr>
      </w:pPr>
    </w:p>
    <w:p w14:paraId="22A99ED8" w14:textId="77777777" w:rsidR="006258AC" w:rsidRPr="006213A2" w:rsidRDefault="008011A1" w:rsidP="00855014">
      <w:pPr>
        <w:pStyle w:val="ListParagraph"/>
        <w:numPr>
          <w:ilvl w:val="1"/>
          <w:numId w:val="12"/>
        </w:numPr>
        <w:tabs>
          <w:tab w:val="left" w:pos="681"/>
        </w:tabs>
        <w:spacing w:line="276" w:lineRule="auto"/>
        <w:ind w:hanging="283"/>
        <w:rPr>
          <w:i/>
          <w:sz w:val="20"/>
          <w:szCs w:val="20"/>
          <w:lang w:val="nl-NL"/>
        </w:rPr>
      </w:pPr>
      <w:r w:rsidRPr="006213A2">
        <w:rPr>
          <w:i/>
          <w:sz w:val="20"/>
          <w:szCs w:val="20"/>
          <w:lang w:val="nl-NL"/>
        </w:rPr>
        <w:t>De leerling wordt bevorderd met een of meer</w:t>
      </w:r>
      <w:r w:rsidRPr="006213A2">
        <w:rPr>
          <w:i/>
          <w:spacing w:val="-2"/>
          <w:sz w:val="20"/>
          <w:szCs w:val="20"/>
          <w:lang w:val="nl-NL"/>
        </w:rPr>
        <w:t xml:space="preserve"> </w:t>
      </w:r>
      <w:r w:rsidRPr="006213A2">
        <w:rPr>
          <w:i/>
          <w:sz w:val="20"/>
          <w:szCs w:val="20"/>
          <w:lang w:val="nl-NL"/>
        </w:rPr>
        <w:t>taken.</w:t>
      </w:r>
    </w:p>
    <w:p w14:paraId="22A99ED9" w14:textId="77777777" w:rsidR="006258AC" w:rsidRPr="006213A2" w:rsidRDefault="008011A1" w:rsidP="00855014">
      <w:pPr>
        <w:pStyle w:val="BodyText"/>
        <w:spacing w:line="276" w:lineRule="auto"/>
        <w:ind w:left="680" w:right="504"/>
        <w:rPr>
          <w:lang w:val="nl-NL"/>
        </w:rPr>
      </w:pPr>
      <w:r w:rsidRPr="006213A2">
        <w:rPr>
          <w:lang w:val="nl-NL"/>
        </w:rPr>
        <w:t>Een taak is een opdracht voor een bepaald vak die als doel heeft de leerling beter toe te rusten voor het volgend schooljaar. De taak wordt samengesteld en uitgereikt door de vakdocent.</w:t>
      </w:r>
    </w:p>
    <w:p w14:paraId="22A99EDA" w14:textId="77777777" w:rsidR="006258AC" w:rsidRPr="006213A2" w:rsidRDefault="008011A1" w:rsidP="00855014">
      <w:pPr>
        <w:pStyle w:val="BodyText"/>
        <w:spacing w:line="276" w:lineRule="auto"/>
        <w:ind w:left="680" w:right="193"/>
        <w:rPr>
          <w:lang w:val="nl-NL"/>
        </w:rPr>
      </w:pPr>
      <w:r w:rsidRPr="006213A2">
        <w:rPr>
          <w:lang w:val="nl-NL"/>
        </w:rPr>
        <w:t>Dezelfde docent beoordeelt de taak na de vakantie. De beoordeling moet voldoende zijn anders moet de leerling na schooltijd aan de taak werken om het gewenste resultaat te verkrijgen. Voor een taak komen uitsluitend leerlingen in aanmerking die bevorderd zijn. De studielast van een taak is maximaal 20 uur voor de onderbouw en 30 uur voor de bovenbouw.</w:t>
      </w:r>
    </w:p>
    <w:p w14:paraId="22A99EDB" w14:textId="77777777" w:rsidR="006258AC" w:rsidRPr="006213A2" w:rsidRDefault="006258AC" w:rsidP="00855014">
      <w:pPr>
        <w:pStyle w:val="BodyText"/>
        <w:spacing w:line="276" w:lineRule="auto"/>
        <w:rPr>
          <w:lang w:val="nl-NL"/>
        </w:rPr>
      </w:pPr>
    </w:p>
    <w:p w14:paraId="22A99EDC" w14:textId="77777777" w:rsidR="006258AC" w:rsidRPr="006213A2" w:rsidRDefault="008011A1" w:rsidP="00855014">
      <w:pPr>
        <w:pStyle w:val="ListParagraph"/>
        <w:numPr>
          <w:ilvl w:val="1"/>
          <w:numId w:val="12"/>
        </w:numPr>
        <w:tabs>
          <w:tab w:val="left" w:pos="681"/>
        </w:tabs>
        <w:spacing w:line="276" w:lineRule="auto"/>
        <w:ind w:hanging="283"/>
        <w:rPr>
          <w:i/>
          <w:sz w:val="20"/>
          <w:szCs w:val="20"/>
        </w:rPr>
      </w:pPr>
      <w:r w:rsidRPr="006213A2">
        <w:rPr>
          <w:i/>
          <w:sz w:val="20"/>
          <w:szCs w:val="20"/>
        </w:rPr>
        <w:t xml:space="preserve">De </w:t>
      </w:r>
      <w:proofErr w:type="spellStart"/>
      <w:r w:rsidRPr="006213A2">
        <w:rPr>
          <w:i/>
          <w:sz w:val="20"/>
          <w:szCs w:val="20"/>
        </w:rPr>
        <w:t>leerling</w:t>
      </w:r>
      <w:proofErr w:type="spellEnd"/>
      <w:r w:rsidRPr="006213A2">
        <w:rPr>
          <w:i/>
          <w:sz w:val="20"/>
          <w:szCs w:val="20"/>
        </w:rPr>
        <w:t xml:space="preserve"> </w:t>
      </w:r>
      <w:proofErr w:type="spellStart"/>
      <w:r w:rsidRPr="006213A2">
        <w:rPr>
          <w:i/>
          <w:sz w:val="20"/>
          <w:szCs w:val="20"/>
        </w:rPr>
        <w:t>wordt</w:t>
      </w:r>
      <w:proofErr w:type="spellEnd"/>
      <w:r w:rsidRPr="006213A2">
        <w:rPr>
          <w:i/>
          <w:sz w:val="20"/>
          <w:szCs w:val="20"/>
        </w:rPr>
        <w:t xml:space="preserve"> </w:t>
      </w:r>
      <w:proofErr w:type="spellStart"/>
      <w:r w:rsidRPr="006213A2">
        <w:rPr>
          <w:i/>
          <w:sz w:val="20"/>
          <w:szCs w:val="20"/>
        </w:rPr>
        <w:t>niet</w:t>
      </w:r>
      <w:proofErr w:type="spellEnd"/>
      <w:r w:rsidRPr="006213A2">
        <w:rPr>
          <w:i/>
          <w:spacing w:val="-1"/>
          <w:sz w:val="20"/>
          <w:szCs w:val="20"/>
        </w:rPr>
        <w:t xml:space="preserve"> </w:t>
      </w:r>
      <w:proofErr w:type="spellStart"/>
      <w:r w:rsidRPr="006213A2">
        <w:rPr>
          <w:i/>
          <w:sz w:val="20"/>
          <w:szCs w:val="20"/>
        </w:rPr>
        <w:t>bevorderd</w:t>
      </w:r>
      <w:proofErr w:type="spellEnd"/>
    </w:p>
    <w:p w14:paraId="22A99EDD" w14:textId="77777777" w:rsidR="006258AC" w:rsidRPr="006213A2" w:rsidRDefault="008011A1" w:rsidP="00855014">
      <w:pPr>
        <w:pStyle w:val="BodyText"/>
        <w:spacing w:line="276" w:lineRule="auto"/>
        <w:ind w:left="680" w:right="1004"/>
        <w:rPr>
          <w:lang w:val="nl-NL"/>
        </w:rPr>
      </w:pPr>
      <w:r w:rsidRPr="006213A2">
        <w:rPr>
          <w:lang w:val="nl-NL"/>
        </w:rPr>
        <w:t>Als een leerling niet voldoet aan de bevorderingseisen of als de leerling na bespreking en stemming door de vergadering niet wordt bevorderd.</w:t>
      </w:r>
    </w:p>
    <w:p w14:paraId="22A99EDE" w14:textId="77777777" w:rsidR="006258AC" w:rsidRPr="006213A2" w:rsidRDefault="008011A1" w:rsidP="00855014">
      <w:pPr>
        <w:pStyle w:val="BodyText"/>
        <w:spacing w:line="276" w:lineRule="auto"/>
        <w:ind w:left="680"/>
        <w:rPr>
          <w:lang w:val="nl-NL"/>
        </w:rPr>
      </w:pPr>
      <w:r w:rsidRPr="006213A2">
        <w:rPr>
          <w:lang w:val="nl-NL"/>
        </w:rPr>
        <w:t>De vergadering kan besluiten over doubleren of verwijzen naar een andere vorm van onderwijs.</w:t>
      </w:r>
    </w:p>
    <w:p w14:paraId="22A99EDF" w14:textId="04D8AD55" w:rsidR="006258AC" w:rsidRPr="006213A2" w:rsidRDefault="008011A1" w:rsidP="00855014">
      <w:pPr>
        <w:pStyle w:val="ListParagraph"/>
        <w:numPr>
          <w:ilvl w:val="2"/>
          <w:numId w:val="12"/>
        </w:numPr>
        <w:tabs>
          <w:tab w:val="left" w:pos="1026"/>
          <w:tab w:val="left" w:pos="1027"/>
        </w:tabs>
        <w:spacing w:line="276" w:lineRule="auto"/>
        <w:rPr>
          <w:sz w:val="20"/>
          <w:szCs w:val="20"/>
          <w:lang w:val="nl-NL"/>
        </w:rPr>
      </w:pPr>
      <w:r w:rsidRPr="006213A2">
        <w:rPr>
          <w:sz w:val="20"/>
          <w:szCs w:val="20"/>
          <w:lang w:val="nl-NL"/>
        </w:rPr>
        <w:t>Er bestaat geen r</w:t>
      </w:r>
      <w:r w:rsidR="003C1B57" w:rsidRPr="006213A2">
        <w:rPr>
          <w:sz w:val="20"/>
          <w:szCs w:val="20"/>
          <w:lang w:val="nl-NL"/>
        </w:rPr>
        <w:t>ec</w:t>
      </w:r>
      <w:r w:rsidRPr="006213A2">
        <w:rPr>
          <w:sz w:val="20"/>
          <w:szCs w:val="20"/>
          <w:lang w:val="nl-NL"/>
        </w:rPr>
        <w:t>ht om te doubleren.</w:t>
      </w:r>
    </w:p>
    <w:p w14:paraId="628A5EF5" w14:textId="49F1C599" w:rsidR="009227E6" w:rsidRPr="006213A2" w:rsidRDefault="008011A1" w:rsidP="00855014">
      <w:pPr>
        <w:pStyle w:val="ListParagraph"/>
        <w:numPr>
          <w:ilvl w:val="2"/>
          <w:numId w:val="12"/>
        </w:numPr>
        <w:tabs>
          <w:tab w:val="left" w:pos="1026"/>
          <w:tab w:val="left" w:pos="1027"/>
        </w:tabs>
        <w:spacing w:line="276" w:lineRule="auto"/>
        <w:rPr>
          <w:sz w:val="20"/>
          <w:szCs w:val="20"/>
          <w:lang w:val="nl-NL"/>
        </w:rPr>
      </w:pPr>
      <w:r w:rsidRPr="006213A2">
        <w:rPr>
          <w:sz w:val="20"/>
          <w:szCs w:val="20"/>
          <w:lang w:val="nl-NL"/>
        </w:rPr>
        <w:t>Doubleren in twee opeenvolgende jaren is</w:t>
      </w:r>
      <w:r w:rsidRPr="006213A2">
        <w:rPr>
          <w:spacing w:val="-4"/>
          <w:sz w:val="20"/>
          <w:szCs w:val="20"/>
          <w:lang w:val="nl-NL"/>
        </w:rPr>
        <w:t xml:space="preserve"> </w:t>
      </w:r>
      <w:r w:rsidRPr="006213A2">
        <w:rPr>
          <w:sz w:val="20"/>
          <w:szCs w:val="20"/>
          <w:lang w:val="nl-NL"/>
        </w:rPr>
        <w:t>uitgesloten.</w:t>
      </w:r>
    </w:p>
    <w:p w14:paraId="22A99EE1" w14:textId="77777777" w:rsidR="006258AC" w:rsidRPr="006213A2" w:rsidRDefault="006258AC" w:rsidP="00855014">
      <w:pPr>
        <w:pStyle w:val="BodyText"/>
        <w:spacing w:line="276" w:lineRule="auto"/>
        <w:rPr>
          <w:lang w:val="nl-NL"/>
        </w:rPr>
      </w:pPr>
    </w:p>
    <w:p w14:paraId="22A99EE2" w14:textId="77777777" w:rsidR="006258AC" w:rsidRPr="006213A2" w:rsidRDefault="008011A1" w:rsidP="00855014">
      <w:pPr>
        <w:pStyle w:val="ListParagraph"/>
        <w:numPr>
          <w:ilvl w:val="1"/>
          <w:numId w:val="12"/>
        </w:numPr>
        <w:tabs>
          <w:tab w:val="left" w:pos="681"/>
        </w:tabs>
        <w:spacing w:line="276" w:lineRule="auto"/>
        <w:ind w:hanging="283"/>
        <w:rPr>
          <w:i/>
          <w:sz w:val="20"/>
          <w:szCs w:val="20"/>
          <w:lang w:val="nl-NL"/>
        </w:rPr>
      </w:pPr>
      <w:r w:rsidRPr="006213A2">
        <w:rPr>
          <w:i/>
          <w:sz w:val="20"/>
          <w:szCs w:val="20"/>
          <w:lang w:val="nl-NL"/>
        </w:rPr>
        <w:t>De leerling wordt niet bevorderd maar krijgt één of meer</w:t>
      </w:r>
      <w:r w:rsidRPr="006213A2">
        <w:rPr>
          <w:i/>
          <w:spacing w:val="-8"/>
          <w:sz w:val="20"/>
          <w:szCs w:val="20"/>
          <w:lang w:val="nl-NL"/>
        </w:rPr>
        <w:t xml:space="preserve"> </w:t>
      </w:r>
      <w:r w:rsidRPr="006213A2">
        <w:rPr>
          <w:i/>
          <w:sz w:val="20"/>
          <w:szCs w:val="20"/>
          <w:lang w:val="nl-NL"/>
        </w:rPr>
        <w:t>herexamens.</w:t>
      </w:r>
    </w:p>
    <w:p w14:paraId="7CE2C5BC" w14:textId="77777777" w:rsidR="00AB4D15" w:rsidRDefault="008011A1" w:rsidP="00AB4D15">
      <w:pPr>
        <w:pStyle w:val="BodyText"/>
        <w:spacing w:line="276" w:lineRule="auto"/>
        <w:ind w:left="680" w:right="204"/>
        <w:rPr>
          <w:lang w:val="nl-NL"/>
        </w:rPr>
      </w:pPr>
      <w:r w:rsidRPr="006213A2">
        <w:rPr>
          <w:lang w:val="nl-NL"/>
        </w:rPr>
        <w:t>Een herexamen wordt samengesteld en uitgereikt door de vakdocent die verantwoordelijk is voor het cijfer op het eindrapport. Dezelfde docent beoordeelt samen met een ander lid van de s</w:t>
      </w:r>
      <w:r w:rsidR="003C1B57" w:rsidRPr="006213A2">
        <w:rPr>
          <w:lang w:val="nl-NL"/>
        </w:rPr>
        <w:t>ec</w:t>
      </w:r>
      <w:r w:rsidRPr="006213A2">
        <w:rPr>
          <w:lang w:val="nl-NL"/>
        </w:rPr>
        <w:t>tie of deze opdracht voldoende is afgesloten. In dat geval wordt de leerling alsnog bevorderd. Een herexamen is gebaseerd op een studielast van maximaal 40 uur voor de onderbouw en 60 uur voor de bovenbouw. Het kan zijn dat de zomerschool ingezet wordt om een herexamen vorm te geve</w:t>
      </w:r>
      <w:r w:rsidR="00036896" w:rsidRPr="006213A2">
        <w:rPr>
          <w:lang w:val="nl-NL"/>
        </w:rPr>
        <w:t>n.</w:t>
      </w:r>
      <w:r w:rsidR="00866B4C">
        <w:rPr>
          <w:lang w:val="nl-NL"/>
        </w:rPr>
        <w:t xml:space="preserve"> Tijdens de overgangsvergadering wordt bepaald hoe het cijfer van het herexamen verwerkt wordt.</w:t>
      </w:r>
    </w:p>
    <w:p w14:paraId="0ADB40A9" w14:textId="77777777" w:rsidR="00AB4D15" w:rsidRDefault="00AB4D15" w:rsidP="00AB4D15">
      <w:pPr>
        <w:pStyle w:val="BodyText"/>
        <w:spacing w:line="276" w:lineRule="auto"/>
        <w:ind w:left="680" w:right="204"/>
        <w:rPr>
          <w:lang w:val="nl-NL"/>
        </w:rPr>
      </w:pPr>
    </w:p>
    <w:p w14:paraId="22A99EE5" w14:textId="77777777" w:rsidR="006258AC" w:rsidRPr="006213A2" w:rsidRDefault="008011A1" w:rsidP="00AB4D15">
      <w:pPr>
        <w:pStyle w:val="BodyText"/>
        <w:spacing w:line="276" w:lineRule="auto"/>
        <w:ind w:left="680" w:right="204"/>
        <w:rPr>
          <w:lang w:val="nl-NL"/>
        </w:rPr>
      </w:pPr>
      <w:r w:rsidRPr="006213A2">
        <w:rPr>
          <w:lang w:val="nl-NL"/>
        </w:rPr>
        <w:t>Revisievergadering:</w:t>
      </w:r>
    </w:p>
    <w:p w14:paraId="22A99EE6" w14:textId="26B83645" w:rsidR="006258AC" w:rsidRPr="006213A2" w:rsidRDefault="008011A1" w:rsidP="00855014">
      <w:pPr>
        <w:pStyle w:val="BodyText"/>
        <w:spacing w:line="276" w:lineRule="auto"/>
        <w:ind w:left="398" w:right="364"/>
        <w:rPr>
          <w:lang w:val="nl-NL"/>
        </w:rPr>
      </w:pPr>
      <w:r w:rsidRPr="006213A2">
        <w:rPr>
          <w:lang w:val="nl-NL"/>
        </w:rPr>
        <w:t>Revisie kan worden aangevraagd bij het dir</w:t>
      </w:r>
      <w:r w:rsidR="003C1B57" w:rsidRPr="006213A2">
        <w:rPr>
          <w:lang w:val="nl-NL"/>
        </w:rPr>
        <w:t>ec</w:t>
      </w:r>
      <w:r w:rsidRPr="006213A2">
        <w:rPr>
          <w:lang w:val="nl-NL"/>
        </w:rPr>
        <w:t xml:space="preserve">tielid door ouders, lesgevende docenten of de mentor. Een revisievergadering wordt alleen bijeengeroepen als er nieuwe </w:t>
      </w:r>
      <w:r w:rsidRPr="006213A2">
        <w:rPr>
          <w:i/>
          <w:lang w:val="nl-NL"/>
        </w:rPr>
        <w:t xml:space="preserve">en </w:t>
      </w:r>
      <w:r w:rsidRPr="006213A2">
        <w:rPr>
          <w:lang w:val="nl-NL"/>
        </w:rPr>
        <w:t>relevante informatie is m.b.t. een leerling over wie in de overgangsvergadering een beslissing is genomen. De regels zoals die gelden voor de overige rapportvergaderingen, zijn ook van kracht voor de revisievergadering.</w:t>
      </w:r>
    </w:p>
    <w:p w14:paraId="1CC4195B" w14:textId="482448CE" w:rsidR="001D551C" w:rsidRDefault="008011A1" w:rsidP="00855014">
      <w:pPr>
        <w:pStyle w:val="Heading1"/>
        <w:spacing w:line="276" w:lineRule="auto"/>
        <w:ind w:right="1645"/>
        <w:rPr>
          <w:lang w:val="nl-NL"/>
        </w:rPr>
      </w:pPr>
      <w:r w:rsidRPr="006213A2">
        <w:rPr>
          <w:lang w:val="nl-NL"/>
        </w:rPr>
        <w:t xml:space="preserve">In alle gevallen waarin bovenstaande regels niet voorzien, beslist het </w:t>
      </w:r>
      <w:r w:rsidR="00B015F4">
        <w:rPr>
          <w:lang w:val="nl-NL"/>
        </w:rPr>
        <w:t>d</w:t>
      </w:r>
      <w:r w:rsidRPr="006213A2">
        <w:rPr>
          <w:lang w:val="nl-NL"/>
        </w:rPr>
        <w:t>ir</w:t>
      </w:r>
      <w:r w:rsidR="003C1B57" w:rsidRPr="006213A2">
        <w:rPr>
          <w:lang w:val="nl-NL"/>
        </w:rPr>
        <w:t>ec</w:t>
      </w:r>
      <w:r w:rsidRPr="006213A2">
        <w:rPr>
          <w:lang w:val="nl-NL"/>
        </w:rPr>
        <w:t>tielid</w:t>
      </w:r>
      <w:r w:rsidR="001D551C">
        <w:rPr>
          <w:lang w:val="nl-NL"/>
        </w:rPr>
        <w:t>.</w:t>
      </w:r>
    </w:p>
    <w:p w14:paraId="61C90295" w14:textId="77777777" w:rsidR="001D551C" w:rsidRDefault="001D551C" w:rsidP="00855014">
      <w:pPr>
        <w:pStyle w:val="Heading1"/>
        <w:spacing w:line="276" w:lineRule="auto"/>
        <w:ind w:right="1645"/>
        <w:rPr>
          <w:lang w:val="nl-NL"/>
        </w:rPr>
      </w:pPr>
    </w:p>
    <w:p w14:paraId="22A99EE7" w14:textId="2A0D7833" w:rsidR="006258AC" w:rsidRPr="006213A2" w:rsidRDefault="008011A1" w:rsidP="00855014">
      <w:pPr>
        <w:pStyle w:val="Heading1"/>
        <w:spacing w:line="276" w:lineRule="auto"/>
        <w:ind w:right="1645"/>
        <w:rPr>
          <w:lang w:val="nl-NL"/>
        </w:rPr>
      </w:pPr>
      <w:r w:rsidRPr="006213A2">
        <w:rPr>
          <w:lang w:val="nl-NL"/>
        </w:rPr>
        <w:t>Bezwaar:</w:t>
      </w:r>
    </w:p>
    <w:p w14:paraId="22A99EE8" w14:textId="77777777" w:rsidR="006258AC" w:rsidRPr="00EF4971" w:rsidRDefault="008011A1" w:rsidP="00855014">
      <w:pPr>
        <w:pStyle w:val="BodyText"/>
        <w:spacing w:line="276" w:lineRule="auto"/>
        <w:ind w:left="398" w:right="253" w:hanging="1"/>
        <w:rPr>
          <w:lang w:val="nl-NL"/>
        </w:rPr>
      </w:pPr>
      <w:r w:rsidRPr="00712EE8">
        <w:rPr>
          <w:lang w:val="nl-NL"/>
        </w:rPr>
        <w:t xml:space="preserve">Tegen een </w:t>
      </w:r>
      <w:r w:rsidRPr="00EF4971">
        <w:rPr>
          <w:lang w:val="nl-NL"/>
        </w:rPr>
        <w:t>beslissing voortvloeiende uit bovengenoemde vergaderingen kan binnen twee werkdagen schriftelijk bezwaar worden aangetekend bij het College van Bestuur.</w:t>
      </w:r>
    </w:p>
    <w:p w14:paraId="22A99EE9" w14:textId="77777777" w:rsidR="006258AC" w:rsidRPr="00EF4971" w:rsidRDefault="006258AC" w:rsidP="00855014">
      <w:pPr>
        <w:pStyle w:val="BodyText"/>
        <w:spacing w:line="276" w:lineRule="auto"/>
        <w:rPr>
          <w:lang w:val="nl-NL"/>
        </w:rPr>
      </w:pPr>
    </w:p>
    <w:p w14:paraId="22A99EEA" w14:textId="77777777" w:rsidR="006258AC" w:rsidRPr="00EF4971" w:rsidRDefault="008011A1" w:rsidP="00855014">
      <w:pPr>
        <w:pStyle w:val="BodyText"/>
        <w:spacing w:line="276" w:lineRule="auto"/>
        <w:ind w:left="398" w:right="330"/>
      </w:pPr>
      <w:r w:rsidRPr="00EF4971">
        <w:rPr>
          <w:lang w:val="nl-NL"/>
        </w:rPr>
        <w:t xml:space="preserve">Het College van Bestuur doet binnen vijf werkdagen na aantekening van het bezwaar een uitspraak. </w:t>
      </w:r>
      <w:r w:rsidRPr="00EF4971">
        <w:t xml:space="preserve">De </w:t>
      </w:r>
      <w:proofErr w:type="spellStart"/>
      <w:r w:rsidRPr="00EF4971">
        <w:t>uitspraak</w:t>
      </w:r>
      <w:proofErr w:type="spellEnd"/>
      <w:r w:rsidRPr="00EF4971">
        <w:t xml:space="preserve"> is </w:t>
      </w:r>
      <w:proofErr w:type="spellStart"/>
      <w:r w:rsidRPr="00EF4971">
        <w:t>bindend</w:t>
      </w:r>
      <w:proofErr w:type="spellEnd"/>
      <w:r w:rsidRPr="00EF4971">
        <w:t>.</w:t>
      </w:r>
    </w:p>
    <w:p w14:paraId="22A99EEB" w14:textId="77777777" w:rsidR="006258AC" w:rsidRPr="00EF4971" w:rsidRDefault="006258AC" w:rsidP="00855014">
      <w:pPr>
        <w:pStyle w:val="BodyText"/>
        <w:spacing w:line="276" w:lineRule="auto"/>
      </w:pPr>
    </w:p>
    <w:p w14:paraId="22A99EEC" w14:textId="77777777" w:rsidR="006258AC" w:rsidRPr="00EF4971" w:rsidRDefault="008011A1" w:rsidP="00855014">
      <w:pPr>
        <w:pStyle w:val="ListParagraph"/>
        <w:numPr>
          <w:ilvl w:val="0"/>
          <w:numId w:val="12"/>
        </w:numPr>
        <w:tabs>
          <w:tab w:val="left" w:pos="399"/>
        </w:tabs>
        <w:spacing w:line="276" w:lineRule="auto"/>
        <w:ind w:hanging="283"/>
        <w:rPr>
          <w:i/>
          <w:sz w:val="20"/>
          <w:szCs w:val="20"/>
        </w:rPr>
      </w:pPr>
      <w:r w:rsidRPr="00EF4971">
        <w:rPr>
          <w:i/>
          <w:sz w:val="20"/>
          <w:szCs w:val="20"/>
        </w:rPr>
        <w:t>Rapportage</w:t>
      </w:r>
    </w:p>
    <w:p w14:paraId="22A99EED" w14:textId="77777777" w:rsidR="006258AC" w:rsidRPr="00EF4971" w:rsidRDefault="006258AC" w:rsidP="00855014">
      <w:pPr>
        <w:pStyle w:val="BodyText"/>
        <w:spacing w:line="276" w:lineRule="auto"/>
        <w:rPr>
          <w:i/>
        </w:rPr>
      </w:pPr>
    </w:p>
    <w:p w14:paraId="22A99EEE" w14:textId="164DB24D" w:rsidR="006258AC" w:rsidRPr="00EF4971" w:rsidRDefault="008011A1" w:rsidP="00855014">
      <w:pPr>
        <w:pStyle w:val="BodyText"/>
        <w:spacing w:line="276" w:lineRule="auto"/>
        <w:ind w:left="398" w:right="175"/>
        <w:rPr>
          <w:lang w:val="nl-NL"/>
        </w:rPr>
      </w:pPr>
      <w:r w:rsidRPr="00EF4971">
        <w:rPr>
          <w:lang w:val="nl-NL"/>
        </w:rPr>
        <w:t xml:space="preserve">Gedurende het schooljaar kunnen de ouders/verzorgers Magister raadplegen om op de hoogte </w:t>
      </w:r>
      <w:r w:rsidR="001D551C" w:rsidRPr="00EF4971">
        <w:rPr>
          <w:lang w:val="nl-NL"/>
        </w:rPr>
        <w:t xml:space="preserve">te </w:t>
      </w:r>
      <w:r w:rsidRPr="00EF4971">
        <w:rPr>
          <w:lang w:val="nl-NL"/>
        </w:rPr>
        <w:t>blijven van de resultaten van hun kind. Van leerlingen die niet in een examenklas zitten</w:t>
      </w:r>
      <w:r w:rsidR="00357572" w:rsidRPr="00EF4971">
        <w:rPr>
          <w:lang w:val="nl-NL"/>
        </w:rPr>
        <w:t>,</w:t>
      </w:r>
      <w:r w:rsidRPr="00EF4971">
        <w:rPr>
          <w:lang w:val="nl-NL"/>
        </w:rPr>
        <w:t xml:space="preserve"> zullen ouders/verzorgers drie maal per schooljaar door een rapport op de hoogte gebracht </w:t>
      </w:r>
      <w:r w:rsidR="00357572" w:rsidRPr="00EF4971">
        <w:rPr>
          <w:lang w:val="nl-NL"/>
        </w:rPr>
        <w:t xml:space="preserve">worden </w:t>
      </w:r>
      <w:r w:rsidRPr="00EF4971">
        <w:rPr>
          <w:lang w:val="nl-NL"/>
        </w:rPr>
        <w:t>van de vorderingen die hun kind voor ieder vak gemaakt heeft. Elk rapportcijfer is het gemiddelde van de sinds het begin van het schooljaar voor dat vak behaalde cijfers (voortschrijdend gemiddelde).</w:t>
      </w:r>
    </w:p>
    <w:p w14:paraId="2AD5452B" w14:textId="77777777" w:rsidR="00831DE6" w:rsidRPr="00712EE8" w:rsidRDefault="00831DE6" w:rsidP="00831DE6">
      <w:pPr>
        <w:ind w:left="398"/>
        <w:rPr>
          <w:sz w:val="20"/>
          <w:szCs w:val="20"/>
          <w:lang w:val="nl-NL"/>
        </w:rPr>
      </w:pPr>
      <w:r w:rsidRPr="00EF4971">
        <w:rPr>
          <w:sz w:val="20"/>
          <w:szCs w:val="20"/>
          <w:lang w:val="nl-NL"/>
        </w:rPr>
        <w:t>Rapportcijfers worden afgerond op 1 decimaal. Dit gebeurt middels afronden. Zo wordt een 5,45 een 5,5. Het eindrapport kent afgeronde hele cijfers. ( 5,4 = 5 en 6,7 = 7).</w:t>
      </w:r>
      <w:r w:rsidRPr="00712EE8">
        <w:rPr>
          <w:sz w:val="20"/>
          <w:szCs w:val="20"/>
          <w:lang w:val="nl-NL"/>
        </w:rPr>
        <w:t> </w:t>
      </w:r>
    </w:p>
    <w:p w14:paraId="24F655D2" w14:textId="77777777" w:rsidR="00831DE6" w:rsidRPr="00712EE8" w:rsidRDefault="00831DE6" w:rsidP="00855014">
      <w:pPr>
        <w:pStyle w:val="BodyText"/>
        <w:spacing w:line="276" w:lineRule="auto"/>
        <w:ind w:left="398" w:right="275"/>
        <w:rPr>
          <w:lang w:val="nl-NL"/>
        </w:rPr>
      </w:pPr>
    </w:p>
    <w:p w14:paraId="5822F175" w14:textId="77777777" w:rsidR="00831DE6" w:rsidRPr="00712EE8" w:rsidRDefault="00831DE6" w:rsidP="00855014">
      <w:pPr>
        <w:pStyle w:val="BodyText"/>
        <w:spacing w:line="276" w:lineRule="auto"/>
        <w:ind w:left="398" w:right="275"/>
        <w:rPr>
          <w:lang w:val="nl-NL"/>
        </w:rPr>
      </w:pPr>
    </w:p>
    <w:p w14:paraId="22A99F08" w14:textId="24A792A1" w:rsidR="0054692B" w:rsidRPr="006213A2" w:rsidRDefault="0054692B" w:rsidP="00855014">
      <w:pPr>
        <w:pStyle w:val="BodyText"/>
        <w:spacing w:line="276" w:lineRule="auto"/>
        <w:rPr>
          <w:lang w:val="nl-NL"/>
        </w:rPr>
        <w:sectPr w:rsidR="0054692B" w:rsidRPr="006213A2">
          <w:footerReference w:type="default" r:id="rId11"/>
          <w:pgSz w:w="11910" w:h="16840"/>
          <w:pgMar w:top="1320" w:right="1280" w:bottom="1200" w:left="1020" w:header="0" w:footer="1010" w:gutter="0"/>
          <w:cols w:space="708"/>
        </w:sectPr>
      </w:pPr>
    </w:p>
    <w:p w14:paraId="22A99F2B" w14:textId="765C6E5A" w:rsidR="006258AC" w:rsidRPr="006213A2" w:rsidRDefault="008011A1" w:rsidP="00A93E7C">
      <w:pPr>
        <w:pStyle w:val="Heading1"/>
        <w:spacing w:line="276" w:lineRule="auto"/>
        <w:ind w:left="0"/>
        <w:rPr>
          <w:lang w:val="nl-NL"/>
        </w:rPr>
      </w:pPr>
      <w:r w:rsidRPr="006213A2">
        <w:rPr>
          <w:lang w:val="nl-NL"/>
        </w:rPr>
        <w:t>Bevorderingsnormen schooljaar 2020</w:t>
      </w:r>
      <w:r w:rsidR="00C66341">
        <w:rPr>
          <w:lang w:val="nl-NL"/>
        </w:rPr>
        <w:t>-2021</w:t>
      </w:r>
    </w:p>
    <w:p w14:paraId="22A99F2C" w14:textId="77777777" w:rsidR="006258AC" w:rsidRPr="006213A2" w:rsidRDefault="006258AC" w:rsidP="00855014">
      <w:pPr>
        <w:pStyle w:val="BodyText"/>
        <w:spacing w:line="276" w:lineRule="auto"/>
        <w:rPr>
          <w:b/>
          <w:lang w:val="nl-NL"/>
        </w:rPr>
      </w:pPr>
    </w:p>
    <w:p w14:paraId="22A99F2D" w14:textId="77777777" w:rsidR="006258AC" w:rsidRPr="006213A2" w:rsidRDefault="008011A1" w:rsidP="00855014">
      <w:pPr>
        <w:spacing w:line="276" w:lineRule="auto"/>
        <w:ind w:left="398"/>
        <w:rPr>
          <w:i/>
          <w:sz w:val="20"/>
          <w:szCs w:val="20"/>
          <w:lang w:val="nl-NL"/>
        </w:rPr>
      </w:pPr>
      <w:r w:rsidRPr="006213A2">
        <w:rPr>
          <w:i/>
          <w:sz w:val="20"/>
          <w:szCs w:val="20"/>
          <w:lang w:val="nl-NL"/>
        </w:rPr>
        <w:t>Leerlingen die niet voldoen aan de bevorderingsnormen worden besproken in de rapportvergadering.</w:t>
      </w:r>
    </w:p>
    <w:p w14:paraId="27179EB5" w14:textId="75C85E23" w:rsidR="00015C02" w:rsidRPr="006213A2" w:rsidRDefault="008011A1" w:rsidP="00855014">
      <w:pPr>
        <w:pStyle w:val="BodyText"/>
        <w:spacing w:line="276" w:lineRule="auto"/>
        <w:rPr>
          <w:i/>
          <w:lang w:val="nl-NL"/>
        </w:rPr>
      </w:pPr>
      <w:r w:rsidRPr="006213A2">
        <w:rPr>
          <w:noProof/>
        </w:rPr>
        <mc:AlternateContent>
          <mc:Choice Requires="wps">
            <w:drawing>
              <wp:anchor distT="0" distB="0" distL="0" distR="0" simplePos="0" relativeHeight="251658240" behindDoc="1" locked="0" layoutInCell="1" allowOverlap="1" wp14:anchorId="22A99FF8" wp14:editId="092E2180">
                <wp:simplePos x="0" y="0"/>
                <wp:positionH relativeFrom="page">
                  <wp:posOffset>831850</wp:posOffset>
                </wp:positionH>
                <wp:positionV relativeFrom="paragraph">
                  <wp:posOffset>151765</wp:posOffset>
                </wp:positionV>
                <wp:extent cx="5849620" cy="152400"/>
                <wp:effectExtent l="12700" t="8890" r="5080" b="1016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1524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A9A002" w14:textId="77777777" w:rsidR="006258AC" w:rsidRDefault="008011A1">
                            <w:pPr>
                              <w:spacing w:line="227" w:lineRule="exact"/>
                              <w:ind w:left="103"/>
                              <w:rPr>
                                <w:b/>
                                <w:sz w:val="20"/>
                              </w:rPr>
                            </w:pPr>
                            <w:proofErr w:type="spellStart"/>
                            <w:r>
                              <w:rPr>
                                <w:b/>
                                <w:sz w:val="20"/>
                              </w:rPr>
                              <w:t>Bevorderingsnormen</w:t>
                            </w:r>
                            <w:proofErr w:type="spellEnd"/>
                            <w:r>
                              <w:rPr>
                                <w:b/>
                                <w:sz w:val="20"/>
                              </w:rPr>
                              <w:t xml:space="preserve"> B1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99FF8" id="Text Box 6" o:spid="_x0000_s1029" type="#_x0000_t202" style="position:absolute;margin-left:65.5pt;margin-top:11.95pt;width:460.6pt;height:1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" filled="f" strokeweight=".48pt">
                <v:textbox inset="0,0,0,0">
                  <w:txbxContent>
                    <w:p w14:paraId="22A9A002" w14:textId="77777777" w:rsidR="006258AC" w:rsidRDefault="008011A1">
                      <w:pPr>
                        <w:spacing w:line="227" w:lineRule="exact"/>
                        <w:ind w:left="103"/>
                        <w:rPr>
                          <w:b/>
                          <w:sz w:val="20"/>
                        </w:rPr>
                      </w:pPr>
                      <w:proofErr w:type="spellStart"/>
                      <w:r>
                        <w:rPr>
                          <w:b/>
                          <w:sz w:val="20"/>
                        </w:rPr>
                        <w:t>Bevorderingsnormen</w:t>
                      </w:r>
                      <w:proofErr w:type="spellEnd"/>
                      <w:r>
                        <w:rPr>
                          <w:b/>
                          <w:sz w:val="20"/>
                        </w:rPr>
                        <w:t xml:space="preserve"> B1</w:t>
                      </w:r>
                    </w:p>
                  </w:txbxContent>
                </v:textbox>
                <w10:wrap type="topAndBottom" anchorx="page"/>
              </v:shape>
            </w:pict>
          </mc:Fallback>
        </mc:AlternateContent>
      </w:r>
    </w:p>
    <w:p w14:paraId="6DA005EC" w14:textId="77777777" w:rsidR="005D7410" w:rsidRPr="00685DAE" w:rsidRDefault="005D7410" w:rsidP="00855014">
      <w:pPr>
        <w:adjustRightInd w:val="0"/>
        <w:spacing w:line="276" w:lineRule="auto"/>
        <w:rPr>
          <w:sz w:val="20"/>
          <w:szCs w:val="20"/>
          <w:lang w:val="nl-NL"/>
        </w:rPr>
      </w:pPr>
      <w:r w:rsidRPr="00685DAE">
        <w:rPr>
          <w:b/>
          <w:sz w:val="20"/>
          <w:szCs w:val="20"/>
          <w:lang w:val="nl-NL"/>
        </w:rPr>
        <w:t xml:space="preserve">Bevorderingsnormen van B1 naar T2: </w:t>
      </w:r>
    </w:p>
    <w:p w14:paraId="2F101576" w14:textId="2F3501C8" w:rsidR="005D7410" w:rsidRPr="00685DAE" w:rsidRDefault="00DD0E4C" w:rsidP="00894860">
      <w:pPr>
        <w:pStyle w:val="xp2"/>
        <w:numPr>
          <w:ilvl w:val="0"/>
          <w:numId w:val="24"/>
        </w:numPr>
        <w:spacing w:before="0" w:beforeAutospacing="0" w:after="0" w:afterAutospacing="0" w:line="276" w:lineRule="auto"/>
        <w:ind w:left="284" w:hanging="284"/>
        <w:rPr>
          <w:rFonts w:ascii="Arial" w:hAnsi="Arial" w:cs="Arial"/>
          <w:sz w:val="20"/>
          <w:szCs w:val="20"/>
        </w:rPr>
      </w:pPr>
      <w:r>
        <w:rPr>
          <w:rFonts w:ascii="Arial" w:hAnsi="Arial" w:cs="Arial"/>
          <w:sz w:val="20"/>
          <w:szCs w:val="20"/>
        </w:rPr>
        <w:t>a</w:t>
      </w:r>
      <w:r w:rsidR="005D7410" w:rsidRPr="00685DAE">
        <w:rPr>
          <w:rFonts w:ascii="Arial" w:hAnsi="Arial" w:cs="Arial"/>
          <w:sz w:val="20"/>
          <w:szCs w:val="20"/>
        </w:rPr>
        <w:t xml:space="preserve">lle vakken zijn afgesloten met een </w:t>
      </w:r>
      <w:r w:rsidR="005D7410" w:rsidRPr="00685DAE">
        <w:rPr>
          <w:rFonts w:ascii="Arial" w:hAnsi="Arial" w:cs="Arial"/>
          <w:b/>
          <w:sz w:val="20"/>
          <w:szCs w:val="20"/>
        </w:rPr>
        <w:t xml:space="preserve">voldoende </w:t>
      </w:r>
      <w:r w:rsidR="005D7410" w:rsidRPr="00685DAE">
        <w:rPr>
          <w:rFonts w:ascii="Arial" w:hAnsi="Arial" w:cs="Arial"/>
          <w:sz w:val="20"/>
          <w:szCs w:val="20"/>
        </w:rPr>
        <w:t xml:space="preserve">of </w:t>
      </w:r>
      <w:r w:rsidR="005D7410" w:rsidRPr="00685DAE">
        <w:rPr>
          <w:rFonts w:ascii="Arial" w:hAnsi="Arial" w:cs="Arial"/>
          <w:b/>
          <w:sz w:val="20"/>
          <w:szCs w:val="20"/>
        </w:rPr>
        <w:t>1x 5</w:t>
      </w:r>
      <w:r w:rsidR="005D7410" w:rsidRPr="00685DAE">
        <w:rPr>
          <w:rFonts w:ascii="Arial" w:hAnsi="Arial" w:cs="Arial"/>
          <w:sz w:val="20"/>
          <w:szCs w:val="20"/>
        </w:rPr>
        <w:t>. (Dit geldt voor het A-niveau)</w:t>
      </w:r>
      <w:r>
        <w:rPr>
          <w:rFonts w:ascii="Arial" w:hAnsi="Arial" w:cs="Arial"/>
          <w:sz w:val="20"/>
          <w:szCs w:val="20"/>
        </w:rPr>
        <w:t>;</w:t>
      </w:r>
    </w:p>
    <w:p w14:paraId="00826B6C" w14:textId="5C92F2AD" w:rsidR="00055F38" w:rsidRDefault="00DD0E4C" w:rsidP="00894860">
      <w:pPr>
        <w:pStyle w:val="xp2"/>
        <w:numPr>
          <w:ilvl w:val="0"/>
          <w:numId w:val="24"/>
        </w:numPr>
        <w:spacing w:before="0" w:beforeAutospacing="0" w:after="0" w:afterAutospacing="0" w:line="276" w:lineRule="auto"/>
        <w:ind w:left="284" w:hanging="284"/>
        <w:rPr>
          <w:rFonts w:ascii="Arial" w:hAnsi="Arial" w:cs="Arial"/>
          <w:sz w:val="20"/>
          <w:szCs w:val="20"/>
        </w:rPr>
      </w:pPr>
      <w:r>
        <w:rPr>
          <w:rFonts w:ascii="Arial" w:hAnsi="Arial" w:cs="Arial"/>
          <w:sz w:val="20"/>
          <w:szCs w:val="20"/>
        </w:rPr>
        <w:t>a</w:t>
      </w:r>
      <w:r w:rsidR="00055F38" w:rsidRPr="00685DAE">
        <w:rPr>
          <w:rFonts w:ascii="Arial" w:hAnsi="Arial" w:cs="Arial"/>
          <w:sz w:val="20"/>
          <w:szCs w:val="20"/>
        </w:rPr>
        <w:t xml:space="preserve">ls er sprake is van </w:t>
      </w:r>
      <w:r w:rsidR="00055F38" w:rsidRPr="00685DAE">
        <w:rPr>
          <w:rFonts w:ascii="Arial" w:hAnsi="Arial" w:cs="Arial"/>
          <w:b/>
          <w:sz w:val="20"/>
          <w:szCs w:val="20"/>
        </w:rPr>
        <w:t xml:space="preserve">2x5 </w:t>
      </w:r>
      <w:r w:rsidR="00055F38" w:rsidRPr="00685DAE">
        <w:rPr>
          <w:rFonts w:ascii="Arial" w:hAnsi="Arial" w:cs="Arial"/>
          <w:sz w:val="20"/>
          <w:szCs w:val="20"/>
        </w:rPr>
        <w:t xml:space="preserve">of </w:t>
      </w:r>
      <w:r w:rsidR="00055F38" w:rsidRPr="00685DAE">
        <w:rPr>
          <w:rFonts w:ascii="Arial" w:hAnsi="Arial" w:cs="Arial"/>
          <w:b/>
          <w:bCs/>
          <w:sz w:val="20"/>
          <w:szCs w:val="20"/>
        </w:rPr>
        <w:t>1x4</w:t>
      </w:r>
      <w:r w:rsidR="00055F38" w:rsidRPr="00685DAE">
        <w:rPr>
          <w:rFonts w:ascii="Arial" w:hAnsi="Arial" w:cs="Arial"/>
          <w:b/>
          <w:sz w:val="20"/>
          <w:szCs w:val="20"/>
        </w:rPr>
        <w:t xml:space="preserve"> </w:t>
      </w:r>
      <w:r w:rsidR="00055F38" w:rsidRPr="00685DAE">
        <w:rPr>
          <w:rFonts w:ascii="Arial" w:hAnsi="Arial" w:cs="Arial"/>
          <w:sz w:val="20"/>
          <w:szCs w:val="20"/>
        </w:rPr>
        <w:t xml:space="preserve">of </w:t>
      </w:r>
      <w:r w:rsidR="00055F38" w:rsidRPr="00685DAE">
        <w:rPr>
          <w:rFonts w:ascii="Arial" w:hAnsi="Arial" w:cs="Arial"/>
          <w:b/>
          <w:sz w:val="20"/>
          <w:szCs w:val="20"/>
        </w:rPr>
        <w:t xml:space="preserve">1x4 en 1x5 </w:t>
      </w:r>
      <w:r w:rsidR="00055F38" w:rsidRPr="00685DAE">
        <w:rPr>
          <w:rFonts w:ascii="Arial" w:hAnsi="Arial" w:cs="Arial"/>
          <w:sz w:val="20"/>
          <w:szCs w:val="20"/>
        </w:rPr>
        <w:t xml:space="preserve">moet het gemiddelde van alle afgeronde cijfers 6,0 of </w:t>
      </w:r>
    </w:p>
    <w:p w14:paraId="7E1A2290" w14:textId="0349FAE3" w:rsidR="00685DAE" w:rsidRDefault="00055F38" w:rsidP="00894860">
      <w:pPr>
        <w:widowControl/>
        <w:adjustRightInd w:val="0"/>
        <w:spacing w:line="276" w:lineRule="auto"/>
        <w:ind w:firstLine="284"/>
        <w:rPr>
          <w:sz w:val="20"/>
          <w:szCs w:val="20"/>
          <w:lang w:val="nl-NL"/>
        </w:rPr>
      </w:pPr>
      <w:r w:rsidRPr="00685DAE">
        <w:rPr>
          <w:sz w:val="20"/>
          <w:szCs w:val="20"/>
          <w:lang w:val="nl-NL"/>
        </w:rPr>
        <w:t xml:space="preserve">hoger zijn (compensatieregeling, hierbij tellen lo, te, mu, ha, </w:t>
      </w:r>
      <w:proofErr w:type="spellStart"/>
      <w:r w:rsidRPr="00685DAE">
        <w:rPr>
          <w:sz w:val="20"/>
          <w:szCs w:val="20"/>
          <w:lang w:val="nl-NL"/>
        </w:rPr>
        <w:t>th</w:t>
      </w:r>
      <w:proofErr w:type="spellEnd"/>
      <w:r w:rsidRPr="00685DAE">
        <w:rPr>
          <w:sz w:val="20"/>
          <w:szCs w:val="20"/>
          <w:lang w:val="nl-NL"/>
        </w:rPr>
        <w:t xml:space="preserve"> en de stroom niet mee ter </w:t>
      </w:r>
    </w:p>
    <w:p w14:paraId="265FB2E0" w14:textId="2B722635" w:rsidR="00055F38" w:rsidRPr="00685DAE" w:rsidRDefault="00685DAE" w:rsidP="002C6185">
      <w:pPr>
        <w:widowControl/>
        <w:adjustRightInd w:val="0"/>
        <w:spacing w:line="276" w:lineRule="auto"/>
        <w:ind w:firstLine="284"/>
        <w:rPr>
          <w:sz w:val="20"/>
          <w:szCs w:val="20"/>
          <w:lang w:val="nl-NL"/>
        </w:rPr>
      </w:pPr>
      <w:r w:rsidRPr="00685DAE">
        <w:rPr>
          <w:sz w:val="20"/>
          <w:szCs w:val="20"/>
          <w:lang w:val="nl-NL"/>
        </w:rPr>
        <w:t>compensatie)</w:t>
      </w:r>
      <w:r w:rsidR="00DD0E4C">
        <w:rPr>
          <w:sz w:val="20"/>
          <w:szCs w:val="20"/>
          <w:lang w:val="nl-NL"/>
        </w:rPr>
        <w:t>;</w:t>
      </w:r>
    </w:p>
    <w:p w14:paraId="23380250" w14:textId="6BAA1B4E" w:rsidR="00685DAE" w:rsidRPr="00685DAE" w:rsidRDefault="00DD0E4C" w:rsidP="00894860">
      <w:pPr>
        <w:pStyle w:val="xp2"/>
        <w:numPr>
          <w:ilvl w:val="0"/>
          <w:numId w:val="24"/>
        </w:numPr>
        <w:spacing w:before="0" w:beforeAutospacing="0" w:after="0" w:afterAutospacing="0" w:line="276" w:lineRule="auto"/>
        <w:ind w:left="284" w:hanging="284"/>
        <w:rPr>
          <w:rFonts w:ascii="Arial" w:eastAsia="MS Gothic" w:hAnsi="Arial" w:cs="Arial"/>
          <w:sz w:val="20"/>
          <w:szCs w:val="20"/>
        </w:rPr>
      </w:pPr>
      <w:r>
        <w:rPr>
          <w:rFonts w:ascii="Arial" w:hAnsi="Arial" w:cs="Arial"/>
          <w:sz w:val="20"/>
          <w:szCs w:val="20"/>
        </w:rPr>
        <w:t>v</w:t>
      </w:r>
      <w:r w:rsidR="00685DAE" w:rsidRPr="00685DAE">
        <w:rPr>
          <w:rFonts w:ascii="Arial" w:hAnsi="Arial" w:cs="Arial"/>
          <w:sz w:val="20"/>
          <w:szCs w:val="20"/>
        </w:rPr>
        <w:t xml:space="preserve">oor de vakken Ne en </w:t>
      </w:r>
      <w:proofErr w:type="spellStart"/>
      <w:r w:rsidR="00685DAE" w:rsidRPr="00685DAE">
        <w:rPr>
          <w:rFonts w:ascii="Arial" w:hAnsi="Arial" w:cs="Arial"/>
          <w:sz w:val="20"/>
          <w:szCs w:val="20"/>
        </w:rPr>
        <w:t>En</w:t>
      </w:r>
      <w:proofErr w:type="spellEnd"/>
      <w:r w:rsidR="00685DAE" w:rsidRPr="00685DAE">
        <w:rPr>
          <w:rFonts w:ascii="Arial" w:hAnsi="Arial" w:cs="Arial"/>
          <w:sz w:val="20"/>
          <w:szCs w:val="20"/>
        </w:rPr>
        <w:t xml:space="preserve"> mag net lager dan een 5 behaald worden. </w:t>
      </w:r>
    </w:p>
    <w:p w14:paraId="32E2FB32" w14:textId="77777777" w:rsidR="00685DAE" w:rsidRPr="00685DAE" w:rsidRDefault="00685DAE" w:rsidP="00685DAE">
      <w:pPr>
        <w:pStyle w:val="xp2"/>
        <w:spacing w:before="0" w:beforeAutospacing="0" w:after="0" w:afterAutospacing="0" w:line="276" w:lineRule="auto"/>
        <w:ind w:left="720"/>
        <w:rPr>
          <w:rFonts w:ascii="MS Gothic" w:eastAsia="MS Gothic" w:hAnsi="MS Gothic" w:cs="MS Gothic"/>
          <w:sz w:val="20"/>
          <w:szCs w:val="20"/>
        </w:rPr>
      </w:pPr>
    </w:p>
    <w:p w14:paraId="6A4F7D98" w14:textId="77777777" w:rsidR="005D7410" w:rsidRPr="00233951" w:rsidRDefault="005D7410" w:rsidP="00855014">
      <w:pPr>
        <w:pStyle w:val="xp1"/>
        <w:spacing w:before="0" w:beforeAutospacing="0" w:after="0" w:afterAutospacing="0" w:line="276" w:lineRule="auto"/>
        <w:rPr>
          <w:rFonts w:ascii="Arial" w:hAnsi="Arial" w:cs="Arial"/>
          <w:b/>
          <w:bCs/>
          <w:sz w:val="20"/>
          <w:szCs w:val="20"/>
        </w:rPr>
      </w:pPr>
      <w:r w:rsidRPr="00233951">
        <w:rPr>
          <w:rFonts w:ascii="Arial" w:hAnsi="Arial" w:cs="Arial"/>
          <w:b/>
          <w:bCs/>
          <w:sz w:val="20"/>
          <w:szCs w:val="20"/>
        </w:rPr>
        <w:t>Bevorderingsnormen van B1 naar H2</w:t>
      </w:r>
    </w:p>
    <w:p w14:paraId="0412B1D2" w14:textId="0F31D243" w:rsidR="005D7410" w:rsidRPr="00894860" w:rsidRDefault="00A4126F" w:rsidP="00894860">
      <w:pPr>
        <w:pStyle w:val="xp2"/>
        <w:numPr>
          <w:ilvl w:val="0"/>
          <w:numId w:val="24"/>
        </w:numPr>
        <w:spacing w:before="0" w:beforeAutospacing="0" w:after="0" w:afterAutospacing="0" w:line="276" w:lineRule="auto"/>
        <w:ind w:left="284" w:hanging="284"/>
        <w:rPr>
          <w:rFonts w:ascii="Arial" w:hAnsi="Arial" w:cs="Arial"/>
          <w:sz w:val="20"/>
          <w:szCs w:val="20"/>
        </w:rPr>
      </w:pPr>
      <w:r>
        <w:rPr>
          <w:rFonts w:ascii="Arial" w:hAnsi="Arial" w:cs="Arial"/>
          <w:sz w:val="20"/>
          <w:szCs w:val="20"/>
        </w:rPr>
        <w:t>e</w:t>
      </w:r>
      <w:r w:rsidR="005D7410" w:rsidRPr="00894860">
        <w:rPr>
          <w:rFonts w:ascii="Arial" w:hAnsi="Arial" w:cs="Arial"/>
          <w:sz w:val="20"/>
          <w:szCs w:val="20"/>
        </w:rPr>
        <w:t>en leerling is bevorderd naar H2 als er sprake is van minimaal 5 of 6 B-cijfers en je gemiddelde is een 6</w:t>
      </w:r>
      <w:r w:rsidR="00A01F00" w:rsidRPr="00894860">
        <w:rPr>
          <w:rFonts w:ascii="Arial" w:hAnsi="Arial" w:cs="Arial"/>
          <w:sz w:val="20"/>
          <w:szCs w:val="20"/>
        </w:rPr>
        <w:t>,</w:t>
      </w:r>
      <w:r w:rsidR="005D7410" w:rsidRPr="00894860">
        <w:rPr>
          <w:rFonts w:ascii="Arial" w:hAnsi="Arial" w:cs="Arial"/>
          <w:sz w:val="20"/>
          <w:szCs w:val="20"/>
        </w:rPr>
        <w:t>3 of hoger. Je telt</w:t>
      </w:r>
      <w:r w:rsidR="005D7410" w:rsidRPr="00894860">
        <w:rPr>
          <w:rStyle w:val="xapple-converted-space"/>
          <w:rFonts w:ascii="Arial" w:hAnsi="Arial" w:cs="Arial"/>
          <w:sz w:val="20"/>
          <w:szCs w:val="20"/>
        </w:rPr>
        <w:t> </w:t>
      </w:r>
      <w:r w:rsidR="005D7410" w:rsidRPr="00894860">
        <w:rPr>
          <w:rStyle w:val="apple-converted-space"/>
          <w:rFonts w:ascii="Arial" w:hAnsi="Arial" w:cs="Arial"/>
          <w:sz w:val="20"/>
          <w:szCs w:val="20"/>
        </w:rPr>
        <w:t>de</w:t>
      </w:r>
      <w:r w:rsidR="005D7410" w:rsidRPr="00894860">
        <w:rPr>
          <w:rFonts w:ascii="Arial" w:hAnsi="Arial" w:cs="Arial"/>
          <w:sz w:val="20"/>
          <w:szCs w:val="20"/>
        </w:rPr>
        <w:t xml:space="preserve"> </w:t>
      </w:r>
      <w:proofErr w:type="spellStart"/>
      <w:r w:rsidR="005D7410" w:rsidRPr="00894860">
        <w:rPr>
          <w:rFonts w:ascii="Arial" w:hAnsi="Arial" w:cs="Arial"/>
          <w:sz w:val="20"/>
          <w:szCs w:val="20"/>
        </w:rPr>
        <w:t>onafgeronde</w:t>
      </w:r>
      <w:proofErr w:type="spellEnd"/>
      <w:r w:rsidR="005D7410" w:rsidRPr="00894860">
        <w:rPr>
          <w:rFonts w:ascii="Arial" w:hAnsi="Arial" w:cs="Arial"/>
          <w:sz w:val="20"/>
          <w:szCs w:val="20"/>
        </w:rPr>
        <w:t xml:space="preserve"> B-cijfers voor de 7 leervakken</w:t>
      </w:r>
      <w:r>
        <w:rPr>
          <w:rFonts w:ascii="Arial" w:hAnsi="Arial" w:cs="Arial"/>
          <w:sz w:val="20"/>
          <w:szCs w:val="20"/>
        </w:rPr>
        <w:t>;</w:t>
      </w:r>
    </w:p>
    <w:p w14:paraId="5C3C7218" w14:textId="34E16E67" w:rsidR="005D7410" w:rsidRPr="00233951" w:rsidRDefault="00A4126F" w:rsidP="00894860">
      <w:pPr>
        <w:pStyle w:val="ListParagraph"/>
        <w:widowControl/>
        <w:numPr>
          <w:ilvl w:val="0"/>
          <w:numId w:val="23"/>
        </w:numPr>
        <w:adjustRightInd w:val="0"/>
        <w:spacing w:line="276" w:lineRule="auto"/>
        <w:ind w:left="284" w:hanging="284"/>
        <w:contextualSpacing/>
        <w:rPr>
          <w:sz w:val="20"/>
          <w:szCs w:val="20"/>
          <w:lang w:val="nl-NL"/>
        </w:rPr>
      </w:pPr>
      <w:r>
        <w:rPr>
          <w:sz w:val="20"/>
          <w:szCs w:val="20"/>
          <w:lang w:val="nl-NL"/>
        </w:rPr>
        <w:t>e</w:t>
      </w:r>
      <w:r w:rsidR="005D7410" w:rsidRPr="00233951">
        <w:rPr>
          <w:sz w:val="20"/>
          <w:szCs w:val="20"/>
          <w:lang w:val="nl-NL"/>
        </w:rPr>
        <w:t xml:space="preserve">en leerling kan maximaal 7 B-cijfers halen: Ne, Fa, En, </w:t>
      </w:r>
      <w:proofErr w:type="spellStart"/>
      <w:r w:rsidR="00303867">
        <w:rPr>
          <w:sz w:val="20"/>
          <w:szCs w:val="20"/>
          <w:lang w:val="nl-NL"/>
        </w:rPr>
        <w:t>gs</w:t>
      </w:r>
      <w:proofErr w:type="spellEnd"/>
      <w:r w:rsidR="005D7410" w:rsidRPr="00233951">
        <w:rPr>
          <w:sz w:val="20"/>
          <w:szCs w:val="20"/>
          <w:lang w:val="nl-NL"/>
        </w:rPr>
        <w:t xml:space="preserve">, </w:t>
      </w:r>
      <w:proofErr w:type="spellStart"/>
      <w:r w:rsidR="00303867">
        <w:rPr>
          <w:sz w:val="20"/>
          <w:szCs w:val="20"/>
          <w:lang w:val="nl-NL"/>
        </w:rPr>
        <w:t>ak</w:t>
      </w:r>
      <w:proofErr w:type="spellEnd"/>
      <w:r w:rsidR="005D7410" w:rsidRPr="00233951">
        <w:rPr>
          <w:sz w:val="20"/>
          <w:szCs w:val="20"/>
          <w:lang w:val="nl-NL"/>
        </w:rPr>
        <w:t xml:space="preserve">, </w:t>
      </w:r>
      <w:proofErr w:type="spellStart"/>
      <w:r w:rsidR="00303867">
        <w:rPr>
          <w:sz w:val="20"/>
          <w:szCs w:val="20"/>
          <w:lang w:val="nl-NL"/>
        </w:rPr>
        <w:t>wi</w:t>
      </w:r>
      <w:proofErr w:type="spellEnd"/>
      <w:r w:rsidR="005D7410" w:rsidRPr="00233951">
        <w:rPr>
          <w:sz w:val="20"/>
          <w:szCs w:val="20"/>
          <w:lang w:val="nl-NL"/>
        </w:rPr>
        <w:t xml:space="preserve">, </w:t>
      </w:r>
      <w:r w:rsidR="00303867">
        <w:rPr>
          <w:sz w:val="20"/>
          <w:szCs w:val="20"/>
          <w:lang w:val="nl-NL"/>
        </w:rPr>
        <w:t>bi</w:t>
      </w:r>
      <w:r>
        <w:rPr>
          <w:sz w:val="20"/>
          <w:szCs w:val="20"/>
          <w:lang w:val="nl-NL"/>
        </w:rPr>
        <w:t>;</w:t>
      </w:r>
      <w:r w:rsidR="005D7410" w:rsidRPr="00233951">
        <w:rPr>
          <w:sz w:val="20"/>
          <w:szCs w:val="20"/>
          <w:lang w:val="nl-NL"/>
        </w:rPr>
        <w:t xml:space="preserve"> </w:t>
      </w:r>
    </w:p>
    <w:p w14:paraId="15F1F463" w14:textId="3879167E" w:rsidR="005D7410" w:rsidRPr="00233951" w:rsidRDefault="00A4126F" w:rsidP="00894860">
      <w:pPr>
        <w:pStyle w:val="ListParagraph"/>
        <w:widowControl/>
        <w:numPr>
          <w:ilvl w:val="0"/>
          <w:numId w:val="23"/>
        </w:numPr>
        <w:adjustRightInd w:val="0"/>
        <w:spacing w:line="276" w:lineRule="auto"/>
        <w:ind w:left="284" w:hanging="284"/>
        <w:contextualSpacing/>
        <w:rPr>
          <w:sz w:val="20"/>
          <w:szCs w:val="20"/>
          <w:lang w:val="nl-NL"/>
        </w:rPr>
      </w:pPr>
      <w:r>
        <w:rPr>
          <w:sz w:val="20"/>
          <w:szCs w:val="20"/>
          <w:lang w:val="nl-NL"/>
        </w:rPr>
        <w:t>v</w:t>
      </w:r>
      <w:r w:rsidR="005D7410" w:rsidRPr="00233951">
        <w:rPr>
          <w:sz w:val="20"/>
          <w:szCs w:val="20"/>
          <w:lang w:val="nl-NL"/>
        </w:rPr>
        <w:t>oor elke onvoldoende op A-niveau wordt er een B-cijfer in mindering gebracht</w:t>
      </w:r>
      <w:r>
        <w:rPr>
          <w:sz w:val="20"/>
          <w:szCs w:val="20"/>
          <w:lang w:val="nl-NL"/>
        </w:rPr>
        <w:t>;</w:t>
      </w:r>
    </w:p>
    <w:p w14:paraId="7E39427E" w14:textId="693DC7A5" w:rsidR="005D7410" w:rsidRPr="00233951" w:rsidRDefault="00A4126F" w:rsidP="00894860">
      <w:pPr>
        <w:widowControl/>
        <w:numPr>
          <w:ilvl w:val="0"/>
          <w:numId w:val="23"/>
        </w:numPr>
        <w:adjustRightInd w:val="0"/>
        <w:spacing w:line="276" w:lineRule="auto"/>
        <w:ind w:left="284" w:hanging="284"/>
        <w:rPr>
          <w:sz w:val="20"/>
          <w:szCs w:val="20"/>
          <w:lang w:val="nl-NL"/>
        </w:rPr>
      </w:pPr>
      <w:r>
        <w:rPr>
          <w:sz w:val="20"/>
          <w:szCs w:val="20"/>
          <w:lang w:val="nl-NL"/>
        </w:rPr>
        <w:t>k</w:t>
      </w:r>
      <w:r w:rsidR="005D7410" w:rsidRPr="00233951">
        <w:rPr>
          <w:sz w:val="20"/>
          <w:szCs w:val="20"/>
          <w:lang w:val="nl-NL"/>
        </w:rPr>
        <w:t xml:space="preserve">ernvakken: bij de vakken Ne, En </w:t>
      </w:r>
      <w:proofErr w:type="spellStart"/>
      <w:r w:rsidR="005D7410" w:rsidRPr="00233951">
        <w:rPr>
          <w:sz w:val="20"/>
          <w:szCs w:val="20"/>
          <w:lang w:val="nl-NL"/>
        </w:rPr>
        <w:t>en</w:t>
      </w:r>
      <w:proofErr w:type="spellEnd"/>
      <w:r w:rsidR="005D7410" w:rsidRPr="00233951">
        <w:rPr>
          <w:sz w:val="20"/>
          <w:szCs w:val="20"/>
          <w:lang w:val="nl-NL"/>
        </w:rPr>
        <w:t xml:space="preserve"> </w:t>
      </w:r>
      <w:proofErr w:type="spellStart"/>
      <w:r w:rsidR="00C070D3">
        <w:rPr>
          <w:sz w:val="20"/>
          <w:szCs w:val="20"/>
          <w:lang w:val="nl-NL"/>
        </w:rPr>
        <w:t>wi</w:t>
      </w:r>
      <w:proofErr w:type="spellEnd"/>
      <w:r w:rsidR="005D7410" w:rsidRPr="00233951">
        <w:rPr>
          <w:sz w:val="20"/>
          <w:szCs w:val="20"/>
          <w:lang w:val="nl-NL"/>
        </w:rPr>
        <w:t xml:space="preserve"> mag niet lager dan </w:t>
      </w:r>
      <w:r w:rsidR="005D7410" w:rsidRPr="00233951">
        <w:rPr>
          <w:b/>
          <w:sz w:val="20"/>
          <w:szCs w:val="20"/>
          <w:lang w:val="nl-NL"/>
        </w:rPr>
        <w:t xml:space="preserve">1 x 5 </w:t>
      </w:r>
      <w:r w:rsidR="005D7410" w:rsidRPr="00233951">
        <w:rPr>
          <w:sz w:val="20"/>
          <w:szCs w:val="20"/>
          <w:lang w:val="nl-NL"/>
        </w:rPr>
        <w:t>behaald worden. Twee van de drie kernvakken moeten op B-niveau zijn</w:t>
      </w:r>
      <w:r>
        <w:rPr>
          <w:sz w:val="20"/>
          <w:szCs w:val="20"/>
          <w:lang w:val="nl-NL"/>
        </w:rPr>
        <w:t>;</w:t>
      </w:r>
    </w:p>
    <w:p w14:paraId="75B8D561" w14:textId="46C19BCF" w:rsidR="005D7410" w:rsidRPr="00233951" w:rsidRDefault="00A4126F" w:rsidP="00894860">
      <w:pPr>
        <w:widowControl/>
        <w:numPr>
          <w:ilvl w:val="0"/>
          <w:numId w:val="23"/>
        </w:numPr>
        <w:adjustRightInd w:val="0"/>
        <w:spacing w:line="276" w:lineRule="auto"/>
        <w:ind w:left="284" w:hanging="284"/>
        <w:rPr>
          <w:sz w:val="20"/>
          <w:szCs w:val="20"/>
          <w:lang w:val="nl-NL"/>
        </w:rPr>
      </w:pPr>
      <w:r>
        <w:rPr>
          <w:sz w:val="20"/>
          <w:szCs w:val="20"/>
          <w:lang w:val="nl-NL"/>
        </w:rPr>
        <w:t>a</w:t>
      </w:r>
      <w:r w:rsidR="005D7410" w:rsidRPr="00233951">
        <w:rPr>
          <w:sz w:val="20"/>
          <w:szCs w:val="20"/>
          <w:lang w:val="nl-NL"/>
        </w:rPr>
        <w:t xml:space="preserve">lle opdrachten en werkstukken zijn ingeleverd en afgerond. </w:t>
      </w:r>
      <w:r w:rsidR="005D7410" w:rsidRPr="00233951">
        <w:rPr>
          <w:rFonts w:ascii="MS Gothic" w:eastAsia="MS Gothic" w:hAnsi="MS Gothic" w:cs="MS Gothic" w:hint="eastAsia"/>
          <w:sz w:val="20"/>
          <w:szCs w:val="20"/>
          <w:lang w:val="nl-NL"/>
        </w:rPr>
        <w:t> </w:t>
      </w:r>
    </w:p>
    <w:p w14:paraId="6B4FD19C" w14:textId="77777777" w:rsidR="00BF0271" w:rsidRPr="00233951" w:rsidRDefault="00BF0271" w:rsidP="00855014">
      <w:pPr>
        <w:widowControl/>
        <w:adjustRightInd w:val="0"/>
        <w:spacing w:line="276" w:lineRule="auto"/>
        <w:ind w:left="720"/>
        <w:rPr>
          <w:sz w:val="20"/>
          <w:szCs w:val="20"/>
          <w:lang w:val="nl-NL"/>
        </w:rPr>
      </w:pPr>
    </w:p>
    <w:p w14:paraId="61C08F66" w14:textId="03851CB5" w:rsidR="005D7410" w:rsidRPr="00233951" w:rsidRDefault="005D7410" w:rsidP="00855014">
      <w:pPr>
        <w:widowControl/>
        <w:adjustRightInd w:val="0"/>
        <w:spacing w:line="276" w:lineRule="auto"/>
        <w:contextualSpacing/>
        <w:rPr>
          <w:sz w:val="20"/>
          <w:szCs w:val="20"/>
          <w:lang w:val="nl-NL"/>
        </w:rPr>
      </w:pPr>
      <w:r w:rsidRPr="00233951">
        <w:rPr>
          <w:sz w:val="20"/>
          <w:szCs w:val="20"/>
          <w:lang w:val="nl-NL"/>
        </w:rPr>
        <w:t xml:space="preserve">Een leerling </w:t>
      </w:r>
      <w:r w:rsidR="00BF0271" w:rsidRPr="00233951">
        <w:rPr>
          <w:sz w:val="20"/>
          <w:szCs w:val="20"/>
          <w:lang w:val="nl-NL"/>
        </w:rPr>
        <w:t>zit in de</w:t>
      </w:r>
      <w:r w:rsidRPr="00233951">
        <w:rPr>
          <w:sz w:val="20"/>
          <w:szCs w:val="20"/>
          <w:lang w:val="nl-NL"/>
        </w:rPr>
        <w:t xml:space="preserve"> </w:t>
      </w:r>
      <w:r w:rsidR="00BF0271" w:rsidRPr="00233951">
        <w:rPr>
          <w:sz w:val="20"/>
          <w:szCs w:val="20"/>
          <w:lang w:val="nl-NL"/>
        </w:rPr>
        <w:t>bespreekzone</w:t>
      </w:r>
      <w:r w:rsidRPr="00233951">
        <w:rPr>
          <w:sz w:val="20"/>
          <w:szCs w:val="20"/>
          <w:lang w:val="nl-NL"/>
        </w:rPr>
        <w:t xml:space="preserve"> voor H2 bij</w:t>
      </w:r>
      <w:r w:rsidR="00BF0271" w:rsidRPr="00233951">
        <w:rPr>
          <w:sz w:val="20"/>
          <w:szCs w:val="20"/>
          <w:lang w:val="nl-NL"/>
        </w:rPr>
        <w:t xml:space="preserve"> </w:t>
      </w:r>
      <w:r w:rsidRPr="003A268A">
        <w:rPr>
          <w:sz w:val="20"/>
          <w:szCs w:val="20"/>
          <w:lang w:val="nl-NL"/>
        </w:rPr>
        <w:t>4,</w:t>
      </w:r>
      <w:r w:rsidR="005904E7" w:rsidRPr="003A268A">
        <w:rPr>
          <w:sz w:val="20"/>
          <w:szCs w:val="20"/>
          <w:lang w:val="nl-NL"/>
        </w:rPr>
        <w:t xml:space="preserve"> </w:t>
      </w:r>
      <w:r w:rsidRPr="003A268A">
        <w:rPr>
          <w:sz w:val="20"/>
          <w:szCs w:val="20"/>
          <w:lang w:val="nl-NL"/>
        </w:rPr>
        <w:t xml:space="preserve">5 of 6 B-cijfers en </w:t>
      </w:r>
      <w:r w:rsidR="00BF0271" w:rsidRPr="003A268A">
        <w:rPr>
          <w:sz w:val="20"/>
          <w:szCs w:val="20"/>
          <w:lang w:val="nl-NL"/>
        </w:rPr>
        <w:t>het</w:t>
      </w:r>
      <w:r w:rsidRPr="003A268A">
        <w:rPr>
          <w:sz w:val="20"/>
          <w:szCs w:val="20"/>
          <w:lang w:val="nl-NL"/>
        </w:rPr>
        <w:t xml:space="preserve"> gemiddelde op B-cijfers is lager dan een 6</w:t>
      </w:r>
      <w:r w:rsidR="00A01F00" w:rsidRPr="003A268A">
        <w:rPr>
          <w:sz w:val="20"/>
          <w:szCs w:val="20"/>
          <w:lang w:val="nl-NL"/>
        </w:rPr>
        <w:t>,</w:t>
      </w:r>
      <w:r w:rsidRPr="003A268A">
        <w:rPr>
          <w:sz w:val="20"/>
          <w:szCs w:val="20"/>
          <w:lang w:val="nl-NL"/>
        </w:rPr>
        <w:t>3.</w:t>
      </w:r>
    </w:p>
    <w:p w14:paraId="334A2D6C" w14:textId="77777777" w:rsidR="005D7410" w:rsidRPr="00233951" w:rsidRDefault="005D7410" w:rsidP="00855014">
      <w:pPr>
        <w:pStyle w:val="xp2"/>
        <w:spacing w:before="0" w:beforeAutospacing="0" w:after="0" w:afterAutospacing="0" w:line="276" w:lineRule="auto"/>
        <w:rPr>
          <w:rFonts w:ascii="Arial" w:hAnsi="Arial" w:cs="Arial"/>
          <w:sz w:val="20"/>
          <w:szCs w:val="20"/>
        </w:rPr>
      </w:pPr>
    </w:p>
    <w:p w14:paraId="00C1D0B2" w14:textId="0CB727FC" w:rsidR="005D7410" w:rsidRPr="00233951" w:rsidRDefault="005D7410" w:rsidP="00674AA3">
      <w:pPr>
        <w:pStyle w:val="xp2"/>
        <w:spacing w:before="0" w:beforeAutospacing="0" w:after="0" w:afterAutospacing="0" w:line="276" w:lineRule="auto"/>
        <w:rPr>
          <w:rFonts w:ascii="Arial" w:hAnsi="Arial" w:cs="Arial"/>
          <w:b/>
          <w:bCs/>
          <w:sz w:val="20"/>
          <w:szCs w:val="20"/>
        </w:rPr>
      </w:pPr>
      <w:r w:rsidRPr="00233951">
        <w:rPr>
          <w:rFonts w:ascii="Arial" w:hAnsi="Arial" w:cs="Arial"/>
          <w:b/>
          <w:bCs/>
          <w:sz w:val="20"/>
          <w:szCs w:val="20"/>
        </w:rPr>
        <w:t>Bevorderingsnormen van B1 naar A2</w:t>
      </w:r>
    </w:p>
    <w:p w14:paraId="22973780" w14:textId="5647175D" w:rsidR="005D7410" w:rsidRPr="007979DB" w:rsidRDefault="00AC78D0" w:rsidP="002C6185">
      <w:pPr>
        <w:pStyle w:val="xp2"/>
        <w:numPr>
          <w:ilvl w:val="0"/>
          <w:numId w:val="24"/>
        </w:numPr>
        <w:spacing w:before="0" w:beforeAutospacing="0" w:after="0" w:afterAutospacing="0" w:line="276" w:lineRule="auto"/>
        <w:ind w:left="284" w:hanging="284"/>
        <w:rPr>
          <w:rFonts w:ascii="Arial" w:hAnsi="Arial" w:cs="Arial"/>
          <w:sz w:val="20"/>
          <w:szCs w:val="20"/>
        </w:rPr>
      </w:pPr>
      <w:r>
        <w:rPr>
          <w:rFonts w:ascii="Arial" w:hAnsi="Arial" w:cs="Arial"/>
          <w:sz w:val="20"/>
          <w:szCs w:val="20"/>
        </w:rPr>
        <w:t>e</w:t>
      </w:r>
      <w:r w:rsidR="005D7410" w:rsidRPr="007979DB">
        <w:rPr>
          <w:rFonts w:ascii="Arial" w:hAnsi="Arial" w:cs="Arial"/>
          <w:sz w:val="20"/>
          <w:szCs w:val="20"/>
        </w:rPr>
        <w:t>en leerling is bevorderd naar A2 als er sprake is van minimaal 6 of 7 B-cijfers en je gemiddelde is een 6.7 of hoger. Je telt</w:t>
      </w:r>
      <w:r w:rsidR="005D7410" w:rsidRPr="007979DB">
        <w:rPr>
          <w:rStyle w:val="xapple-converted-space"/>
          <w:rFonts w:ascii="Arial" w:hAnsi="Arial" w:cs="Arial"/>
          <w:sz w:val="20"/>
          <w:szCs w:val="20"/>
        </w:rPr>
        <w:t> </w:t>
      </w:r>
      <w:r w:rsidR="005D7410" w:rsidRPr="007979DB">
        <w:rPr>
          <w:rStyle w:val="apple-converted-space"/>
          <w:rFonts w:ascii="Arial" w:hAnsi="Arial" w:cs="Arial"/>
          <w:sz w:val="20"/>
          <w:szCs w:val="20"/>
        </w:rPr>
        <w:t>de</w:t>
      </w:r>
      <w:r w:rsidR="005D7410" w:rsidRPr="007979DB">
        <w:rPr>
          <w:rFonts w:ascii="Arial" w:hAnsi="Arial" w:cs="Arial"/>
          <w:sz w:val="20"/>
          <w:szCs w:val="20"/>
        </w:rPr>
        <w:t xml:space="preserve"> </w:t>
      </w:r>
      <w:proofErr w:type="spellStart"/>
      <w:r w:rsidR="005D7410" w:rsidRPr="007979DB">
        <w:rPr>
          <w:rFonts w:ascii="Arial" w:hAnsi="Arial" w:cs="Arial"/>
          <w:sz w:val="20"/>
          <w:szCs w:val="20"/>
        </w:rPr>
        <w:t>onafgeronde</w:t>
      </w:r>
      <w:proofErr w:type="spellEnd"/>
      <w:r w:rsidR="005D7410" w:rsidRPr="007979DB">
        <w:rPr>
          <w:rFonts w:ascii="Arial" w:hAnsi="Arial" w:cs="Arial"/>
          <w:sz w:val="20"/>
          <w:szCs w:val="20"/>
        </w:rPr>
        <w:t xml:space="preserve"> B-cijfers voor de 7 leervakken</w:t>
      </w:r>
      <w:r>
        <w:rPr>
          <w:rFonts w:ascii="Arial" w:hAnsi="Arial" w:cs="Arial"/>
          <w:sz w:val="20"/>
          <w:szCs w:val="20"/>
        </w:rPr>
        <w:t>;</w:t>
      </w:r>
    </w:p>
    <w:p w14:paraId="1E38E808" w14:textId="5056C1BC" w:rsidR="005D7410" w:rsidRPr="00233951" w:rsidRDefault="00AC78D0" w:rsidP="002C6185">
      <w:pPr>
        <w:pStyle w:val="ListParagraph"/>
        <w:widowControl/>
        <w:numPr>
          <w:ilvl w:val="0"/>
          <w:numId w:val="23"/>
        </w:numPr>
        <w:adjustRightInd w:val="0"/>
        <w:spacing w:line="276" w:lineRule="auto"/>
        <w:ind w:left="284" w:hanging="284"/>
        <w:contextualSpacing/>
        <w:rPr>
          <w:sz w:val="20"/>
          <w:szCs w:val="20"/>
          <w:lang w:val="nl-NL"/>
        </w:rPr>
      </w:pPr>
      <w:r>
        <w:rPr>
          <w:sz w:val="20"/>
          <w:szCs w:val="20"/>
          <w:lang w:val="nl-NL"/>
        </w:rPr>
        <w:t>e</w:t>
      </w:r>
      <w:r w:rsidR="005D7410" w:rsidRPr="00233951">
        <w:rPr>
          <w:sz w:val="20"/>
          <w:szCs w:val="20"/>
          <w:lang w:val="nl-NL"/>
        </w:rPr>
        <w:t xml:space="preserve">en leerling kan maximaal 7 B-cijfers halen: Ne, Fa, En, </w:t>
      </w:r>
      <w:proofErr w:type="spellStart"/>
      <w:r w:rsidR="00674AA3">
        <w:rPr>
          <w:sz w:val="20"/>
          <w:szCs w:val="20"/>
          <w:lang w:val="nl-NL"/>
        </w:rPr>
        <w:t>gs</w:t>
      </w:r>
      <w:proofErr w:type="spellEnd"/>
      <w:r w:rsidR="005D7410" w:rsidRPr="00233951">
        <w:rPr>
          <w:sz w:val="20"/>
          <w:szCs w:val="20"/>
          <w:lang w:val="nl-NL"/>
        </w:rPr>
        <w:t xml:space="preserve">, </w:t>
      </w:r>
      <w:proofErr w:type="spellStart"/>
      <w:r w:rsidR="00674AA3">
        <w:rPr>
          <w:sz w:val="20"/>
          <w:szCs w:val="20"/>
          <w:lang w:val="nl-NL"/>
        </w:rPr>
        <w:t>ak</w:t>
      </w:r>
      <w:proofErr w:type="spellEnd"/>
      <w:r w:rsidR="005D7410" w:rsidRPr="00233951">
        <w:rPr>
          <w:sz w:val="20"/>
          <w:szCs w:val="20"/>
          <w:lang w:val="nl-NL"/>
        </w:rPr>
        <w:t xml:space="preserve">, </w:t>
      </w:r>
      <w:proofErr w:type="spellStart"/>
      <w:r w:rsidR="00674AA3">
        <w:rPr>
          <w:sz w:val="20"/>
          <w:szCs w:val="20"/>
          <w:lang w:val="nl-NL"/>
        </w:rPr>
        <w:t>wi</w:t>
      </w:r>
      <w:proofErr w:type="spellEnd"/>
      <w:r w:rsidR="005D7410" w:rsidRPr="00233951">
        <w:rPr>
          <w:sz w:val="20"/>
          <w:szCs w:val="20"/>
          <w:lang w:val="nl-NL"/>
        </w:rPr>
        <w:t xml:space="preserve">, </w:t>
      </w:r>
      <w:r w:rsidR="00674AA3">
        <w:rPr>
          <w:sz w:val="20"/>
          <w:szCs w:val="20"/>
          <w:lang w:val="nl-NL"/>
        </w:rPr>
        <w:t>bi</w:t>
      </w:r>
      <w:r>
        <w:rPr>
          <w:sz w:val="20"/>
          <w:szCs w:val="20"/>
          <w:lang w:val="nl-NL"/>
        </w:rPr>
        <w:t>;</w:t>
      </w:r>
      <w:r w:rsidR="005D7410" w:rsidRPr="00233951">
        <w:rPr>
          <w:sz w:val="20"/>
          <w:szCs w:val="20"/>
          <w:lang w:val="nl-NL"/>
        </w:rPr>
        <w:t xml:space="preserve"> </w:t>
      </w:r>
    </w:p>
    <w:p w14:paraId="082A316C" w14:textId="1C55807D" w:rsidR="005D7410" w:rsidRPr="00233951" w:rsidRDefault="00AC78D0" w:rsidP="002C6185">
      <w:pPr>
        <w:pStyle w:val="ListParagraph"/>
        <w:widowControl/>
        <w:numPr>
          <w:ilvl w:val="0"/>
          <w:numId w:val="23"/>
        </w:numPr>
        <w:adjustRightInd w:val="0"/>
        <w:spacing w:line="276" w:lineRule="auto"/>
        <w:ind w:left="284" w:hanging="284"/>
        <w:contextualSpacing/>
        <w:rPr>
          <w:sz w:val="20"/>
          <w:szCs w:val="20"/>
          <w:lang w:val="nl-NL"/>
        </w:rPr>
      </w:pPr>
      <w:r>
        <w:rPr>
          <w:sz w:val="20"/>
          <w:szCs w:val="20"/>
          <w:lang w:val="nl-NL"/>
        </w:rPr>
        <w:t>v</w:t>
      </w:r>
      <w:r w:rsidR="005D7410" w:rsidRPr="00233951">
        <w:rPr>
          <w:sz w:val="20"/>
          <w:szCs w:val="20"/>
          <w:lang w:val="nl-NL"/>
        </w:rPr>
        <w:t>oor elke onvoldoende op A-niveau wordt er een B-cijfer in mindering gebracht</w:t>
      </w:r>
      <w:r>
        <w:rPr>
          <w:sz w:val="20"/>
          <w:szCs w:val="20"/>
          <w:lang w:val="nl-NL"/>
        </w:rPr>
        <w:t>;</w:t>
      </w:r>
    </w:p>
    <w:p w14:paraId="55B6A209" w14:textId="5FF20DBD" w:rsidR="005D7410" w:rsidRPr="00233951" w:rsidRDefault="00AC78D0" w:rsidP="002C6185">
      <w:pPr>
        <w:widowControl/>
        <w:numPr>
          <w:ilvl w:val="0"/>
          <w:numId w:val="23"/>
        </w:numPr>
        <w:adjustRightInd w:val="0"/>
        <w:spacing w:line="276" w:lineRule="auto"/>
        <w:ind w:left="284" w:hanging="284"/>
        <w:rPr>
          <w:sz w:val="20"/>
          <w:szCs w:val="20"/>
          <w:lang w:val="nl-NL"/>
        </w:rPr>
      </w:pPr>
      <w:r>
        <w:rPr>
          <w:sz w:val="20"/>
          <w:szCs w:val="20"/>
          <w:lang w:val="nl-NL"/>
        </w:rPr>
        <w:t>k</w:t>
      </w:r>
      <w:r w:rsidR="005D7410" w:rsidRPr="00233951">
        <w:rPr>
          <w:sz w:val="20"/>
          <w:szCs w:val="20"/>
          <w:lang w:val="nl-NL"/>
        </w:rPr>
        <w:t xml:space="preserve">ernvakken: bij de vakken Ne, En </w:t>
      </w:r>
      <w:proofErr w:type="spellStart"/>
      <w:r w:rsidR="005D7410" w:rsidRPr="00233951">
        <w:rPr>
          <w:sz w:val="20"/>
          <w:szCs w:val="20"/>
          <w:lang w:val="nl-NL"/>
        </w:rPr>
        <w:t>en</w:t>
      </w:r>
      <w:proofErr w:type="spellEnd"/>
      <w:r w:rsidR="005D7410" w:rsidRPr="00233951">
        <w:rPr>
          <w:sz w:val="20"/>
          <w:szCs w:val="20"/>
          <w:lang w:val="nl-NL"/>
        </w:rPr>
        <w:t xml:space="preserve"> </w:t>
      </w:r>
      <w:proofErr w:type="spellStart"/>
      <w:r w:rsidR="00303867">
        <w:rPr>
          <w:sz w:val="20"/>
          <w:szCs w:val="20"/>
          <w:lang w:val="nl-NL"/>
        </w:rPr>
        <w:t>wi</w:t>
      </w:r>
      <w:proofErr w:type="spellEnd"/>
      <w:r w:rsidR="005D7410" w:rsidRPr="00233951">
        <w:rPr>
          <w:sz w:val="20"/>
          <w:szCs w:val="20"/>
          <w:lang w:val="nl-NL"/>
        </w:rPr>
        <w:t xml:space="preserve"> mag niet lager dan </w:t>
      </w:r>
      <w:r w:rsidR="005D7410" w:rsidRPr="00233951">
        <w:rPr>
          <w:b/>
          <w:sz w:val="20"/>
          <w:szCs w:val="20"/>
          <w:lang w:val="nl-NL"/>
        </w:rPr>
        <w:t xml:space="preserve">1 x 5 </w:t>
      </w:r>
      <w:r w:rsidR="005D7410" w:rsidRPr="00233951">
        <w:rPr>
          <w:sz w:val="20"/>
          <w:szCs w:val="20"/>
          <w:lang w:val="nl-NL"/>
        </w:rPr>
        <w:t xml:space="preserve">behaald worden. </w:t>
      </w:r>
      <w:r w:rsidR="0019326F" w:rsidRPr="00233951">
        <w:rPr>
          <w:sz w:val="20"/>
          <w:szCs w:val="20"/>
          <w:lang w:val="nl-NL"/>
        </w:rPr>
        <w:t>Twee</w:t>
      </w:r>
      <w:r w:rsidR="005D7410" w:rsidRPr="00233951">
        <w:rPr>
          <w:sz w:val="20"/>
          <w:szCs w:val="20"/>
          <w:lang w:val="nl-NL"/>
        </w:rPr>
        <w:t xml:space="preserve"> van de drie kernvakken moeten op B-niveau zijn. </w:t>
      </w:r>
      <w:r w:rsidR="005D7410" w:rsidRPr="00233951">
        <w:rPr>
          <w:rFonts w:ascii="MS Gothic" w:eastAsia="MS Gothic" w:hAnsi="MS Gothic" w:cs="MS Gothic" w:hint="eastAsia"/>
          <w:sz w:val="20"/>
          <w:szCs w:val="20"/>
          <w:lang w:val="nl-NL"/>
        </w:rPr>
        <w:t> </w:t>
      </w:r>
    </w:p>
    <w:p w14:paraId="780E2531" w14:textId="77777777" w:rsidR="00BF0271" w:rsidRPr="00233951" w:rsidRDefault="00BF0271" w:rsidP="00855014">
      <w:pPr>
        <w:widowControl/>
        <w:adjustRightInd w:val="0"/>
        <w:spacing w:line="276" w:lineRule="auto"/>
        <w:ind w:left="720"/>
        <w:rPr>
          <w:sz w:val="20"/>
          <w:szCs w:val="20"/>
          <w:lang w:val="nl-NL"/>
        </w:rPr>
      </w:pPr>
    </w:p>
    <w:p w14:paraId="0C1F3E80" w14:textId="4FB473A2" w:rsidR="005D7410" w:rsidRPr="00233951" w:rsidRDefault="005D7410" w:rsidP="00855014">
      <w:pPr>
        <w:widowControl/>
        <w:adjustRightInd w:val="0"/>
        <w:spacing w:line="276" w:lineRule="auto"/>
        <w:ind w:left="360"/>
        <w:contextualSpacing/>
        <w:rPr>
          <w:sz w:val="20"/>
          <w:szCs w:val="20"/>
          <w:lang w:val="nl-NL"/>
        </w:rPr>
      </w:pPr>
      <w:r w:rsidRPr="00233951">
        <w:rPr>
          <w:sz w:val="20"/>
          <w:szCs w:val="20"/>
          <w:lang w:val="nl-NL"/>
        </w:rPr>
        <w:t xml:space="preserve">Een leerling </w:t>
      </w:r>
      <w:r w:rsidR="00BF0271" w:rsidRPr="00233951">
        <w:rPr>
          <w:sz w:val="20"/>
          <w:szCs w:val="20"/>
          <w:lang w:val="nl-NL"/>
        </w:rPr>
        <w:t xml:space="preserve">zit in de </w:t>
      </w:r>
      <w:r w:rsidRPr="00233951">
        <w:rPr>
          <w:sz w:val="20"/>
          <w:szCs w:val="20"/>
          <w:lang w:val="nl-NL"/>
        </w:rPr>
        <w:t>bespreek</w:t>
      </w:r>
      <w:r w:rsidR="00BF0271" w:rsidRPr="00233951">
        <w:rPr>
          <w:sz w:val="20"/>
          <w:szCs w:val="20"/>
          <w:lang w:val="nl-NL"/>
        </w:rPr>
        <w:t>zone</w:t>
      </w:r>
      <w:r w:rsidR="0034062C">
        <w:rPr>
          <w:sz w:val="20"/>
          <w:szCs w:val="20"/>
          <w:lang w:val="nl-NL"/>
        </w:rPr>
        <w:t xml:space="preserve"> </w:t>
      </w:r>
      <w:r w:rsidRPr="00233951">
        <w:rPr>
          <w:sz w:val="20"/>
          <w:szCs w:val="20"/>
          <w:lang w:val="nl-NL"/>
        </w:rPr>
        <w:t xml:space="preserve">voor </w:t>
      </w:r>
      <w:r w:rsidR="00FD11FF" w:rsidRPr="00233951">
        <w:rPr>
          <w:sz w:val="20"/>
          <w:szCs w:val="20"/>
          <w:lang w:val="nl-NL"/>
        </w:rPr>
        <w:t>A</w:t>
      </w:r>
      <w:r w:rsidRPr="00233951">
        <w:rPr>
          <w:sz w:val="20"/>
          <w:szCs w:val="20"/>
          <w:lang w:val="nl-NL"/>
        </w:rPr>
        <w:t>2 bij</w:t>
      </w:r>
      <w:r w:rsidRPr="003A268A">
        <w:rPr>
          <w:sz w:val="20"/>
          <w:szCs w:val="20"/>
          <w:lang w:val="nl-NL"/>
        </w:rPr>
        <w:t xml:space="preserve"> 6 of 7 B-cijfers en</w:t>
      </w:r>
      <w:r w:rsidR="0034062C" w:rsidRPr="003A268A">
        <w:rPr>
          <w:sz w:val="20"/>
          <w:szCs w:val="20"/>
          <w:lang w:val="nl-NL"/>
        </w:rPr>
        <w:t xml:space="preserve"> het</w:t>
      </w:r>
      <w:r w:rsidRPr="003A268A">
        <w:rPr>
          <w:sz w:val="20"/>
          <w:szCs w:val="20"/>
          <w:lang w:val="nl-NL"/>
        </w:rPr>
        <w:t xml:space="preserve"> gemiddelde </w:t>
      </w:r>
      <w:r w:rsidR="0034062C" w:rsidRPr="003A268A">
        <w:rPr>
          <w:sz w:val="20"/>
          <w:szCs w:val="20"/>
          <w:lang w:val="nl-NL"/>
        </w:rPr>
        <w:t xml:space="preserve">van de </w:t>
      </w:r>
      <w:r w:rsidRPr="003A268A">
        <w:rPr>
          <w:sz w:val="20"/>
          <w:szCs w:val="20"/>
          <w:lang w:val="nl-NL"/>
        </w:rPr>
        <w:t xml:space="preserve">B-cijfers </w:t>
      </w:r>
      <w:r w:rsidR="0034062C" w:rsidRPr="003A268A">
        <w:rPr>
          <w:sz w:val="20"/>
          <w:szCs w:val="20"/>
          <w:lang w:val="nl-NL"/>
        </w:rPr>
        <w:t>ligt</w:t>
      </w:r>
      <w:r w:rsidRPr="003A268A">
        <w:rPr>
          <w:sz w:val="20"/>
          <w:szCs w:val="20"/>
          <w:lang w:val="nl-NL"/>
        </w:rPr>
        <w:t xml:space="preserve"> tussen de 6,3 en 6,7</w:t>
      </w:r>
      <w:r w:rsidR="0034062C" w:rsidRPr="003A268A">
        <w:rPr>
          <w:sz w:val="20"/>
          <w:szCs w:val="20"/>
          <w:lang w:val="nl-NL"/>
        </w:rPr>
        <w:t>.</w:t>
      </w:r>
      <w:r w:rsidRPr="003A268A">
        <w:rPr>
          <w:sz w:val="20"/>
          <w:szCs w:val="20"/>
          <w:lang w:val="nl-NL"/>
        </w:rPr>
        <w:t xml:space="preserve"> </w:t>
      </w:r>
    </w:p>
    <w:p w14:paraId="2EFF631E" w14:textId="77777777" w:rsidR="00BE6508" w:rsidRPr="00233951" w:rsidRDefault="00BE6508" w:rsidP="00855014">
      <w:pPr>
        <w:spacing w:line="276" w:lineRule="auto"/>
        <w:rPr>
          <w:sz w:val="20"/>
          <w:szCs w:val="20"/>
          <w:lang w:val="nl-NL"/>
        </w:rPr>
      </w:pPr>
    </w:p>
    <w:p w14:paraId="1F5697A4" w14:textId="77777777" w:rsidR="00BE6508" w:rsidRPr="00233951" w:rsidRDefault="00BE6508" w:rsidP="00855014">
      <w:pPr>
        <w:spacing w:line="276" w:lineRule="auto"/>
        <w:rPr>
          <w:sz w:val="20"/>
          <w:szCs w:val="20"/>
          <w:lang w:val="nl-NL"/>
        </w:rPr>
      </w:pPr>
      <w:r w:rsidRPr="00233951">
        <w:rPr>
          <w:sz w:val="20"/>
          <w:szCs w:val="20"/>
          <w:lang w:val="nl-NL"/>
        </w:rPr>
        <w:t>Algemeen</w:t>
      </w:r>
    </w:p>
    <w:p w14:paraId="58042F64" w14:textId="77777777" w:rsidR="00BE6508" w:rsidRPr="00233951" w:rsidRDefault="00BE6508" w:rsidP="002C6185">
      <w:pPr>
        <w:widowControl/>
        <w:numPr>
          <w:ilvl w:val="0"/>
          <w:numId w:val="23"/>
        </w:numPr>
        <w:adjustRightInd w:val="0"/>
        <w:spacing w:line="276" w:lineRule="auto"/>
        <w:ind w:left="284" w:hanging="284"/>
        <w:rPr>
          <w:sz w:val="20"/>
          <w:szCs w:val="20"/>
          <w:lang w:val="nl-NL"/>
        </w:rPr>
      </w:pPr>
      <w:r w:rsidRPr="00233951">
        <w:rPr>
          <w:sz w:val="20"/>
          <w:szCs w:val="20"/>
          <w:lang w:val="nl-NL"/>
        </w:rPr>
        <w:t xml:space="preserve">Alle opdrachten en werkstukken zijn ingeleverd en afgerond. </w:t>
      </w:r>
      <w:r w:rsidRPr="00233951">
        <w:rPr>
          <w:rFonts w:ascii="MS Gothic" w:eastAsia="MS Gothic" w:hAnsi="MS Gothic" w:cs="MS Gothic" w:hint="eastAsia"/>
          <w:sz w:val="20"/>
          <w:szCs w:val="20"/>
          <w:lang w:val="nl-NL"/>
        </w:rPr>
        <w:t> </w:t>
      </w:r>
    </w:p>
    <w:p w14:paraId="06100EAD" w14:textId="77777777" w:rsidR="006258AC" w:rsidRDefault="00BE6508" w:rsidP="002C6185">
      <w:pPr>
        <w:widowControl/>
        <w:numPr>
          <w:ilvl w:val="0"/>
          <w:numId w:val="23"/>
        </w:numPr>
        <w:adjustRightInd w:val="0"/>
        <w:spacing w:line="276" w:lineRule="auto"/>
        <w:ind w:left="284" w:hanging="284"/>
        <w:rPr>
          <w:sz w:val="20"/>
          <w:szCs w:val="20"/>
          <w:lang w:val="nl-NL"/>
        </w:rPr>
      </w:pPr>
      <w:r w:rsidRPr="00233951">
        <w:rPr>
          <w:sz w:val="20"/>
          <w:szCs w:val="20"/>
          <w:lang w:val="nl-NL"/>
        </w:rPr>
        <w:t xml:space="preserve">Lo, ha, mu, te, </w:t>
      </w:r>
      <w:proofErr w:type="spellStart"/>
      <w:r w:rsidRPr="00233951">
        <w:rPr>
          <w:sz w:val="20"/>
          <w:szCs w:val="20"/>
          <w:lang w:val="nl-NL"/>
        </w:rPr>
        <w:t>th</w:t>
      </w:r>
      <w:proofErr w:type="spellEnd"/>
      <w:r w:rsidRPr="00233951">
        <w:rPr>
          <w:sz w:val="20"/>
          <w:szCs w:val="20"/>
          <w:lang w:val="nl-NL"/>
        </w:rPr>
        <w:t xml:space="preserve"> en de stroom moeten met een voldoende afgesloten zijn. Bij een onvoldoende op het overgangsrapport moeten aanvullende opdrachten voldoende gemaakt worden om bevorderd te worden.</w:t>
      </w:r>
    </w:p>
    <w:p w14:paraId="4986E408" w14:textId="77777777" w:rsidR="00671055" w:rsidRDefault="00671055" w:rsidP="00855014">
      <w:pPr>
        <w:pStyle w:val="Heading1"/>
        <w:spacing w:line="276" w:lineRule="auto"/>
        <w:ind w:left="0"/>
        <w:rPr>
          <w:lang w:val="nl-NL"/>
        </w:rPr>
      </w:pPr>
    </w:p>
    <w:p w14:paraId="22A99F56" w14:textId="50549274" w:rsidR="006258AC" w:rsidRPr="006213A2" w:rsidRDefault="008011A1" w:rsidP="00855014">
      <w:pPr>
        <w:pStyle w:val="Heading1"/>
        <w:spacing w:line="276" w:lineRule="auto"/>
        <w:ind w:left="0"/>
        <w:rPr>
          <w:lang w:val="nl-NL"/>
        </w:rPr>
      </w:pPr>
      <w:r w:rsidRPr="006213A2">
        <w:rPr>
          <w:lang w:val="nl-NL"/>
        </w:rPr>
        <w:t>Herkansingen:</w:t>
      </w:r>
    </w:p>
    <w:p w14:paraId="22A99F57" w14:textId="258F640F" w:rsidR="006258AC" w:rsidRDefault="008F0C64" w:rsidP="008F0C64">
      <w:pPr>
        <w:pStyle w:val="BodyText"/>
        <w:spacing w:line="276" w:lineRule="auto"/>
        <w:ind w:right="197"/>
        <w:rPr>
          <w:lang w:val="nl-NL"/>
        </w:rPr>
      </w:pPr>
      <w:r>
        <w:rPr>
          <w:lang w:val="nl-NL"/>
        </w:rPr>
        <w:t>I</w:t>
      </w:r>
      <w:r w:rsidR="008011A1" w:rsidRPr="006213A2">
        <w:rPr>
          <w:lang w:val="nl-NL"/>
        </w:rPr>
        <w:t xml:space="preserve">n het reglement rapportvergaderingen staat bij procedures tijdens de overgangsvergadering, dat de vergadering kan besluiten om een leerling een of meer herexamens te geven. Zo’n herexamen kan ook een aanvullende opdracht zijn voor bijvoorbeeld </w:t>
      </w:r>
      <w:r w:rsidR="003C1B57" w:rsidRPr="006213A2">
        <w:rPr>
          <w:lang w:val="nl-NL"/>
        </w:rPr>
        <w:t>te</w:t>
      </w:r>
      <w:r w:rsidR="008011A1" w:rsidRPr="006213A2">
        <w:rPr>
          <w:lang w:val="nl-NL"/>
        </w:rPr>
        <w:t xml:space="preserve">, </w:t>
      </w:r>
      <w:proofErr w:type="spellStart"/>
      <w:r w:rsidR="003C1B57" w:rsidRPr="006213A2">
        <w:rPr>
          <w:lang w:val="nl-NL"/>
        </w:rPr>
        <w:t>th</w:t>
      </w:r>
      <w:proofErr w:type="spellEnd"/>
      <w:r w:rsidR="008011A1" w:rsidRPr="006213A2">
        <w:rPr>
          <w:lang w:val="nl-NL"/>
        </w:rPr>
        <w:t xml:space="preserve"> of </w:t>
      </w:r>
      <w:r w:rsidR="003C1B57" w:rsidRPr="006213A2">
        <w:rPr>
          <w:lang w:val="nl-NL"/>
        </w:rPr>
        <w:t>ha</w:t>
      </w:r>
      <w:r w:rsidR="008011A1" w:rsidRPr="006213A2">
        <w:rPr>
          <w:lang w:val="nl-NL"/>
        </w:rPr>
        <w:t>.</w:t>
      </w:r>
    </w:p>
    <w:p w14:paraId="17F1BBE9" w14:textId="77777777" w:rsidR="008F0C64" w:rsidRDefault="008011A1" w:rsidP="008F0C64">
      <w:pPr>
        <w:pStyle w:val="BodyText"/>
        <w:spacing w:line="276" w:lineRule="auto"/>
        <w:ind w:right="1376"/>
        <w:rPr>
          <w:lang w:val="nl-NL"/>
        </w:rPr>
      </w:pPr>
      <w:r w:rsidRPr="006213A2">
        <w:rPr>
          <w:lang w:val="nl-NL"/>
        </w:rPr>
        <w:t>Als een vak in het eerste deel van het schooljaar wordt afgesloten (</w:t>
      </w:r>
      <w:proofErr w:type="spellStart"/>
      <w:r w:rsidRPr="006213A2">
        <w:rPr>
          <w:lang w:val="nl-NL"/>
        </w:rPr>
        <w:t>halfjaar</w:t>
      </w:r>
      <w:r w:rsidR="003C1B57" w:rsidRPr="006213A2">
        <w:rPr>
          <w:lang w:val="nl-NL"/>
        </w:rPr>
        <w:t>s</w:t>
      </w:r>
      <w:r w:rsidRPr="006213A2">
        <w:rPr>
          <w:lang w:val="nl-NL"/>
        </w:rPr>
        <w:t>vak</w:t>
      </w:r>
      <w:proofErr w:type="spellEnd"/>
      <w:r w:rsidRPr="006213A2">
        <w:rPr>
          <w:lang w:val="nl-NL"/>
        </w:rPr>
        <w:t xml:space="preserve">) met een </w:t>
      </w:r>
    </w:p>
    <w:p w14:paraId="22A99F58" w14:textId="474E3019" w:rsidR="008F0C64" w:rsidRDefault="008F0C64" w:rsidP="008F0C64">
      <w:pPr>
        <w:pStyle w:val="BodyText"/>
        <w:spacing w:line="276" w:lineRule="auto"/>
        <w:ind w:right="1376"/>
        <w:rPr>
          <w:lang w:val="nl-NL"/>
        </w:rPr>
      </w:pPr>
      <w:r>
        <w:rPr>
          <w:lang w:val="nl-NL"/>
        </w:rPr>
        <w:t>o</w:t>
      </w:r>
      <w:r w:rsidR="008011A1" w:rsidRPr="006213A2">
        <w:rPr>
          <w:lang w:val="nl-NL"/>
        </w:rPr>
        <w:t>nvoldoende, kan een herkansing of aanvullende opdracht in januari plaatsvinden.</w:t>
      </w:r>
    </w:p>
    <w:p w14:paraId="1D97F7FD" w14:textId="77777777" w:rsidR="008F0C64" w:rsidRDefault="008F0C64">
      <w:pPr>
        <w:rPr>
          <w:sz w:val="20"/>
          <w:szCs w:val="20"/>
          <w:lang w:val="nl-NL"/>
        </w:rPr>
      </w:pPr>
      <w:r>
        <w:rPr>
          <w:lang w:val="nl-NL"/>
        </w:rPr>
        <w:br w:type="page"/>
      </w:r>
    </w:p>
    <w:p w14:paraId="22A99F5A" w14:textId="2EAF71D1" w:rsidR="006258AC" w:rsidRPr="006213A2" w:rsidRDefault="008011A1" w:rsidP="00855014">
      <w:pPr>
        <w:pStyle w:val="BodyText"/>
        <w:spacing w:line="276" w:lineRule="auto"/>
        <w:rPr>
          <w:lang w:val="nl-NL"/>
        </w:rPr>
      </w:pPr>
      <w:r w:rsidRPr="006213A2">
        <w:rPr>
          <w:noProof/>
        </w:rPr>
        <mc:AlternateContent>
          <mc:Choice Requires="wps">
            <w:drawing>
              <wp:anchor distT="0" distB="0" distL="0" distR="0" simplePos="0" relativeHeight="251658241" behindDoc="1" locked="0" layoutInCell="1" allowOverlap="1" wp14:anchorId="22A99FF9" wp14:editId="37CF81B3">
                <wp:simplePos x="0" y="0"/>
                <wp:positionH relativeFrom="page">
                  <wp:posOffset>831850</wp:posOffset>
                </wp:positionH>
                <wp:positionV relativeFrom="paragraph">
                  <wp:posOffset>148590</wp:posOffset>
                </wp:positionV>
                <wp:extent cx="5849620" cy="152400"/>
                <wp:effectExtent l="12700" t="8890" r="5080" b="1016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1524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A9A003" w14:textId="6527D637" w:rsidR="006258AC" w:rsidRDefault="008011A1">
                            <w:pPr>
                              <w:spacing w:line="227" w:lineRule="exact"/>
                              <w:ind w:left="103"/>
                              <w:rPr>
                                <w:b/>
                                <w:sz w:val="20"/>
                              </w:rPr>
                            </w:pPr>
                            <w:proofErr w:type="spellStart"/>
                            <w:r>
                              <w:rPr>
                                <w:b/>
                                <w:sz w:val="20"/>
                              </w:rPr>
                              <w:t>Bevorderingsnormen</w:t>
                            </w:r>
                            <w:proofErr w:type="spellEnd"/>
                            <w:r>
                              <w:rPr>
                                <w:b/>
                                <w:sz w:val="20"/>
                              </w:rPr>
                              <w:t xml:space="preserve"> </w:t>
                            </w:r>
                            <w:r w:rsidR="003C1B57">
                              <w:rPr>
                                <w:b/>
                                <w:sz w:val="20"/>
                              </w:rPr>
                              <w:t>Vmbo</w:t>
                            </w:r>
                            <w:r>
                              <w:rPr>
                                <w:b/>
                                <w:sz w:val="20"/>
                              </w:rPr>
                              <w:t>-TL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99FF9" id="Text Box 5" o:spid="_x0000_s1030" type="#_x0000_t202" style="position:absolute;margin-left:65.5pt;margin-top:11.7pt;width:460.6pt;height:12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" filled="f" strokeweight=".48pt">
                <v:textbox inset="0,0,0,0">
                  <w:txbxContent>
                    <w:p w14:paraId="22A9A003" w14:textId="6527D637" w:rsidR="006258AC" w:rsidRDefault="008011A1">
                      <w:pPr>
                        <w:spacing w:line="227" w:lineRule="exact"/>
                        <w:ind w:left="103"/>
                        <w:rPr>
                          <w:b/>
                          <w:sz w:val="20"/>
                        </w:rPr>
                      </w:pPr>
                      <w:proofErr w:type="spellStart"/>
                      <w:r>
                        <w:rPr>
                          <w:b/>
                          <w:sz w:val="20"/>
                        </w:rPr>
                        <w:t>Bevorderingsnormen</w:t>
                      </w:r>
                      <w:proofErr w:type="spellEnd"/>
                      <w:r>
                        <w:rPr>
                          <w:b/>
                          <w:sz w:val="20"/>
                        </w:rPr>
                        <w:t xml:space="preserve"> </w:t>
                      </w:r>
                      <w:r w:rsidR="003C1B57">
                        <w:rPr>
                          <w:b/>
                          <w:sz w:val="20"/>
                        </w:rPr>
                        <w:t>Vmbo</w:t>
                      </w:r>
                      <w:r>
                        <w:rPr>
                          <w:b/>
                          <w:sz w:val="20"/>
                        </w:rPr>
                        <w:t>-TL</w:t>
                      </w:r>
                    </w:p>
                  </w:txbxContent>
                </v:textbox>
                <w10:wrap type="topAndBottom" anchorx="page"/>
              </v:shape>
            </w:pict>
          </mc:Fallback>
        </mc:AlternateContent>
      </w:r>
    </w:p>
    <w:p w14:paraId="22A99F5B" w14:textId="77777777" w:rsidR="006258AC" w:rsidRPr="006213A2" w:rsidRDefault="008011A1" w:rsidP="002C6185">
      <w:pPr>
        <w:pStyle w:val="Heading1"/>
        <w:spacing w:line="276" w:lineRule="auto"/>
        <w:ind w:left="0"/>
        <w:rPr>
          <w:lang w:val="nl-NL"/>
        </w:rPr>
      </w:pPr>
      <w:r w:rsidRPr="006213A2">
        <w:rPr>
          <w:lang w:val="nl-NL"/>
        </w:rPr>
        <w:t>Bevorderingsnormen van T2 naar T3:</w:t>
      </w:r>
    </w:p>
    <w:p w14:paraId="22A99F5C" w14:textId="0A9919A0" w:rsidR="006258AC" w:rsidRPr="006213A2" w:rsidRDefault="007A3CDE" w:rsidP="002C6185">
      <w:pPr>
        <w:pStyle w:val="ListParagraph"/>
        <w:numPr>
          <w:ilvl w:val="1"/>
          <w:numId w:val="12"/>
        </w:numPr>
        <w:tabs>
          <w:tab w:val="left" w:pos="1106"/>
          <w:tab w:val="left" w:pos="1107"/>
        </w:tabs>
        <w:spacing w:line="276" w:lineRule="auto"/>
        <w:ind w:left="284"/>
        <w:rPr>
          <w:sz w:val="20"/>
          <w:szCs w:val="20"/>
          <w:lang w:val="nl-NL"/>
        </w:rPr>
      </w:pPr>
      <w:r>
        <w:rPr>
          <w:sz w:val="20"/>
          <w:szCs w:val="20"/>
          <w:lang w:val="nl-NL"/>
        </w:rPr>
        <w:t>a</w:t>
      </w:r>
      <w:r w:rsidR="008011A1" w:rsidRPr="006213A2">
        <w:rPr>
          <w:sz w:val="20"/>
          <w:szCs w:val="20"/>
          <w:lang w:val="nl-NL"/>
        </w:rPr>
        <w:t xml:space="preserve">lle vakken zijn afgesloten met een </w:t>
      </w:r>
      <w:r w:rsidR="008011A1" w:rsidRPr="006213A2">
        <w:rPr>
          <w:b/>
          <w:sz w:val="20"/>
          <w:szCs w:val="20"/>
          <w:lang w:val="nl-NL"/>
        </w:rPr>
        <w:t xml:space="preserve">voldoende </w:t>
      </w:r>
      <w:r w:rsidR="008011A1" w:rsidRPr="006213A2">
        <w:rPr>
          <w:sz w:val="20"/>
          <w:szCs w:val="20"/>
          <w:lang w:val="nl-NL"/>
        </w:rPr>
        <w:t xml:space="preserve">of </w:t>
      </w:r>
      <w:r w:rsidR="008011A1" w:rsidRPr="006213A2">
        <w:rPr>
          <w:b/>
          <w:sz w:val="20"/>
          <w:szCs w:val="20"/>
          <w:lang w:val="nl-NL"/>
        </w:rPr>
        <w:t>1x</w:t>
      </w:r>
      <w:r w:rsidR="008011A1" w:rsidRPr="006213A2">
        <w:rPr>
          <w:b/>
          <w:spacing w:val="-4"/>
          <w:sz w:val="20"/>
          <w:szCs w:val="20"/>
          <w:lang w:val="nl-NL"/>
        </w:rPr>
        <w:t xml:space="preserve"> </w:t>
      </w:r>
      <w:r w:rsidR="008011A1" w:rsidRPr="006213A2">
        <w:rPr>
          <w:b/>
          <w:sz w:val="20"/>
          <w:szCs w:val="20"/>
          <w:lang w:val="nl-NL"/>
        </w:rPr>
        <w:t>5</w:t>
      </w:r>
      <w:r w:rsidR="00BD0628">
        <w:rPr>
          <w:sz w:val="20"/>
          <w:szCs w:val="20"/>
          <w:lang w:val="nl-NL"/>
        </w:rPr>
        <w:t>;</w:t>
      </w:r>
    </w:p>
    <w:p w14:paraId="22A99F5D" w14:textId="68F6C950" w:rsidR="006258AC" w:rsidRPr="006213A2" w:rsidRDefault="007A3CDE" w:rsidP="002C6185">
      <w:pPr>
        <w:pStyle w:val="ListParagraph"/>
        <w:numPr>
          <w:ilvl w:val="1"/>
          <w:numId w:val="12"/>
        </w:numPr>
        <w:tabs>
          <w:tab w:val="left" w:pos="1106"/>
          <w:tab w:val="left" w:pos="1107"/>
        </w:tabs>
        <w:spacing w:line="276" w:lineRule="auto"/>
        <w:ind w:left="284"/>
        <w:rPr>
          <w:sz w:val="20"/>
          <w:szCs w:val="20"/>
          <w:lang w:val="nl-NL"/>
        </w:rPr>
      </w:pPr>
      <w:r>
        <w:rPr>
          <w:sz w:val="20"/>
          <w:szCs w:val="20"/>
          <w:lang w:val="nl-NL"/>
        </w:rPr>
        <w:t>a</w:t>
      </w:r>
      <w:r w:rsidR="008011A1" w:rsidRPr="006213A2">
        <w:rPr>
          <w:sz w:val="20"/>
          <w:szCs w:val="20"/>
          <w:lang w:val="nl-NL"/>
        </w:rPr>
        <w:t xml:space="preserve">ls er sprake is van </w:t>
      </w:r>
      <w:r w:rsidR="008011A1" w:rsidRPr="006213A2">
        <w:rPr>
          <w:b/>
          <w:sz w:val="20"/>
          <w:szCs w:val="20"/>
          <w:lang w:val="nl-NL"/>
        </w:rPr>
        <w:t xml:space="preserve">2x 5 </w:t>
      </w:r>
      <w:r w:rsidR="008011A1" w:rsidRPr="006213A2">
        <w:rPr>
          <w:sz w:val="20"/>
          <w:szCs w:val="20"/>
          <w:lang w:val="nl-NL"/>
        </w:rPr>
        <w:t xml:space="preserve">of </w:t>
      </w:r>
      <w:r w:rsidR="008011A1" w:rsidRPr="006213A2">
        <w:rPr>
          <w:b/>
          <w:sz w:val="20"/>
          <w:szCs w:val="20"/>
          <w:lang w:val="nl-NL"/>
        </w:rPr>
        <w:t xml:space="preserve">1 x 4 </w:t>
      </w:r>
      <w:r w:rsidR="008011A1" w:rsidRPr="006213A2">
        <w:rPr>
          <w:sz w:val="20"/>
          <w:szCs w:val="20"/>
          <w:lang w:val="nl-NL"/>
        </w:rPr>
        <w:t xml:space="preserve">of </w:t>
      </w:r>
      <w:r w:rsidR="008011A1" w:rsidRPr="006213A2">
        <w:rPr>
          <w:b/>
          <w:sz w:val="20"/>
          <w:szCs w:val="20"/>
          <w:lang w:val="nl-NL"/>
        </w:rPr>
        <w:t xml:space="preserve">1 x 4 en 1x 5 </w:t>
      </w:r>
      <w:r w:rsidR="008011A1" w:rsidRPr="006213A2">
        <w:rPr>
          <w:sz w:val="20"/>
          <w:szCs w:val="20"/>
          <w:lang w:val="nl-NL"/>
        </w:rPr>
        <w:t xml:space="preserve">moet het gemiddelde van alle </w:t>
      </w:r>
      <w:r w:rsidR="00A770EA">
        <w:rPr>
          <w:sz w:val="20"/>
          <w:szCs w:val="20"/>
          <w:lang w:val="nl-NL"/>
        </w:rPr>
        <w:t xml:space="preserve">afgeronde </w:t>
      </w:r>
      <w:r w:rsidR="008011A1" w:rsidRPr="006213A2">
        <w:rPr>
          <w:sz w:val="20"/>
          <w:szCs w:val="20"/>
          <w:lang w:val="nl-NL"/>
        </w:rPr>
        <w:t xml:space="preserve">cijfers 6,0 of hoger zijn (compensatieregeling, hierbij tellen lo, te, mu, ha, </w:t>
      </w:r>
      <w:proofErr w:type="spellStart"/>
      <w:r w:rsidR="008011A1" w:rsidRPr="006213A2">
        <w:rPr>
          <w:sz w:val="20"/>
          <w:szCs w:val="20"/>
          <w:lang w:val="nl-NL"/>
        </w:rPr>
        <w:t>th</w:t>
      </w:r>
      <w:proofErr w:type="spellEnd"/>
      <w:r w:rsidR="008011A1" w:rsidRPr="006213A2">
        <w:rPr>
          <w:sz w:val="20"/>
          <w:szCs w:val="20"/>
          <w:lang w:val="nl-NL"/>
        </w:rPr>
        <w:t xml:space="preserve"> en de stroom niet mee ter compensatie)</w:t>
      </w:r>
      <w:r w:rsidR="00BD0628">
        <w:rPr>
          <w:sz w:val="20"/>
          <w:szCs w:val="20"/>
          <w:lang w:val="nl-NL"/>
        </w:rPr>
        <w:t>;</w:t>
      </w:r>
    </w:p>
    <w:p w14:paraId="1E09D844" w14:textId="3C23D967" w:rsidR="00B05E26" w:rsidRPr="006213A2" w:rsidRDefault="007A3CDE" w:rsidP="002C6185">
      <w:pPr>
        <w:pStyle w:val="ListParagraph"/>
        <w:numPr>
          <w:ilvl w:val="1"/>
          <w:numId w:val="12"/>
        </w:numPr>
        <w:tabs>
          <w:tab w:val="left" w:pos="1105"/>
          <w:tab w:val="left" w:pos="1106"/>
        </w:tabs>
        <w:spacing w:line="276" w:lineRule="auto"/>
        <w:ind w:left="284"/>
        <w:rPr>
          <w:sz w:val="20"/>
          <w:szCs w:val="20"/>
          <w:lang w:val="nl-NL"/>
        </w:rPr>
      </w:pPr>
      <w:r>
        <w:rPr>
          <w:sz w:val="20"/>
          <w:szCs w:val="20"/>
          <w:lang w:val="nl-NL"/>
        </w:rPr>
        <w:t>v</w:t>
      </w:r>
      <w:r w:rsidR="008011A1" w:rsidRPr="006213A2">
        <w:rPr>
          <w:sz w:val="20"/>
          <w:szCs w:val="20"/>
          <w:lang w:val="nl-NL"/>
        </w:rPr>
        <w:t xml:space="preserve">oor </w:t>
      </w:r>
      <w:r w:rsidR="00192714" w:rsidRPr="006213A2">
        <w:rPr>
          <w:sz w:val="20"/>
          <w:szCs w:val="20"/>
          <w:lang w:val="nl-NL"/>
        </w:rPr>
        <w:t xml:space="preserve">de vakken </w:t>
      </w:r>
      <w:r w:rsidR="003C1B57" w:rsidRPr="006213A2">
        <w:rPr>
          <w:sz w:val="20"/>
          <w:szCs w:val="20"/>
          <w:lang w:val="nl-NL"/>
        </w:rPr>
        <w:t>Ne</w:t>
      </w:r>
      <w:r w:rsidR="00192714" w:rsidRPr="006213A2">
        <w:rPr>
          <w:sz w:val="20"/>
          <w:szCs w:val="20"/>
          <w:lang w:val="nl-NL"/>
        </w:rPr>
        <w:t>,</w:t>
      </w:r>
      <w:r w:rsidR="00A93E7C">
        <w:rPr>
          <w:sz w:val="20"/>
          <w:szCs w:val="20"/>
          <w:lang w:val="nl-NL"/>
        </w:rPr>
        <w:t xml:space="preserve"> En </w:t>
      </w:r>
      <w:proofErr w:type="spellStart"/>
      <w:r w:rsidR="00A93E7C">
        <w:rPr>
          <w:sz w:val="20"/>
          <w:szCs w:val="20"/>
          <w:lang w:val="nl-NL"/>
        </w:rPr>
        <w:t>en</w:t>
      </w:r>
      <w:proofErr w:type="spellEnd"/>
      <w:r w:rsidR="00A93E7C">
        <w:rPr>
          <w:sz w:val="20"/>
          <w:szCs w:val="20"/>
          <w:lang w:val="nl-NL"/>
        </w:rPr>
        <w:t xml:space="preserve"> </w:t>
      </w:r>
      <w:proofErr w:type="spellStart"/>
      <w:r w:rsidR="00A93E7C">
        <w:rPr>
          <w:sz w:val="20"/>
          <w:szCs w:val="20"/>
          <w:lang w:val="nl-NL"/>
        </w:rPr>
        <w:t>wi</w:t>
      </w:r>
      <w:proofErr w:type="spellEnd"/>
      <w:r w:rsidR="008011A1" w:rsidRPr="006213A2">
        <w:rPr>
          <w:sz w:val="20"/>
          <w:szCs w:val="20"/>
          <w:lang w:val="nl-NL"/>
        </w:rPr>
        <w:t xml:space="preserve"> mag niet lager dan een </w:t>
      </w:r>
      <w:r w:rsidR="008011A1" w:rsidRPr="006213A2">
        <w:rPr>
          <w:b/>
          <w:sz w:val="20"/>
          <w:szCs w:val="20"/>
          <w:lang w:val="nl-NL"/>
        </w:rPr>
        <w:t xml:space="preserve">5 </w:t>
      </w:r>
      <w:r w:rsidR="008011A1" w:rsidRPr="006213A2">
        <w:rPr>
          <w:sz w:val="20"/>
          <w:szCs w:val="20"/>
          <w:lang w:val="nl-NL"/>
        </w:rPr>
        <w:t>behaald</w:t>
      </w:r>
      <w:r w:rsidR="008011A1" w:rsidRPr="006213A2">
        <w:rPr>
          <w:spacing w:val="-1"/>
          <w:sz w:val="20"/>
          <w:szCs w:val="20"/>
          <w:lang w:val="nl-NL"/>
        </w:rPr>
        <w:t xml:space="preserve"> </w:t>
      </w:r>
      <w:r w:rsidR="008011A1" w:rsidRPr="006213A2">
        <w:rPr>
          <w:sz w:val="20"/>
          <w:szCs w:val="20"/>
          <w:lang w:val="nl-NL"/>
        </w:rPr>
        <w:t>worden</w:t>
      </w:r>
      <w:r w:rsidR="00B05E26" w:rsidRPr="006213A2">
        <w:rPr>
          <w:sz w:val="20"/>
          <w:szCs w:val="20"/>
          <w:lang w:val="nl-NL"/>
        </w:rPr>
        <w:t xml:space="preserve"> en is het gemiddelde cijfer van deze vakken minimaal een 6,0</w:t>
      </w:r>
      <w:r w:rsidR="00BD0628">
        <w:rPr>
          <w:sz w:val="20"/>
          <w:szCs w:val="20"/>
          <w:lang w:val="nl-NL"/>
        </w:rPr>
        <w:t>;</w:t>
      </w:r>
    </w:p>
    <w:p w14:paraId="22A99F5F" w14:textId="3AC79B98" w:rsidR="006258AC" w:rsidRPr="006213A2" w:rsidRDefault="007A3CDE" w:rsidP="002C6185">
      <w:pPr>
        <w:pStyle w:val="ListParagraph"/>
        <w:numPr>
          <w:ilvl w:val="1"/>
          <w:numId w:val="12"/>
        </w:numPr>
        <w:tabs>
          <w:tab w:val="left" w:pos="1105"/>
          <w:tab w:val="left" w:pos="1106"/>
        </w:tabs>
        <w:spacing w:line="276" w:lineRule="auto"/>
        <w:ind w:left="284"/>
        <w:rPr>
          <w:strike/>
          <w:sz w:val="20"/>
          <w:szCs w:val="20"/>
          <w:lang w:val="nl-NL"/>
        </w:rPr>
      </w:pPr>
      <w:r>
        <w:rPr>
          <w:sz w:val="20"/>
          <w:szCs w:val="20"/>
          <w:lang w:val="nl-NL"/>
        </w:rPr>
        <w:t>a</w:t>
      </w:r>
      <w:r w:rsidR="008011A1" w:rsidRPr="006213A2">
        <w:rPr>
          <w:sz w:val="20"/>
          <w:szCs w:val="20"/>
          <w:lang w:val="nl-NL"/>
        </w:rPr>
        <w:t>lle opdrachten en werkstukken zijn ingeleverd en</w:t>
      </w:r>
      <w:r w:rsidR="008011A1" w:rsidRPr="006213A2">
        <w:rPr>
          <w:spacing w:val="-5"/>
          <w:sz w:val="20"/>
          <w:szCs w:val="20"/>
          <w:lang w:val="nl-NL"/>
        </w:rPr>
        <w:t xml:space="preserve"> </w:t>
      </w:r>
      <w:r w:rsidR="008011A1" w:rsidRPr="006213A2">
        <w:rPr>
          <w:sz w:val="20"/>
          <w:szCs w:val="20"/>
          <w:lang w:val="nl-NL"/>
        </w:rPr>
        <w:t>afgerond</w:t>
      </w:r>
      <w:r w:rsidR="00BD0628">
        <w:rPr>
          <w:sz w:val="20"/>
          <w:szCs w:val="20"/>
          <w:lang w:val="nl-NL"/>
        </w:rPr>
        <w:t>;</w:t>
      </w:r>
    </w:p>
    <w:p w14:paraId="22A99F60" w14:textId="45046753" w:rsidR="006258AC" w:rsidRPr="006213A2" w:rsidRDefault="007A3CDE" w:rsidP="002C6185">
      <w:pPr>
        <w:pStyle w:val="ListParagraph"/>
        <w:numPr>
          <w:ilvl w:val="1"/>
          <w:numId w:val="12"/>
        </w:numPr>
        <w:tabs>
          <w:tab w:val="left" w:pos="1105"/>
          <w:tab w:val="left" w:pos="1106"/>
        </w:tabs>
        <w:spacing w:line="276" w:lineRule="auto"/>
        <w:ind w:left="284"/>
        <w:rPr>
          <w:sz w:val="20"/>
          <w:szCs w:val="20"/>
          <w:lang w:val="nl-NL"/>
        </w:rPr>
      </w:pPr>
      <w:r>
        <w:rPr>
          <w:sz w:val="20"/>
          <w:szCs w:val="20"/>
          <w:lang w:val="nl-NL"/>
        </w:rPr>
        <w:t>l</w:t>
      </w:r>
      <w:r w:rsidR="008011A1" w:rsidRPr="006213A2">
        <w:rPr>
          <w:sz w:val="20"/>
          <w:szCs w:val="20"/>
          <w:lang w:val="nl-NL"/>
        </w:rPr>
        <w:t xml:space="preserve">o, te, mu, ha, </w:t>
      </w:r>
      <w:proofErr w:type="spellStart"/>
      <w:r w:rsidR="008011A1" w:rsidRPr="006213A2">
        <w:rPr>
          <w:sz w:val="20"/>
          <w:szCs w:val="20"/>
          <w:lang w:val="nl-NL"/>
        </w:rPr>
        <w:t>th</w:t>
      </w:r>
      <w:proofErr w:type="spellEnd"/>
      <w:r w:rsidR="008011A1" w:rsidRPr="006213A2">
        <w:rPr>
          <w:sz w:val="20"/>
          <w:szCs w:val="20"/>
          <w:lang w:val="nl-NL"/>
        </w:rPr>
        <w:t xml:space="preserve"> en de stroom moeten met een voldoende afgesloten zijn. Bij een onvoldoende op het overgangsrapport moeten aanvullende opdrachten voldoende gemaakt worden om bevorderd te</w:t>
      </w:r>
      <w:r w:rsidR="008011A1" w:rsidRPr="006213A2">
        <w:rPr>
          <w:spacing w:val="6"/>
          <w:sz w:val="20"/>
          <w:szCs w:val="20"/>
          <w:lang w:val="nl-NL"/>
        </w:rPr>
        <w:t xml:space="preserve"> </w:t>
      </w:r>
      <w:r w:rsidR="008011A1" w:rsidRPr="006213A2">
        <w:rPr>
          <w:sz w:val="20"/>
          <w:szCs w:val="20"/>
          <w:lang w:val="nl-NL"/>
        </w:rPr>
        <w:t>worden.</w:t>
      </w:r>
    </w:p>
    <w:p w14:paraId="22A99F61" w14:textId="77777777" w:rsidR="006258AC" w:rsidRPr="006213A2" w:rsidRDefault="006258AC" w:rsidP="00855014">
      <w:pPr>
        <w:pStyle w:val="BodyText"/>
        <w:spacing w:line="276" w:lineRule="auto"/>
        <w:rPr>
          <w:lang w:val="nl-NL"/>
        </w:rPr>
      </w:pPr>
    </w:p>
    <w:p w14:paraId="22A99F62" w14:textId="77777777" w:rsidR="006258AC" w:rsidRPr="006213A2" w:rsidRDefault="008011A1" w:rsidP="002C6185">
      <w:pPr>
        <w:pStyle w:val="Heading1"/>
        <w:spacing w:line="276" w:lineRule="auto"/>
        <w:ind w:left="0"/>
        <w:rPr>
          <w:lang w:val="nl-NL"/>
        </w:rPr>
      </w:pPr>
      <w:r w:rsidRPr="006213A2">
        <w:rPr>
          <w:lang w:val="nl-NL"/>
        </w:rPr>
        <w:t>Bevorderingsnormen van T3 naar T4:</w:t>
      </w:r>
    </w:p>
    <w:p w14:paraId="22A99F63" w14:textId="77777777" w:rsidR="006258AC" w:rsidRPr="006213A2" w:rsidRDefault="008011A1" w:rsidP="002C6185">
      <w:pPr>
        <w:spacing w:line="276" w:lineRule="auto"/>
        <w:rPr>
          <w:b/>
          <w:sz w:val="20"/>
          <w:szCs w:val="20"/>
        </w:rPr>
      </w:pPr>
      <w:r w:rsidRPr="006213A2">
        <w:rPr>
          <w:b/>
          <w:sz w:val="20"/>
          <w:szCs w:val="20"/>
        </w:rPr>
        <w:t>1</w:t>
      </w:r>
      <w:r w:rsidRPr="006213A2">
        <w:rPr>
          <w:b/>
          <w:position w:val="7"/>
          <w:sz w:val="20"/>
          <w:szCs w:val="20"/>
        </w:rPr>
        <w:t xml:space="preserve">e </w:t>
      </w:r>
      <w:proofErr w:type="spellStart"/>
      <w:r w:rsidRPr="006213A2">
        <w:rPr>
          <w:b/>
          <w:sz w:val="20"/>
          <w:szCs w:val="20"/>
        </w:rPr>
        <w:t>zeef</w:t>
      </w:r>
      <w:proofErr w:type="spellEnd"/>
      <w:r w:rsidRPr="006213A2">
        <w:rPr>
          <w:b/>
          <w:sz w:val="20"/>
          <w:szCs w:val="20"/>
        </w:rPr>
        <w:t>:</w:t>
      </w:r>
    </w:p>
    <w:p w14:paraId="22A99F64" w14:textId="4159A9B5" w:rsidR="006258AC" w:rsidRPr="006213A2" w:rsidRDefault="007A3CDE" w:rsidP="002C6185">
      <w:pPr>
        <w:pStyle w:val="ListParagraph"/>
        <w:numPr>
          <w:ilvl w:val="0"/>
          <w:numId w:val="9"/>
        </w:numPr>
        <w:tabs>
          <w:tab w:val="left" w:pos="1106"/>
          <w:tab w:val="left" w:pos="1107"/>
        </w:tabs>
        <w:spacing w:line="276" w:lineRule="auto"/>
        <w:ind w:left="284" w:hanging="284"/>
        <w:rPr>
          <w:b/>
          <w:sz w:val="20"/>
          <w:szCs w:val="20"/>
          <w:lang w:val="nl-NL"/>
        </w:rPr>
      </w:pPr>
      <w:r>
        <w:rPr>
          <w:sz w:val="20"/>
          <w:szCs w:val="20"/>
          <w:lang w:val="nl-NL"/>
        </w:rPr>
        <w:t>a</w:t>
      </w:r>
      <w:r w:rsidR="008011A1" w:rsidRPr="006213A2">
        <w:rPr>
          <w:sz w:val="20"/>
          <w:szCs w:val="20"/>
          <w:lang w:val="nl-NL"/>
        </w:rPr>
        <w:t xml:space="preserve">lle vakken zijn afgesloten met een </w:t>
      </w:r>
      <w:r w:rsidR="008011A1" w:rsidRPr="006213A2">
        <w:rPr>
          <w:b/>
          <w:sz w:val="20"/>
          <w:szCs w:val="20"/>
          <w:lang w:val="nl-NL"/>
        </w:rPr>
        <w:t>voldoende of 1 x</w:t>
      </w:r>
      <w:r w:rsidR="008011A1" w:rsidRPr="006213A2">
        <w:rPr>
          <w:b/>
          <w:spacing w:val="-5"/>
          <w:sz w:val="20"/>
          <w:szCs w:val="20"/>
          <w:lang w:val="nl-NL"/>
        </w:rPr>
        <w:t xml:space="preserve"> </w:t>
      </w:r>
      <w:r w:rsidR="008011A1" w:rsidRPr="006213A2">
        <w:rPr>
          <w:b/>
          <w:sz w:val="20"/>
          <w:szCs w:val="20"/>
          <w:lang w:val="nl-NL"/>
        </w:rPr>
        <w:t>5</w:t>
      </w:r>
      <w:r>
        <w:rPr>
          <w:b/>
          <w:sz w:val="20"/>
          <w:szCs w:val="20"/>
          <w:lang w:val="nl-NL"/>
        </w:rPr>
        <w:t>;</w:t>
      </w:r>
    </w:p>
    <w:p w14:paraId="68A708F1" w14:textId="00005C70" w:rsidR="006258AC" w:rsidRPr="006213A2" w:rsidRDefault="007A3CDE" w:rsidP="002C6185">
      <w:pPr>
        <w:pStyle w:val="ListParagraph"/>
        <w:numPr>
          <w:ilvl w:val="0"/>
          <w:numId w:val="9"/>
        </w:numPr>
        <w:tabs>
          <w:tab w:val="left" w:pos="1106"/>
          <w:tab w:val="left" w:pos="1107"/>
        </w:tabs>
        <w:spacing w:line="276" w:lineRule="auto"/>
        <w:ind w:left="284" w:hanging="284"/>
        <w:rPr>
          <w:sz w:val="20"/>
          <w:szCs w:val="20"/>
          <w:lang w:val="nl-NL"/>
        </w:rPr>
      </w:pPr>
      <w:r>
        <w:rPr>
          <w:sz w:val="20"/>
          <w:szCs w:val="20"/>
          <w:lang w:val="nl-NL"/>
        </w:rPr>
        <w:t>a</w:t>
      </w:r>
      <w:r w:rsidR="008011A1" w:rsidRPr="006213A2">
        <w:rPr>
          <w:sz w:val="20"/>
          <w:szCs w:val="20"/>
          <w:lang w:val="nl-NL"/>
        </w:rPr>
        <w:t xml:space="preserve">ls er sprake is van </w:t>
      </w:r>
      <w:r w:rsidR="008011A1" w:rsidRPr="006213A2">
        <w:rPr>
          <w:b/>
          <w:sz w:val="20"/>
          <w:szCs w:val="20"/>
          <w:lang w:val="nl-NL"/>
        </w:rPr>
        <w:t xml:space="preserve">2 x 5 of 1 x 4 of 1 x 4 en 1 x 5 </w:t>
      </w:r>
      <w:r w:rsidR="008011A1" w:rsidRPr="006213A2">
        <w:rPr>
          <w:sz w:val="20"/>
          <w:szCs w:val="20"/>
          <w:lang w:val="nl-NL"/>
        </w:rPr>
        <w:t xml:space="preserve">moet het gemiddelde van alle </w:t>
      </w:r>
      <w:r w:rsidR="00A770EA">
        <w:rPr>
          <w:sz w:val="20"/>
          <w:szCs w:val="20"/>
          <w:lang w:val="nl-NL"/>
        </w:rPr>
        <w:t xml:space="preserve">afgeronde </w:t>
      </w:r>
      <w:r w:rsidR="008011A1" w:rsidRPr="006213A2">
        <w:rPr>
          <w:sz w:val="20"/>
          <w:szCs w:val="20"/>
          <w:lang w:val="nl-NL"/>
        </w:rPr>
        <w:t>cijfers 6.0 of hoger zijn (compensatieregeling, hierbij telt lo niet mee ter</w:t>
      </w:r>
      <w:r w:rsidR="008011A1" w:rsidRPr="006213A2">
        <w:rPr>
          <w:spacing w:val="-4"/>
          <w:sz w:val="20"/>
          <w:szCs w:val="20"/>
          <w:lang w:val="nl-NL"/>
        </w:rPr>
        <w:t xml:space="preserve"> </w:t>
      </w:r>
      <w:r w:rsidR="008011A1" w:rsidRPr="006213A2">
        <w:rPr>
          <w:sz w:val="20"/>
          <w:szCs w:val="20"/>
          <w:lang w:val="nl-NL"/>
        </w:rPr>
        <w:t>compensatie)</w:t>
      </w:r>
      <w:r>
        <w:rPr>
          <w:sz w:val="20"/>
          <w:szCs w:val="20"/>
          <w:lang w:val="nl-NL"/>
        </w:rPr>
        <w:t>;</w:t>
      </w:r>
    </w:p>
    <w:p w14:paraId="12CC9FA4" w14:textId="3D17C86C" w:rsidR="00CA5EEC" w:rsidRPr="006213A2" w:rsidRDefault="007A3CDE" w:rsidP="002C6185">
      <w:pPr>
        <w:pStyle w:val="ListParagraph"/>
        <w:numPr>
          <w:ilvl w:val="0"/>
          <w:numId w:val="9"/>
        </w:numPr>
        <w:tabs>
          <w:tab w:val="left" w:pos="1106"/>
          <w:tab w:val="left" w:pos="1107"/>
        </w:tabs>
        <w:spacing w:line="276" w:lineRule="auto"/>
        <w:ind w:left="284" w:hanging="284"/>
        <w:rPr>
          <w:sz w:val="20"/>
          <w:szCs w:val="20"/>
          <w:lang w:val="nl-NL"/>
        </w:rPr>
      </w:pPr>
      <w:r>
        <w:rPr>
          <w:sz w:val="20"/>
          <w:szCs w:val="20"/>
          <w:lang w:val="nl-NL"/>
        </w:rPr>
        <w:t>v</w:t>
      </w:r>
      <w:r w:rsidR="00CA5EEC" w:rsidRPr="006213A2">
        <w:rPr>
          <w:sz w:val="20"/>
          <w:szCs w:val="20"/>
          <w:lang w:val="nl-NL"/>
        </w:rPr>
        <w:t xml:space="preserve">oor de vakken </w:t>
      </w:r>
      <w:r w:rsidR="0094395D" w:rsidRPr="006213A2">
        <w:rPr>
          <w:sz w:val="20"/>
          <w:szCs w:val="20"/>
          <w:lang w:val="nl-NL"/>
        </w:rPr>
        <w:t>Ne,</w:t>
      </w:r>
      <w:r w:rsidR="0094395D">
        <w:rPr>
          <w:sz w:val="20"/>
          <w:szCs w:val="20"/>
          <w:lang w:val="nl-NL"/>
        </w:rPr>
        <w:t xml:space="preserve"> En </w:t>
      </w:r>
      <w:proofErr w:type="spellStart"/>
      <w:r w:rsidR="0094395D">
        <w:rPr>
          <w:sz w:val="20"/>
          <w:szCs w:val="20"/>
          <w:lang w:val="nl-NL"/>
        </w:rPr>
        <w:t>en</w:t>
      </w:r>
      <w:proofErr w:type="spellEnd"/>
      <w:r w:rsidR="0094395D">
        <w:rPr>
          <w:sz w:val="20"/>
          <w:szCs w:val="20"/>
          <w:lang w:val="nl-NL"/>
        </w:rPr>
        <w:t xml:space="preserve"> </w:t>
      </w:r>
      <w:proofErr w:type="spellStart"/>
      <w:r w:rsidR="0094395D">
        <w:rPr>
          <w:sz w:val="20"/>
          <w:szCs w:val="20"/>
          <w:lang w:val="nl-NL"/>
        </w:rPr>
        <w:t>wi</w:t>
      </w:r>
      <w:proofErr w:type="spellEnd"/>
      <w:r w:rsidR="0094395D" w:rsidRPr="006213A2">
        <w:rPr>
          <w:sz w:val="20"/>
          <w:szCs w:val="20"/>
          <w:lang w:val="nl-NL"/>
        </w:rPr>
        <w:t xml:space="preserve"> </w:t>
      </w:r>
      <w:r w:rsidR="00CA5EEC" w:rsidRPr="006213A2">
        <w:rPr>
          <w:sz w:val="20"/>
          <w:szCs w:val="20"/>
          <w:lang w:val="nl-NL"/>
        </w:rPr>
        <w:t xml:space="preserve">mag niet lager dan een </w:t>
      </w:r>
      <w:r w:rsidR="00CA5EEC" w:rsidRPr="006213A2">
        <w:rPr>
          <w:b/>
          <w:sz w:val="20"/>
          <w:szCs w:val="20"/>
          <w:lang w:val="nl-NL"/>
        </w:rPr>
        <w:t xml:space="preserve">5 </w:t>
      </w:r>
      <w:r w:rsidR="00CA5EEC" w:rsidRPr="006213A2">
        <w:rPr>
          <w:sz w:val="20"/>
          <w:szCs w:val="20"/>
          <w:lang w:val="nl-NL"/>
        </w:rPr>
        <w:t>behaald</w:t>
      </w:r>
      <w:r w:rsidR="00CA5EEC" w:rsidRPr="006213A2">
        <w:rPr>
          <w:spacing w:val="-1"/>
          <w:sz w:val="20"/>
          <w:szCs w:val="20"/>
          <w:lang w:val="nl-NL"/>
        </w:rPr>
        <w:t xml:space="preserve"> </w:t>
      </w:r>
      <w:r w:rsidR="00CA5EEC" w:rsidRPr="006213A2">
        <w:rPr>
          <w:sz w:val="20"/>
          <w:szCs w:val="20"/>
          <w:lang w:val="nl-NL"/>
        </w:rPr>
        <w:t>worden en is het gemiddelde cijfer van deze vakken minimaal een 6,0</w:t>
      </w:r>
      <w:r>
        <w:rPr>
          <w:sz w:val="20"/>
          <w:szCs w:val="20"/>
          <w:lang w:val="nl-NL"/>
        </w:rPr>
        <w:t>;</w:t>
      </w:r>
    </w:p>
    <w:p w14:paraId="22A99F67" w14:textId="03B30727" w:rsidR="006258AC" w:rsidRPr="006213A2" w:rsidRDefault="007A3CDE" w:rsidP="002C6185">
      <w:pPr>
        <w:pStyle w:val="ListParagraph"/>
        <w:numPr>
          <w:ilvl w:val="0"/>
          <w:numId w:val="9"/>
        </w:numPr>
        <w:tabs>
          <w:tab w:val="left" w:pos="1106"/>
          <w:tab w:val="left" w:pos="1107"/>
        </w:tabs>
        <w:spacing w:line="276" w:lineRule="auto"/>
        <w:ind w:left="284" w:hanging="284"/>
        <w:rPr>
          <w:sz w:val="20"/>
          <w:szCs w:val="20"/>
          <w:lang w:val="nl-NL"/>
        </w:rPr>
      </w:pPr>
      <w:r>
        <w:rPr>
          <w:sz w:val="20"/>
          <w:szCs w:val="20"/>
          <w:lang w:val="nl-NL"/>
        </w:rPr>
        <w:t>a</w:t>
      </w:r>
      <w:r w:rsidR="008011A1" w:rsidRPr="006213A2">
        <w:rPr>
          <w:sz w:val="20"/>
          <w:szCs w:val="20"/>
          <w:lang w:val="nl-NL"/>
        </w:rPr>
        <w:t>lle opdrachten en werkstukken zijn ingeleverd en</w:t>
      </w:r>
      <w:r w:rsidR="008011A1" w:rsidRPr="006213A2">
        <w:rPr>
          <w:spacing w:val="-5"/>
          <w:sz w:val="20"/>
          <w:szCs w:val="20"/>
          <w:lang w:val="nl-NL"/>
        </w:rPr>
        <w:t xml:space="preserve"> </w:t>
      </w:r>
      <w:r w:rsidR="008011A1" w:rsidRPr="006213A2">
        <w:rPr>
          <w:sz w:val="20"/>
          <w:szCs w:val="20"/>
          <w:lang w:val="nl-NL"/>
        </w:rPr>
        <w:t>afgerond</w:t>
      </w:r>
      <w:r>
        <w:rPr>
          <w:sz w:val="20"/>
          <w:szCs w:val="20"/>
          <w:lang w:val="nl-NL"/>
        </w:rPr>
        <w:t>;</w:t>
      </w:r>
    </w:p>
    <w:p w14:paraId="22A99F68" w14:textId="09C98ED1" w:rsidR="006258AC" w:rsidRPr="006213A2" w:rsidRDefault="007A3CDE" w:rsidP="002C6185">
      <w:pPr>
        <w:pStyle w:val="ListParagraph"/>
        <w:numPr>
          <w:ilvl w:val="0"/>
          <w:numId w:val="9"/>
        </w:numPr>
        <w:tabs>
          <w:tab w:val="left" w:pos="1106"/>
          <w:tab w:val="left" w:pos="1107"/>
        </w:tabs>
        <w:spacing w:line="276" w:lineRule="auto"/>
        <w:ind w:left="284" w:hanging="284"/>
        <w:rPr>
          <w:sz w:val="20"/>
          <w:szCs w:val="20"/>
          <w:lang w:val="nl-NL"/>
        </w:rPr>
      </w:pPr>
      <w:r>
        <w:rPr>
          <w:sz w:val="20"/>
          <w:szCs w:val="20"/>
          <w:lang w:val="nl-NL"/>
        </w:rPr>
        <w:t>l</w:t>
      </w:r>
      <w:r w:rsidR="008011A1" w:rsidRPr="006213A2">
        <w:rPr>
          <w:sz w:val="20"/>
          <w:szCs w:val="20"/>
          <w:lang w:val="nl-NL"/>
        </w:rPr>
        <w:t xml:space="preserve">o moet met een voldoende afgesloten zijn. Bij een onvoldoende op het overgangsrapport moeten </w:t>
      </w:r>
      <w:r>
        <w:rPr>
          <w:sz w:val="20"/>
          <w:szCs w:val="20"/>
          <w:lang w:val="nl-NL"/>
        </w:rPr>
        <w:t>a</w:t>
      </w:r>
      <w:r w:rsidR="008011A1" w:rsidRPr="006213A2">
        <w:rPr>
          <w:sz w:val="20"/>
          <w:szCs w:val="20"/>
          <w:lang w:val="nl-NL"/>
        </w:rPr>
        <w:t>anvullende opdrachten voldoende gemaakt worden om bevorderd te</w:t>
      </w:r>
      <w:r w:rsidR="008011A1" w:rsidRPr="006213A2">
        <w:rPr>
          <w:spacing w:val="-20"/>
          <w:sz w:val="20"/>
          <w:szCs w:val="20"/>
          <w:lang w:val="nl-NL"/>
        </w:rPr>
        <w:t xml:space="preserve"> </w:t>
      </w:r>
      <w:r w:rsidR="008011A1" w:rsidRPr="006213A2">
        <w:rPr>
          <w:sz w:val="20"/>
          <w:szCs w:val="20"/>
          <w:lang w:val="nl-NL"/>
        </w:rPr>
        <w:t>worden.</w:t>
      </w:r>
    </w:p>
    <w:p w14:paraId="22A99F69" w14:textId="77777777" w:rsidR="006258AC" w:rsidRPr="006213A2" w:rsidRDefault="006258AC" w:rsidP="00855014">
      <w:pPr>
        <w:pStyle w:val="BodyText"/>
        <w:spacing w:line="276" w:lineRule="auto"/>
        <w:rPr>
          <w:lang w:val="nl-NL"/>
        </w:rPr>
      </w:pPr>
    </w:p>
    <w:p w14:paraId="22A99F6A" w14:textId="77777777" w:rsidR="006258AC" w:rsidRPr="006213A2" w:rsidRDefault="008011A1" w:rsidP="002C6185">
      <w:pPr>
        <w:spacing w:line="276" w:lineRule="auto"/>
        <w:rPr>
          <w:b/>
          <w:sz w:val="20"/>
          <w:szCs w:val="20"/>
          <w:lang w:val="nl-NL"/>
        </w:rPr>
      </w:pPr>
      <w:r w:rsidRPr="006213A2">
        <w:rPr>
          <w:b/>
          <w:sz w:val="20"/>
          <w:szCs w:val="20"/>
          <w:lang w:val="nl-NL"/>
        </w:rPr>
        <w:t>2</w:t>
      </w:r>
      <w:r w:rsidRPr="006213A2">
        <w:rPr>
          <w:b/>
          <w:position w:val="7"/>
          <w:sz w:val="20"/>
          <w:szCs w:val="20"/>
          <w:lang w:val="nl-NL"/>
        </w:rPr>
        <w:t xml:space="preserve">e </w:t>
      </w:r>
      <w:r w:rsidRPr="006213A2">
        <w:rPr>
          <w:b/>
          <w:sz w:val="20"/>
          <w:szCs w:val="20"/>
          <w:lang w:val="nl-NL"/>
        </w:rPr>
        <w:t>zeef:</w:t>
      </w:r>
    </w:p>
    <w:p w14:paraId="22A99F6B" w14:textId="77777777" w:rsidR="006258AC" w:rsidRPr="006213A2" w:rsidRDefault="008011A1" w:rsidP="002C6185">
      <w:pPr>
        <w:pStyle w:val="BodyText"/>
        <w:spacing w:line="276" w:lineRule="auto"/>
        <w:ind w:right="610"/>
        <w:rPr>
          <w:lang w:val="nl-NL"/>
        </w:rPr>
      </w:pPr>
      <w:r w:rsidRPr="006213A2">
        <w:rPr>
          <w:lang w:val="nl-NL"/>
        </w:rPr>
        <w:t>De leerling moet met de cijfers van het examenvakkenpakket (inclusief het vak maatschappijleer) voldoen aan de eis om te slagen:</w:t>
      </w:r>
    </w:p>
    <w:p w14:paraId="22A99F6C" w14:textId="41280515" w:rsidR="006258AC" w:rsidRPr="006213A2" w:rsidRDefault="007A3CDE" w:rsidP="002C6185">
      <w:pPr>
        <w:pStyle w:val="ListParagraph"/>
        <w:numPr>
          <w:ilvl w:val="1"/>
          <w:numId w:val="12"/>
        </w:numPr>
        <w:tabs>
          <w:tab w:val="left" w:pos="1106"/>
          <w:tab w:val="left" w:pos="1107"/>
        </w:tabs>
        <w:spacing w:line="276" w:lineRule="auto"/>
        <w:ind w:left="284"/>
        <w:rPr>
          <w:sz w:val="20"/>
          <w:szCs w:val="20"/>
          <w:lang w:val="nl-NL"/>
        </w:rPr>
      </w:pPr>
      <w:r>
        <w:rPr>
          <w:sz w:val="20"/>
          <w:szCs w:val="20"/>
          <w:lang w:val="nl-NL"/>
        </w:rPr>
        <w:t>a</w:t>
      </w:r>
      <w:r w:rsidR="008011A1" w:rsidRPr="006213A2">
        <w:rPr>
          <w:sz w:val="20"/>
          <w:szCs w:val="20"/>
          <w:lang w:val="nl-NL"/>
        </w:rPr>
        <w:t>lle vakken zijn afgesloten met een</w:t>
      </w:r>
      <w:r w:rsidR="008011A1" w:rsidRPr="006213A2">
        <w:rPr>
          <w:spacing w:val="-2"/>
          <w:sz w:val="20"/>
          <w:szCs w:val="20"/>
          <w:lang w:val="nl-NL"/>
        </w:rPr>
        <w:t xml:space="preserve"> </w:t>
      </w:r>
      <w:r w:rsidR="008011A1" w:rsidRPr="006213A2">
        <w:rPr>
          <w:sz w:val="20"/>
          <w:szCs w:val="20"/>
          <w:lang w:val="nl-NL"/>
        </w:rPr>
        <w:t>voldoende</w:t>
      </w:r>
      <w:r>
        <w:rPr>
          <w:sz w:val="20"/>
          <w:szCs w:val="20"/>
          <w:lang w:val="nl-NL"/>
        </w:rPr>
        <w:t>;</w:t>
      </w:r>
    </w:p>
    <w:p w14:paraId="22A99F6D" w14:textId="3D391089" w:rsidR="006258AC" w:rsidRPr="006213A2" w:rsidRDefault="007A3CDE" w:rsidP="002C6185">
      <w:pPr>
        <w:pStyle w:val="ListParagraph"/>
        <w:numPr>
          <w:ilvl w:val="1"/>
          <w:numId w:val="12"/>
        </w:numPr>
        <w:tabs>
          <w:tab w:val="left" w:pos="1106"/>
          <w:tab w:val="left" w:pos="1107"/>
        </w:tabs>
        <w:spacing w:line="276" w:lineRule="auto"/>
        <w:ind w:left="284"/>
        <w:rPr>
          <w:b/>
          <w:sz w:val="20"/>
          <w:szCs w:val="20"/>
          <w:lang w:val="nl-NL"/>
        </w:rPr>
      </w:pPr>
      <w:r>
        <w:rPr>
          <w:sz w:val="20"/>
          <w:szCs w:val="20"/>
          <w:lang w:val="nl-NL"/>
        </w:rPr>
        <w:t>a</w:t>
      </w:r>
      <w:r w:rsidR="008011A1" w:rsidRPr="006213A2">
        <w:rPr>
          <w:sz w:val="20"/>
          <w:szCs w:val="20"/>
          <w:lang w:val="nl-NL"/>
        </w:rPr>
        <w:t xml:space="preserve">lle vakken zijn afgesloten met </w:t>
      </w:r>
      <w:r w:rsidR="008011A1" w:rsidRPr="006213A2">
        <w:rPr>
          <w:b/>
          <w:sz w:val="20"/>
          <w:szCs w:val="20"/>
          <w:lang w:val="nl-NL"/>
        </w:rPr>
        <w:t xml:space="preserve">1 x 5 </w:t>
      </w:r>
      <w:r w:rsidR="008011A1" w:rsidRPr="006213A2">
        <w:rPr>
          <w:sz w:val="20"/>
          <w:szCs w:val="20"/>
          <w:lang w:val="nl-NL"/>
        </w:rPr>
        <w:t xml:space="preserve">en de overige vakken met een </w:t>
      </w:r>
      <w:r w:rsidR="008011A1" w:rsidRPr="006213A2">
        <w:rPr>
          <w:b/>
          <w:sz w:val="20"/>
          <w:szCs w:val="20"/>
          <w:lang w:val="nl-NL"/>
        </w:rPr>
        <w:t>6 of</w:t>
      </w:r>
      <w:r w:rsidR="008011A1" w:rsidRPr="006213A2">
        <w:rPr>
          <w:b/>
          <w:spacing w:val="-18"/>
          <w:sz w:val="20"/>
          <w:szCs w:val="20"/>
          <w:lang w:val="nl-NL"/>
        </w:rPr>
        <w:t xml:space="preserve"> </w:t>
      </w:r>
      <w:r w:rsidR="008011A1" w:rsidRPr="006213A2">
        <w:rPr>
          <w:b/>
          <w:sz w:val="20"/>
          <w:szCs w:val="20"/>
          <w:lang w:val="nl-NL"/>
        </w:rPr>
        <w:t>hoger</w:t>
      </w:r>
      <w:r>
        <w:rPr>
          <w:b/>
          <w:sz w:val="20"/>
          <w:szCs w:val="20"/>
          <w:lang w:val="nl-NL"/>
        </w:rPr>
        <w:t>;</w:t>
      </w:r>
    </w:p>
    <w:p w14:paraId="22A99F6E" w14:textId="0D3F5FBC" w:rsidR="006258AC" w:rsidRPr="006213A2" w:rsidRDefault="007A3CDE" w:rsidP="002C6185">
      <w:pPr>
        <w:pStyle w:val="ListParagraph"/>
        <w:numPr>
          <w:ilvl w:val="1"/>
          <w:numId w:val="12"/>
        </w:numPr>
        <w:tabs>
          <w:tab w:val="left" w:pos="1106"/>
          <w:tab w:val="left" w:pos="1107"/>
        </w:tabs>
        <w:spacing w:line="276" w:lineRule="auto"/>
        <w:ind w:left="284"/>
        <w:rPr>
          <w:sz w:val="20"/>
          <w:szCs w:val="20"/>
          <w:lang w:val="nl-NL"/>
        </w:rPr>
      </w:pPr>
      <w:r>
        <w:rPr>
          <w:sz w:val="20"/>
          <w:szCs w:val="20"/>
          <w:lang w:val="nl-NL"/>
        </w:rPr>
        <w:t>a</w:t>
      </w:r>
      <w:r w:rsidR="008011A1" w:rsidRPr="006213A2">
        <w:rPr>
          <w:sz w:val="20"/>
          <w:szCs w:val="20"/>
          <w:lang w:val="nl-NL"/>
        </w:rPr>
        <w:t xml:space="preserve">lle vakken zijn afgesloten met </w:t>
      </w:r>
      <w:r w:rsidR="008011A1" w:rsidRPr="006213A2">
        <w:rPr>
          <w:b/>
          <w:sz w:val="20"/>
          <w:szCs w:val="20"/>
          <w:lang w:val="nl-NL"/>
        </w:rPr>
        <w:t xml:space="preserve">2 x 5 of 1 x 4 </w:t>
      </w:r>
      <w:r w:rsidR="008011A1" w:rsidRPr="006213A2">
        <w:rPr>
          <w:sz w:val="20"/>
          <w:szCs w:val="20"/>
          <w:lang w:val="nl-NL"/>
        </w:rPr>
        <w:t xml:space="preserve">en de overige vakken met een </w:t>
      </w:r>
      <w:r w:rsidR="008011A1" w:rsidRPr="006213A2">
        <w:rPr>
          <w:b/>
          <w:sz w:val="20"/>
          <w:szCs w:val="20"/>
          <w:lang w:val="nl-NL"/>
        </w:rPr>
        <w:t xml:space="preserve">6 </w:t>
      </w:r>
      <w:r w:rsidR="008011A1" w:rsidRPr="006213A2">
        <w:rPr>
          <w:sz w:val="20"/>
          <w:szCs w:val="20"/>
          <w:lang w:val="nl-NL"/>
        </w:rPr>
        <w:t xml:space="preserve">of hoger, waarvan tenminste één </w:t>
      </w:r>
      <w:r w:rsidR="008011A1" w:rsidRPr="006213A2">
        <w:rPr>
          <w:b/>
          <w:sz w:val="20"/>
          <w:szCs w:val="20"/>
          <w:lang w:val="nl-NL"/>
        </w:rPr>
        <w:t xml:space="preserve">7 </w:t>
      </w:r>
      <w:r w:rsidR="008011A1" w:rsidRPr="006213A2">
        <w:rPr>
          <w:sz w:val="20"/>
          <w:szCs w:val="20"/>
          <w:lang w:val="nl-NL"/>
        </w:rPr>
        <w:t>of</w:t>
      </w:r>
      <w:r w:rsidR="008011A1" w:rsidRPr="006213A2">
        <w:rPr>
          <w:spacing w:val="-1"/>
          <w:sz w:val="20"/>
          <w:szCs w:val="20"/>
          <w:lang w:val="nl-NL"/>
        </w:rPr>
        <w:t xml:space="preserve"> </w:t>
      </w:r>
      <w:r w:rsidR="008011A1" w:rsidRPr="006213A2">
        <w:rPr>
          <w:sz w:val="20"/>
          <w:szCs w:val="20"/>
          <w:lang w:val="nl-NL"/>
        </w:rPr>
        <w:t>hoger</w:t>
      </w:r>
      <w:r>
        <w:rPr>
          <w:sz w:val="20"/>
          <w:szCs w:val="20"/>
          <w:lang w:val="nl-NL"/>
        </w:rPr>
        <w:t>;</w:t>
      </w:r>
    </w:p>
    <w:p w14:paraId="22A99F6F" w14:textId="1CCB230B" w:rsidR="006258AC" w:rsidRPr="006213A2" w:rsidRDefault="007A3CDE" w:rsidP="002C6185">
      <w:pPr>
        <w:pStyle w:val="ListParagraph"/>
        <w:numPr>
          <w:ilvl w:val="1"/>
          <w:numId w:val="12"/>
        </w:numPr>
        <w:tabs>
          <w:tab w:val="left" w:pos="1106"/>
          <w:tab w:val="left" w:pos="1107"/>
        </w:tabs>
        <w:spacing w:line="276" w:lineRule="auto"/>
        <w:ind w:left="284"/>
        <w:rPr>
          <w:sz w:val="20"/>
          <w:szCs w:val="20"/>
          <w:lang w:val="nl-NL"/>
        </w:rPr>
      </w:pPr>
      <w:r>
        <w:rPr>
          <w:sz w:val="20"/>
          <w:szCs w:val="20"/>
          <w:lang w:val="nl-NL"/>
        </w:rPr>
        <w:t>h</w:t>
      </w:r>
      <w:r w:rsidR="008011A1" w:rsidRPr="006213A2">
        <w:rPr>
          <w:sz w:val="20"/>
          <w:szCs w:val="20"/>
          <w:lang w:val="nl-NL"/>
        </w:rPr>
        <w:t>et kunstdossier van ckv-1 moet zijn voltooid en met een voldoende zijn</w:t>
      </w:r>
      <w:r w:rsidR="008011A1" w:rsidRPr="006213A2">
        <w:rPr>
          <w:spacing w:val="-17"/>
          <w:sz w:val="20"/>
          <w:szCs w:val="20"/>
          <w:lang w:val="nl-NL"/>
        </w:rPr>
        <w:t xml:space="preserve"> </w:t>
      </w:r>
      <w:r w:rsidR="008011A1" w:rsidRPr="006213A2">
        <w:rPr>
          <w:sz w:val="20"/>
          <w:szCs w:val="20"/>
          <w:lang w:val="nl-NL"/>
        </w:rPr>
        <w:t>beoordeeld</w:t>
      </w:r>
      <w:r>
        <w:rPr>
          <w:sz w:val="20"/>
          <w:szCs w:val="20"/>
          <w:lang w:val="nl-NL"/>
        </w:rPr>
        <w:t>;</w:t>
      </w:r>
    </w:p>
    <w:p w14:paraId="22A99F70" w14:textId="27FBFDD3" w:rsidR="006258AC" w:rsidRPr="006213A2" w:rsidRDefault="007A3CDE" w:rsidP="002C6185">
      <w:pPr>
        <w:pStyle w:val="ListParagraph"/>
        <w:numPr>
          <w:ilvl w:val="1"/>
          <w:numId w:val="12"/>
        </w:numPr>
        <w:tabs>
          <w:tab w:val="left" w:pos="1106"/>
          <w:tab w:val="left" w:pos="1107"/>
        </w:tabs>
        <w:spacing w:line="276" w:lineRule="auto"/>
        <w:ind w:left="284"/>
        <w:rPr>
          <w:sz w:val="20"/>
          <w:szCs w:val="20"/>
          <w:lang w:val="nl-NL"/>
        </w:rPr>
      </w:pPr>
      <w:r>
        <w:rPr>
          <w:sz w:val="20"/>
          <w:szCs w:val="20"/>
          <w:lang w:val="nl-NL"/>
        </w:rPr>
        <w:t>d</w:t>
      </w:r>
      <w:r w:rsidR="008011A1" w:rsidRPr="006213A2">
        <w:rPr>
          <w:sz w:val="20"/>
          <w:szCs w:val="20"/>
          <w:lang w:val="nl-NL"/>
        </w:rPr>
        <w:t>e handelingsdelen moeten zijn voltooid en als voldoende zijn</w:t>
      </w:r>
      <w:r w:rsidR="008011A1" w:rsidRPr="006213A2">
        <w:rPr>
          <w:spacing w:val="-8"/>
          <w:sz w:val="20"/>
          <w:szCs w:val="20"/>
          <w:lang w:val="nl-NL"/>
        </w:rPr>
        <w:t xml:space="preserve"> </w:t>
      </w:r>
      <w:r w:rsidR="008011A1" w:rsidRPr="006213A2">
        <w:rPr>
          <w:sz w:val="20"/>
          <w:szCs w:val="20"/>
          <w:lang w:val="nl-NL"/>
        </w:rPr>
        <w:t>beoordeeld.</w:t>
      </w:r>
    </w:p>
    <w:p w14:paraId="22A99F71" w14:textId="77777777" w:rsidR="006258AC" w:rsidRPr="006213A2" w:rsidRDefault="006258AC" w:rsidP="00855014">
      <w:pPr>
        <w:pStyle w:val="BodyText"/>
        <w:spacing w:line="276" w:lineRule="auto"/>
        <w:rPr>
          <w:lang w:val="nl-NL"/>
        </w:rPr>
      </w:pPr>
    </w:p>
    <w:p w14:paraId="22A99F72" w14:textId="77777777" w:rsidR="006258AC" w:rsidRPr="006213A2" w:rsidRDefault="008011A1" w:rsidP="002C6185">
      <w:pPr>
        <w:pStyle w:val="Heading1"/>
        <w:spacing w:line="276" w:lineRule="auto"/>
        <w:ind w:left="0"/>
        <w:rPr>
          <w:lang w:val="nl-NL"/>
        </w:rPr>
      </w:pPr>
      <w:r w:rsidRPr="006213A2">
        <w:rPr>
          <w:lang w:val="nl-NL"/>
        </w:rPr>
        <w:t>Herkansingen:</w:t>
      </w:r>
    </w:p>
    <w:p w14:paraId="22A99F73" w14:textId="5A425D7E" w:rsidR="006258AC" w:rsidRPr="006213A2" w:rsidRDefault="008011A1" w:rsidP="002C6185">
      <w:pPr>
        <w:pStyle w:val="BodyText"/>
        <w:spacing w:line="276" w:lineRule="auto"/>
        <w:ind w:right="197"/>
        <w:rPr>
          <w:lang w:val="nl-NL"/>
        </w:rPr>
      </w:pPr>
      <w:r w:rsidRPr="006213A2">
        <w:rPr>
          <w:lang w:val="nl-NL"/>
        </w:rPr>
        <w:t xml:space="preserve">In het reglement rapportvergaderingen staat bij procedures tijdens de overgangsvergadering, dat de vergadering kan besluiten om een leerling een of meer herexamens te geven. Zo’n herexamen kan ook een aanvullende opdracht zijn voor bijvoorbeeld </w:t>
      </w:r>
      <w:r w:rsidR="003C1B57" w:rsidRPr="006213A2">
        <w:rPr>
          <w:lang w:val="nl-NL"/>
        </w:rPr>
        <w:t>te</w:t>
      </w:r>
      <w:r w:rsidRPr="006213A2">
        <w:rPr>
          <w:lang w:val="nl-NL"/>
        </w:rPr>
        <w:t xml:space="preserve">, </w:t>
      </w:r>
      <w:proofErr w:type="spellStart"/>
      <w:r w:rsidR="003C1B57" w:rsidRPr="006213A2">
        <w:rPr>
          <w:lang w:val="nl-NL"/>
        </w:rPr>
        <w:t>th</w:t>
      </w:r>
      <w:proofErr w:type="spellEnd"/>
      <w:r w:rsidRPr="006213A2">
        <w:rPr>
          <w:lang w:val="nl-NL"/>
        </w:rPr>
        <w:t xml:space="preserve"> of </w:t>
      </w:r>
      <w:r w:rsidR="003C1B57" w:rsidRPr="006213A2">
        <w:rPr>
          <w:lang w:val="nl-NL"/>
        </w:rPr>
        <w:t>ha</w:t>
      </w:r>
      <w:r w:rsidRPr="006213A2">
        <w:rPr>
          <w:lang w:val="nl-NL"/>
        </w:rPr>
        <w:t>.</w:t>
      </w:r>
    </w:p>
    <w:p w14:paraId="22A99F74" w14:textId="142D152D" w:rsidR="006258AC" w:rsidRPr="006213A2" w:rsidRDefault="008011A1" w:rsidP="002C6185">
      <w:pPr>
        <w:pStyle w:val="BodyText"/>
        <w:spacing w:line="276" w:lineRule="auto"/>
        <w:ind w:right="1376"/>
        <w:rPr>
          <w:lang w:val="nl-NL"/>
        </w:rPr>
      </w:pPr>
      <w:r w:rsidRPr="006213A2">
        <w:rPr>
          <w:lang w:val="nl-NL"/>
        </w:rPr>
        <w:t>Als een vak in het eerste deel van het schooljaar wordt afgesloten (</w:t>
      </w:r>
      <w:proofErr w:type="spellStart"/>
      <w:r w:rsidR="003C1B57" w:rsidRPr="006213A2">
        <w:rPr>
          <w:lang w:val="nl-NL"/>
        </w:rPr>
        <w:t>halfjaarsvak</w:t>
      </w:r>
      <w:proofErr w:type="spellEnd"/>
      <w:r w:rsidRPr="006213A2">
        <w:rPr>
          <w:lang w:val="nl-NL"/>
        </w:rPr>
        <w:t>) met een onvoldoende, kan een herkansing of aanvullende opdracht in januari plaatsvinden.</w:t>
      </w:r>
    </w:p>
    <w:p w14:paraId="22A99F75" w14:textId="77777777" w:rsidR="006258AC" w:rsidRPr="006213A2" w:rsidRDefault="006258AC" w:rsidP="00855014">
      <w:pPr>
        <w:spacing w:line="276" w:lineRule="auto"/>
        <w:rPr>
          <w:sz w:val="20"/>
          <w:szCs w:val="20"/>
          <w:lang w:val="nl-NL"/>
        </w:rPr>
        <w:sectPr w:rsidR="006258AC" w:rsidRPr="006213A2">
          <w:pgSz w:w="11910" w:h="16840"/>
          <w:pgMar w:top="1580" w:right="1280" w:bottom="1200" w:left="1020" w:header="0" w:footer="1010" w:gutter="0"/>
          <w:cols w:space="708"/>
        </w:sectPr>
      </w:pPr>
    </w:p>
    <w:p w14:paraId="22A99F76" w14:textId="72969FA9" w:rsidR="006258AC" w:rsidRPr="006213A2" w:rsidRDefault="008011A1" w:rsidP="00855014">
      <w:pPr>
        <w:pStyle w:val="BodyText"/>
        <w:spacing w:line="276" w:lineRule="auto"/>
        <w:ind w:left="285"/>
      </w:pPr>
      <w:r w:rsidRPr="006213A2">
        <w:rPr>
          <w:noProof/>
        </w:rPr>
        <mc:AlternateContent>
          <mc:Choice Requires="wps">
            <w:drawing>
              <wp:inline distT="0" distB="0" distL="0" distR="0" wp14:anchorId="22A99FFA" wp14:editId="677AF1AE">
                <wp:extent cx="5849620" cy="152400"/>
                <wp:effectExtent l="9525" t="6350" r="8255" b="1270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1524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A9A004" w14:textId="449BBDD8" w:rsidR="006258AC" w:rsidRDefault="008011A1">
                            <w:pPr>
                              <w:spacing w:line="227" w:lineRule="exact"/>
                              <w:ind w:left="103"/>
                              <w:rPr>
                                <w:b/>
                                <w:sz w:val="20"/>
                              </w:rPr>
                            </w:pPr>
                            <w:proofErr w:type="spellStart"/>
                            <w:r>
                              <w:rPr>
                                <w:b/>
                                <w:sz w:val="20"/>
                              </w:rPr>
                              <w:t>Bevorderingsnormen</w:t>
                            </w:r>
                            <w:proofErr w:type="spellEnd"/>
                            <w:r>
                              <w:rPr>
                                <w:b/>
                                <w:sz w:val="20"/>
                              </w:rPr>
                              <w:t xml:space="preserve"> </w:t>
                            </w:r>
                            <w:r w:rsidR="003C1B57">
                              <w:rPr>
                                <w:b/>
                                <w:sz w:val="20"/>
                              </w:rPr>
                              <w:t>Havo</w:t>
                            </w:r>
                          </w:p>
                        </w:txbxContent>
                      </wps:txbx>
                      <wps:bodyPr rot="0" vert="horz" wrap="square" lIns="0" tIns="0" rIns="0" bIns="0" anchor="t" anchorCtr="0" upright="1">
                        <a:noAutofit/>
                      </wps:bodyPr>
                    </wps:wsp>
                  </a:graphicData>
                </a:graphic>
              </wp:inline>
            </w:drawing>
          </mc:Choice>
          <mc:Fallback>
            <w:pict>
              <v:shape w14:anchorId="22A99FFA" id="Text Box 4" o:spid="_x0000_s1031" type="#_x0000_t202" style="width:460.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" filled="f" strokeweight=".48pt">
                <v:textbox inset="0,0,0,0">
                  <w:txbxContent>
                    <w:p w14:paraId="22A9A004" w14:textId="449BBDD8" w:rsidR="006258AC" w:rsidRDefault="008011A1">
                      <w:pPr>
                        <w:spacing w:line="227" w:lineRule="exact"/>
                        <w:ind w:left="103"/>
                        <w:rPr>
                          <w:b/>
                          <w:sz w:val="20"/>
                        </w:rPr>
                      </w:pPr>
                      <w:proofErr w:type="spellStart"/>
                      <w:r>
                        <w:rPr>
                          <w:b/>
                          <w:sz w:val="20"/>
                        </w:rPr>
                        <w:t>Bevorderingsnormen</w:t>
                      </w:r>
                      <w:proofErr w:type="spellEnd"/>
                      <w:r>
                        <w:rPr>
                          <w:b/>
                          <w:sz w:val="20"/>
                        </w:rPr>
                        <w:t xml:space="preserve"> </w:t>
                      </w:r>
                      <w:r w:rsidR="003C1B57">
                        <w:rPr>
                          <w:b/>
                          <w:sz w:val="20"/>
                        </w:rPr>
                        <w:t>Havo</w:t>
                      </w:r>
                    </w:p>
                  </w:txbxContent>
                </v:textbox>
                <w10:anchorlock/>
              </v:shape>
            </w:pict>
          </mc:Fallback>
        </mc:AlternateContent>
      </w:r>
    </w:p>
    <w:p w14:paraId="22A99F77" w14:textId="77777777" w:rsidR="006258AC" w:rsidRPr="006213A2" w:rsidRDefault="006258AC" w:rsidP="00855014">
      <w:pPr>
        <w:pStyle w:val="BodyText"/>
        <w:spacing w:line="276" w:lineRule="auto"/>
      </w:pPr>
    </w:p>
    <w:p w14:paraId="22A99F78" w14:textId="77777777" w:rsidR="006258AC" w:rsidRPr="006213A2" w:rsidRDefault="008011A1" w:rsidP="002C6185">
      <w:pPr>
        <w:pStyle w:val="Heading1"/>
        <w:spacing w:line="276" w:lineRule="auto"/>
        <w:ind w:left="0"/>
        <w:rPr>
          <w:lang w:val="nl-NL"/>
        </w:rPr>
      </w:pPr>
      <w:r w:rsidRPr="006213A2">
        <w:rPr>
          <w:lang w:val="nl-NL"/>
        </w:rPr>
        <w:t>Bevorderingsnormen van H2 naar H3:</w:t>
      </w:r>
    </w:p>
    <w:p w14:paraId="22A99F79" w14:textId="394FD92C" w:rsidR="006258AC" w:rsidRPr="006213A2" w:rsidRDefault="007A3CDE" w:rsidP="002C6185">
      <w:pPr>
        <w:pStyle w:val="ListParagraph"/>
        <w:numPr>
          <w:ilvl w:val="1"/>
          <w:numId w:val="12"/>
        </w:numPr>
        <w:tabs>
          <w:tab w:val="left" w:pos="1106"/>
          <w:tab w:val="left" w:pos="1107"/>
        </w:tabs>
        <w:spacing w:line="276" w:lineRule="auto"/>
        <w:ind w:left="284"/>
        <w:rPr>
          <w:sz w:val="20"/>
          <w:szCs w:val="20"/>
          <w:lang w:val="nl-NL"/>
        </w:rPr>
      </w:pPr>
      <w:r>
        <w:rPr>
          <w:sz w:val="20"/>
          <w:szCs w:val="20"/>
          <w:lang w:val="nl-NL"/>
        </w:rPr>
        <w:t>a</w:t>
      </w:r>
      <w:r w:rsidR="008011A1" w:rsidRPr="006213A2">
        <w:rPr>
          <w:sz w:val="20"/>
          <w:szCs w:val="20"/>
          <w:lang w:val="nl-NL"/>
        </w:rPr>
        <w:t xml:space="preserve">lle vakken zijn afgesloten met een </w:t>
      </w:r>
      <w:r w:rsidR="008011A1" w:rsidRPr="006213A2">
        <w:rPr>
          <w:b/>
          <w:sz w:val="20"/>
          <w:szCs w:val="20"/>
          <w:lang w:val="nl-NL"/>
        </w:rPr>
        <w:t xml:space="preserve">voldoende </w:t>
      </w:r>
      <w:r w:rsidR="008011A1" w:rsidRPr="006213A2">
        <w:rPr>
          <w:sz w:val="20"/>
          <w:szCs w:val="20"/>
          <w:lang w:val="nl-NL"/>
        </w:rPr>
        <w:t xml:space="preserve">of </w:t>
      </w:r>
      <w:r w:rsidR="008011A1" w:rsidRPr="006213A2">
        <w:rPr>
          <w:b/>
          <w:sz w:val="20"/>
          <w:szCs w:val="20"/>
          <w:lang w:val="nl-NL"/>
        </w:rPr>
        <w:t>1x</w:t>
      </w:r>
      <w:r w:rsidR="008011A1" w:rsidRPr="006213A2">
        <w:rPr>
          <w:b/>
          <w:spacing w:val="-4"/>
          <w:sz w:val="20"/>
          <w:szCs w:val="20"/>
          <w:lang w:val="nl-NL"/>
        </w:rPr>
        <w:t xml:space="preserve"> </w:t>
      </w:r>
      <w:r w:rsidR="008011A1" w:rsidRPr="006213A2">
        <w:rPr>
          <w:b/>
          <w:sz w:val="20"/>
          <w:szCs w:val="20"/>
          <w:lang w:val="nl-NL"/>
        </w:rPr>
        <w:t>5</w:t>
      </w:r>
      <w:r>
        <w:rPr>
          <w:sz w:val="20"/>
          <w:szCs w:val="20"/>
          <w:lang w:val="nl-NL"/>
        </w:rPr>
        <w:t>;</w:t>
      </w:r>
    </w:p>
    <w:p w14:paraId="22A99F7A" w14:textId="2ABB62ED" w:rsidR="006258AC" w:rsidRPr="006213A2" w:rsidRDefault="007A3CDE" w:rsidP="002C6185">
      <w:pPr>
        <w:pStyle w:val="ListParagraph"/>
        <w:numPr>
          <w:ilvl w:val="1"/>
          <w:numId w:val="12"/>
        </w:numPr>
        <w:tabs>
          <w:tab w:val="left" w:pos="1106"/>
          <w:tab w:val="left" w:pos="1107"/>
        </w:tabs>
        <w:spacing w:line="276" w:lineRule="auto"/>
        <w:ind w:left="284"/>
        <w:rPr>
          <w:sz w:val="20"/>
          <w:szCs w:val="20"/>
          <w:lang w:val="nl-NL"/>
        </w:rPr>
      </w:pPr>
      <w:r>
        <w:rPr>
          <w:sz w:val="20"/>
          <w:szCs w:val="20"/>
          <w:lang w:val="nl-NL"/>
        </w:rPr>
        <w:t>a</w:t>
      </w:r>
      <w:r w:rsidR="008011A1" w:rsidRPr="006213A2">
        <w:rPr>
          <w:sz w:val="20"/>
          <w:szCs w:val="20"/>
          <w:lang w:val="nl-NL"/>
        </w:rPr>
        <w:t xml:space="preserve">ls er sprake is van </w:t>
      </w:r>
      <w:r w:rsidR="008011A1" w:rsidRPr="006213A2">
        <w:rPr>
          <w:b/>
          <w:sz w:val="20"/>
          <w:szCs w:val="20"/>
          <w:lang w:val="nl-NL"/>
        </w:rPr>
        <w:t xml:space="preserve">2x 5 </w:t>
      </w:r>
      <w:r w:rsidR="008011A1" w:rsidRPr="006213A2">
        <w:rPr>
          <w:sz w:val="20"/>
          <w:szCs w:val="20"/>
          <w:lang w:val="nl-NL"/>
        </w:rPr>
        <w:t xml:space="preserve">of </w:t>
      </w:r>
      <w:r w:rsidR="008011A1" w:rsidRPr="006213A2">
        <w:rPr>
          <w:b/>
          <w:sz w:val="20"/>
          <w:szCs w:val="20"/>
          <w:lang w:val="nl-NL"/>
        </w:rPr>
        <w:t xml:space="preserve">1 x 4 </w:t>
      </w:r>
      <w:r w:rsidR="008011A1" w:rsidRPr="006213A2">
        <w:rPr>
          <w:sz w:val="20"/>
          <w:szCs w:val="20"/>
          <w:lang w:val="nl-NL"/>
        </w:rPr>
        <w:t xml:space="preserve">of </w:t>
      </w:r>
      <w:r w:rsidR="008011A1" w:rsidRPr="006213A2">
        <w:rPr>
          <w:b/>
          <w:sz w:val="20"/>
          <w:szCs w:val="20"/>
          <w:lang w:val="nl-NL"/>
        </w:rPr>
        <w:t xml:space="preserve">1 x 4 en 1x 5 </w:t>
      </w:r>
      <w:r w:rsidR="008011A1" w:rsidRPr="006213A2">
        <w:rPr>
          <w:sz w:val="20"/>
          <w:szCs w:val="20"/>
          <w:lang w:val="nl-NL"/>
        </w:rPr>
        <w:t xml:space="preserve">moet het gemiddelde van alle </w:t>
      </w:r>
      <w:r w:rsidR="00A770EA">
        <w:rPr>
          <w:sz w:val="20"/>
          <w:szCs w:val="20"/>
          <w:lang w:val="nl-NL"/>
        </w:rPr>
        <w:t xml:space="preserve">afgeronde </w:t>
      </w:r>
      <w:r w:rsidR="008011A1" w:rsidRPr="006213A2">
        <w:rPr>
          <w:sz w:val="20"/>
          <w:szCs w:val="20"/>
          <w:lang w:val="nl-NL"/>
        </w:rPr>
        <w:t xml:space="preserve">cijfers 6,0 of hoger zijn (compensatieregeling, hierbij tellen lo, te, mu, ha, </w:t>
      </w:r>
      <w:proofErr w:type="spellStart"/>
      <w:r w:rsidR="008011A1" w:rsidRPr="006213A2">
        <w:rPr>
          <w:sz w:val="20"/>
          <w:szCs w:val="20"/>
          <w:lang w:val="nl-NL"/>
        </w:rPr>
        <w:t>th</w:t>
      </w:r>
      <w:proofErr w:type="spellEnd"/>
      <w:r w:rsidR="008011A1" w:rsidRPr="006213A2">
        <w:rPr>
          <w:sz w:val="20"/>
          <w:szCs w:val="20"/>
          <w:lang w:val="nl-NL"/>
        </w:rPr>
        <w:t xml:space="preserve"> en de stroom niet mee ter compensatie)</w:t>
      </w:r>
      <w:r>
        <w:rPr>
          <w:sz w:val="20"/>
          <w:szCs w:val="20"/>
          <w:lang w:val="nl-NL"/>
        </w:rPr>
        <w:t>;</w:t>
      </w:r>
    </w:p>
    <w:p w14:paraId="22A99F7B" w14:textId="2886CC57" w:rsidR="006258AC" w:rsidRPr="006213A2" w:rsidRDefault="007A3CDE" w:rsidP="002C6185">
      <w:pPr>
        <w:pStyle w:val="ListParagraph"/>
        <w:numPr>
          <w:ilvl w:val="1"/>
          <w:numId w:val="12"/>
        </w:numPr>
        <w:tabs>
          <w:tab w:val="left" w:pos="1105"/>
          <w:tab w:val="left" w:pos="1106"/>
        </w:tabs>
        <w:spacing w:line="276" w:lineRule="auto"/>
        <w:ind w:left="284"/>
        <w:rPr>
          <w:sz w:val="20"/>
          <w:szCs w:val="20"/>
          <w:lang w:val="nl-NL"/>
        </w:rPr>
      </w:pPr>
      <w:r>
        <w:rPr>
          <w:sz w:val="20"/>
          <w:szCs w:val="20"/>
          <w:lang w:val="nl-NL"/>
        </w:rPr>
        <w:t>k</w:t>
      </w:r>
      <w:r w:rsidR="008011A1" w:rsidRPr="006213A2">
        <w:rPr>
          <w:sz w:val="20"/>
          <w:szCs w:val="20"/>
          <w:lang w:val="nl-NL"/>
        </w:rPr>
        <w:t xml:space="preserve">ernvakken: bij de vakken Ne, En </w:t>
      </w:r>
      <w:proofErr w:type="spellStart"/>
      <w:r w:rsidR="008011A1" w:rsidRPr="006213A2">
        <w:rPr>
          <w:sz w:val="20"/>
          <w:szCs w:val="20"/>
          <w:lang w:val="nl-NL"/>
        </w:rPr>
        <w:t>en</w:t>
      </w:r>
      <w:proofErr w:type="spellEnd"/>
      <w:r w:rsidR="008011A1" w:rsidRPr="006213A2">
        <w:rPr>
          <w:sz w:val="20"/>
          <w:szCs w:val="20"/>
          <w:lang w:val="nl-NL"/>
        </w:rPr>
        <w:t xml:space="preserve"> </w:t>
      </w:r>
      <w:proofErr w:type="spellStart"/>
      <w:r w:rsidR="008011A1" w:rsidRPr="006213A2">
        <w:rPr>
          <w:sz w:val="20"/>
          <w:szCs w:val="20"/>
          <w:lang w:val="nl-NL"/>
        </w:rPr>
        <w:t>wi</w:t>
      </w:r>
      <w:proofErr w:type="spellEnd"/>
      <w:r w:rsidR="008011A1" w:rsidRPr="006213A2">
        <w:rPr>
          <w:sz w:val="20"/>
          <w:szCs w:val="20"/>
          <w:lang w:val="nl-NL"/>
        </w:rPr>
        <w:t xml:space="preserve"> mag niet lager dan </w:t>
      </w:r>
      <w:r w:rsidR="008011A1" w:rsidRPr="006213A2">
        <w:rPr>
          <w:b/>
          <w:sz w:val="20"/>
          <w:szCs w:val="20"/>
          <w:lang w:val="nl-NL"/>
        </w:rPr>
        <w:t xml:space="preserve">1 x 5 </w:t>
      </w:r>
      <w:r w:rsidR="008011A1" w:rsidRPr="006213A2">
        <w:rPr>
          <w:sz w:val="20"/>
          <w:szCs w:val="20"/>
          <w:lang w:val="nl-NL"/>
        </w:rPr>
        <w:t>behaald</w:t>
      </w:r>
      <w:r w:rsidR="008011A1" w:rsidRPr="006213A2">
        <w:rPr>
          <w:spacing w:val="-14"/>
          <w:sz w:val="20"/>
          <w:szCs w:val="20"/>
          <w:lang w:val="nl-NL"/>
        </w:rPr>
        <w:t xml:space="preserve"> </w:t>
      </w:r>
      <w:r w:rsidR="008011A1" w:rsidRPr="006213A2">
        <w:rPr>
          <w:sz w:val="20"/>
          <w:szCs w:val="20"/>
          <w:lang w:val="nl-NL"/>
        </w:rPr>
        <w:t>worden</w:t>
      </w:r>
      <w:r>
        <w:rPr>
          <w:sz w:val="20"/>
          <w:szCs w:val="20"/>
          <w:lang w:val="nl-NL"/>
        </w:rPr>
        <w:t>;</w:t>
      </w:r>
    </w:p>
    <w:p w14:paraId="22A99F7C" w14:textId="537063B1" w:rsidR="006258AC" w:rsidRPr="006213A2" w:rsidRDefault="007A3CDE" w:rsidP="002C6185">
      <w:pPr>
        <w:pStyle w:val="ListParagraph"/>
        <w:numPr>
          <w:ilvl w:val="1"/>
          <w:numId w:val="12"/>
        </w:numPr>
        <w:tabs>
          <w:tab w:val="left" w:pos="1105"/>
          <w:tab w:val="left" w:pos="1106"/>
        </w:tabs>
        <w:spacing w:line="276" w:lineRule="auto"/>
        <w:ind w:left="284"/>
        <w:rPr>
          <w:sz w:val="20"/>
          <w:szCs w:val="20"/>
          <w:lang w:val="nl-NL"/>
        </w:rPr>
      </w:pPr>
      <w:r>
        <w:rPr>
          <w:sz w:val="20"/>
          <w:szCs w:val="20"/>
          <w:lang w:val="nl-NL"/>
        </w:rPr>
        <w:t>a</w:t>
      </w:r>
      <w:r w:rsidR="008011A1" w:rsidRPr="006213A2">
        <w:rPr>
          <w:sz w:val="20"/>
          <w:szCs w:val="20"/>
          <w:lang w:val="nl-NL"/>
        </w:rPr>
        <w:t>lle opdrachten en werkstukken zijn ingeleverd en</w:t>
      </w:r>
      <w:r w:rsidR="008011A1" w:rsidRPr="006213A2">
        <w:rPr>
          <w:spacing w:val="-5"/>
          <w:sz w:val="20"/>
          <w:szCs w:val="20"/>
          <w:lang w:val="nl-NL"/>
        </w:rPr>
        <w:t xml:space="preserve"> </w:t>
      </w:r>
      <w:r w:rsidR="008011A1" w:rsidRPr="006213A2">
        <w:rPr>
          <w:sz w:val="20"/>
          <w:szCs w:val="20"/>
          <w:lang w:val="nl-NL"/>
        </w:rPr>
        <w:t>afgerond</w:t>
      </w:r>
      <w:r>
        <w:rPr>
          <w:sz w:val="20"/>
          <w:szCs w:val="20"/>
          <w:lang w:val="nl-NL"/>
        </w:rPr>
        <w:t>;</w:t>
      </w:r>
    </w:p>
    <w:p w14:paraId="22A99F7D" w14:textId="42ABF876" w:rsidR="006258AC" w:rsidRPr="006213A2" w:rsidRDefault="007A3CDE" w:rsidP="002C6185">
      <w:pPr>
        <w:pStyle w:val="ListParagraph"/>
        <w:numPr>
          <w:ilvl w:val="1"/>
          <w:numId w:val="12"/>
        </w:numPr>
        <w:tabs>
          <w:tab w:val="left" w:pos="1105"/>
          <w:tab w:val="left" w:pos="1106"/>
        </w:tabs>
        <w:spacing w:line="276" w:lineRule="auto"/>
        <w:ind w:left="284"/>
        <w:rPr>
          <w:sz w:val="20"/>
          <w:szCs w:val="20"/>
          <w:lang w:val="nl-NL"/>
        </w:rPr>
      </w:pPr>
      <w:r>
        <w:rPr>
          <w:sz w:val="20"/>
          <w:szCs w:val="20"/>
          <w:lang w:val="nl-NL"/>
        </w:rPr>
        <w:t>l</w:t>
      </w:r>
      <w:r w:rsidR="008011A1" w:rsidRPr="006213A2">
        <w:rPr>
          <w:sz w:val="20"/>
          <w:szCs w:val="20"/>
          <w:lang w:val="nl-NL"/>
        </w:rPr>
        <w:t xml:space="preserve">o, te, mu, ha, </w:t>
      </w:r>
      <w:proofErr w:type="spellStart"/>
      <w:r w:rsidR="008011A1" w:rsidRPr="006213A2">
        <w:rPr>
          <w:sz w:val="20"/>
          <w:szCs w:val="20"/>
          <w:lang w:val="nl-NL"/>
        </w:rPr>
        <w:t>th</w:t>
      </w:r>
      <w:proofErr w:type="spellEnd"/>
      <w:r w:rsidR="008011A1" w:rsidRPr="006213A2">
        <w:rPr>
          <w:sz w:val="20"/>
          <w:szCs w:val="20"/>
          <w:lang w:val="nl-NL"/>
        </w:rPr>
        <w:t xml:space="preserve"> en de stroom moeten met een voldoende afgesloten zijn. Bij een onvoldoende op het overgangsrapport moeten aanvullende opdrachten voldoende gemaakt worden om bevorderd te</w:t>
      </w:r>
      <w:r w:rsidR="008011A1" w:rsidRPr="006213A2">
        <w:rPr>
          <w:spacing w:val="6"/>
          <w:sz w:val="20"/>
          <w:szCs w:val="20"/>
          <w:lang w:val="nl-NL"/>
        </w:rPr>
        <w:t xml:space="preserve"> </w:t>
      </w:r>
      <w:r w:rsidR="008011A1" w:rsidRPr="006213A2">
        <w:rPr>
          <w:sz w:val="20"/>
          <w:szCs w:val="20"/>
          <w:lang w:val="nl-NL"/>
        </w:rPr>
        <w:t>worden.</w:t>
      </w:r>
    </w:p>
    <w:p w14:paraId="22A99F7E" w14:textId="77777777" w:rsidR="006258AC" w:rsidRPr="006213A2" w:rsidRDefault="006258AC" w:rsidP="00855014">
      <w:pPr>
        <w:pStyle w:val="BodyText"/>
        <w:spacing w:line="276" w:lineRule="auto"/>
        <w:rPr>
          <w:lang w:val="nl-NL"/>
        </w:rPr>
      </w:pPr>
    </w:p>
    <w:p w14:paraId="22A99F7F" w14:textId="77777777" w:rsidR="006258AC" w:rsidRPr="006213A2" w:rsidRDefault="008011A1" w:rsidP="002C6185">
      <w:pPr>
        <w:pStyle w:val="Heading1"/>
        <w:spacing w:line="276" w:lineRule="auto"/>
        <w:ind w:left="0"/>
        <w:rPr>
          <w:lang w:val="nl-NL"/>
        </w:rPr>
      </w:pPr>
      <w:r w:rsidRPr="006213A2">
        <w:rPr>
          <w:lang w:val="nl-NL"/>
        </w:rPr>
        <w:t>Bevorderingsnormen van H3 naar H4:</w:t>
      </w:r>
    </w:p>
    <w:p w14:paraId="22A99F80" w14:textId="2441D5FB" w:rsidR="006258AC" w:rsidRPr="006213A2" w:rsidRDefault="007A3CDE" w:rsidP="002C6185">
      <w:pPr>
        <w:pStyle w:val="ListParagraph"/>
        <w:numPr>
          <w:ilvl w:val="1"/>
          <w:numId w:val="12"/>
        </w:numPr>
        <w:tabs>
          <w:tab w:val="left" w:pos="1105"/>
          <w:tab w:val="left" w:pos="1106"/>
        </w:tabs>
        <w:spacing w:line="276" w:lineRule="auto"/>
        <w:ind w:left="284"/>
        <w:rPr>
          <w:sz w:val="20"/>
          <w:szCs w:val="20"/>
          <w:lang w:val="nl-NL"/>
        </w:rPr>
      </w:pPr>
      <w:r>
        <w:rPr>
          <w:sz w:val="20"/>
          <w:szCs w:val="20"/>
          <w:lang w:val="nl-NL"/>
        </w:rPr>
        <w:t>a</w:t>
      </w:r>
      <w:r w:rsidR="008011A1" w:rsidRPr="006213A2">
        <w:rPr>
          <w:sz w:val="20"/>
          <w:szCs w:val="20"/>
          <w:lang w:val="nl-NL"/>
        </w:rPr>
        <w:t xml:space="preserve">lle vakken zijn afgesloten met een </w:t>
      </w:r>
      <w:r w:rsidR="008011A1" w:rsidRPr="006213A2">
        <w:rPr>
          <w:b/>
          <w:sz w:val="20"/>
          <w:szCs w:val="20"/>
          <w:lang w:val="nl-NL"/>
        </w:rPr>
        <w:t xml:space="preserve">voldoende </w:t>
      </w:r>
      <w:r w:rsidR="008011A1" w:rsidRPr="006213A2">
        <w:rPr>
          <w:sz w:val="20"/>
          <w:szCs w:val="20"/>
          <w:lang w:val="nl-NL"/>
        </w:rPr>
        <w:t xml:space="preserve">of </w:t>
      </w:r>
      <w:r w:rsidR="008011A1" w:rsidRPr="006213A2">
        <w:rPr>
          <w:b/>
          <w:sz w:val="20"/>
          <w:szCs w:val="20"/>
          <w:lang w:val="nl-NL"/>
        </w:rPr>
        <w:t>1x</w:t>
      </w:r>
      <w:r w:rsidR="008011A1" w:rsidRPr="006213A2">
        <w:rPr>
          <w:b/>
          <w:spacing w:val="-3"/>
          <w:sz w:val="20"/>
          <w:szCs w:val="20"/>
          <w:lang w:val="nl-NL"/>
        </w:rPr>
        <w:t xml:space="preserve"> </w:t>
      </w:r>
      <w:r w:rsidR="008011A1" w:rsidRPr="006213A2">
        <w:rPr>
          <w:b/>
          <w:sz w:val="20"/>
          <w:szCs w:val="20"/>
          <w:lang w:val="nl-NL"/>
        </w:rPr>
        <w:t>5</w:t>
      </w:r>
      <w:r>
        <w:rPr>
          <w:sz w:val="20"/>
          <w:szCs w:val="20"/>
          <w:lang w:val="nl-NL"/>
        </w:rPr>
        <w:t>;</w:t>
      </w:r>
    </w:p>
    <w:p w14:paraId="22A99F81" w14:textId="75E47C86" w:rsidR="006258AC" w:rsidRPr="006213A2" w:rsidRDefault="007A3CDE" w:rsidP="002C6185">
      <w:pPr>
        <w:pStyle w:val="ListParagraph"/>
        <w:numPr>
          <w:ilvl w:val="1"/>
          <w:numId w:val="12"/>
        </w:numPr>
        <w:tabs>
          <w:tab w:val="left" w:pos="1105"/>
          <w:tab w:val="left" w:pos="1106"/>
        </w:tabs>
        <w:spacing w:line="276" w:lineRule="auto"/>
        <w:ind w:left="284"/>
        <w:rPr>
          <w:sz w:val="20"/>
          <w:szCs w:val="20"/>
          <w:lang w:val="nl-NL"/>
        </w:rPr>
      </w:pPr>
      <w:r>
        <w:rPr>
          <w:sz w:val="20"/>
          <w:szCs w:val="20"/>
          <w:lang w:val="nl-NL"/>
        </w:rPr>
        <w:t>a</w:t>
      </w:r>
      <w:r w:rsidR="008011A1" w:rsidRPr="006213A2">
        <w:rPr>
          <w:sz w:val="20"/>
          <w:szCs w:val="20"/>
          <w:lang w:val="nl-NL"/>
        </w:rPr>
        <w:t xml:space="preserve">ls er sprake is van </w:t>
      </w:r>
      <w:r w:rsidR="008011A1" w:rsidRPr="006213A2">
        <w:rPr>
          <w:b/>
          <w:sz w:val="20"/>
          <w:szCs w:val="20"/>
          <w:lang w:val="nl-NL"/>
        </w:rPr>
        <w:t xml:space="preserve">2x 5 </w:t>
      </w:r>
      <w:r w:rsidR="008011A1" w:rsidRPr="006213A2">
        <w:rPr>
          <w:sz w:val="20"/>
          <w:szCs w:val="20"/>
          <w:lang w:val="nl-NL"/>
        </w:rPr>
        <w:t xml:space="preserve">of </w:t>
      </w:r>
      <w:r w:rsidR="008011A1" w:rsidRPr="006213A2">
        <w:rPr>
          <w:b/>
          <w:sz w:val="20"/>
          <w:szCs w:val="20"/>
          <w:lang w:val="nl-NL"/>
        </w:rPr>
        <w:t xml:space="preserve">1 x 4 </w:t>
      </w:r>
      <w:r w:rsidR="008011A1" w:rsidRPr="006213A2">
        <w:rPr>
          <w:sz w:val="20"/>
          <w:szCs w:val="20"/>
          <w:lang w:val="nl-NL"/>
        </w:rPr>
        <w:t xml:space="preserve">of </w:t>
      </w:r>
      <w:r w:rsidR="008011A1" w:rsidRPr="006213A2">
        <w:rPr>
          <w:b/>
          <w:sz w:val="20"/>
          <w:szCs w:val="20"/>
          <w:lang w:val="nl-NL"/>
        </w:rPr>
        <w:t xml:space="preserve">1 x 4 en 1x 5 </w:t>
      </w:r>
      <w:r w:rsidR="008011A1" w:rsidRPr="006213A2">
        <w:rPr>
          <w:sz w:val="20"/>
          <w:szCs w:val="20"/>
          <w:lang w:val="nl-NL"/>
        </w:rPr>
        <w:t>moet het gemiddelde van alle</w:t>
      </w:r>
      <w:r w:rsidR="00A770EA">
        <w:rPr>
          <w:sz w:val="20"/>
          <w:szCs w:val="20"/>
          <w:lang w:val="nl-NL"/>
        </w:rPr>
        <w:t xml:space="preserve"> afgeronde </w:t>
      </w:r>
      <w:r w:rsidR="008011A1" w:rsidRPr="006213A2">
        <w:rPr>
          <w:sz w:val="20"/>
          <w:szCs w:val="20"/>
          <w:lang w:val="nl-NL"/>
        </w:rPr>
        <w:t>cijfers 6,0 of hoger zijn (compensatieregeling, hierbij tellen lo, te, ha niet mee ter</w:t>
      </w:r>
      <w:r w:rsidR="008011A1" w:rsidRPr="006213A2">
        <w:rPr>
          <w:spacing w:val="-15"/>
          <w:sz w:val="20"/>
          <w:szCs w:val="20"/>
          <w:lang w:val="nl-NL"/>
        </w:rPr>
        <w:t xml:space="preserve"> </w:t>
      </w:r>
      <w:r w:rsidR="008011A1" w:rsidRPr="006213A2">
        <w:rPr>
          <w:sz w:val="20"/>
          <w:szCs w:val="20"/>
          <w:lang w:val="nl-NL"/>
        </w:rPr>
        <w:t>compensatie)</w:t>
      </w:r>
      <w:r>
        <w:rPr>
          <w:sz w:val="20"/>
          <w:szCs w:val="20"/>
          <w:lang w:val="nl-NL"/>
        </w:rPr>
        <w:t>;</w:t>
      </w:r>
    </w:p>
    <w:p w14:paraId="22A99F82" w14:textId="20536FEC" w:rsidR="006258AC" w:rsidRPr="006213A2" w:rsidRDefault="007A3CDE" w:rsidP="002C6185">
      <w:pPr>
        <w:pStyle w:val="ListParagraph"/>
        <w:numPr>
          <w:ilvl w:val="1"/>
          <w:numId w:val="12"/>
        </w:numPr>
        <w:tabs>
          <w:tab w:val="left" w:pos="1105"/>
          <w:tab w:val="left" w:pos="1106"/>
        </w:tabs>
        <w:spacing w:line="276" w:lineRule="auto"/>
        <w:ind w:left="284"/>
        <w:rPr>
          <w:sz w:val="20"/>
          <w:szCs w:val="20"/>
          <w:lang w:val="nl-NL"/>
        </w:rPr>
      </w:pPr>
      <w:r>
        <w:rPr>
          <w:sz w:val="20"/>
          <w:szCs w:val="20"/>
          <w:lang w:val="nl-NL"/>
        </w:rPr>
        <w:t>k</w:t>
      </w:r>
      <w:r w:rsidR="008011A1" w:rsidRPr="006213A2">
        <w:rPr>
          <w:sz w:val="20"/>
          <w:szCs w:val="20"/>
          <w:lang w:val="nl-NL"/>
        </w:rPr>
        <w:t xml:space="preserve">ernvakken: bij de vakken Ne, En </w:t>
      </w:r>
      <w:proofErr w:type="spellStart"/>
      <w:r w:rsidR="008011A1" w:rsidRPr="006213A2">
        <w:rPr>
          <w:sz w:val="20"/>
          <w:szCs w:val="20"/>
          <w:lang w:val="nl-NL"/>
        </w:rPr>
        <w:t>en</w:t>
      </w:r>
      <w:proofErr w:type="spellEnd"/>
      <w:r w:rsidR="008011A1" w:rsidRPr="006213A2">
        <w:rPr>
          <w:sz w:val="20"/>
          <w:szCs w:val="20"/>
          <w:lang w:val="nl-NL"/>
        </w:rPr>
        <w:t xml:space="preserve"> </w:t>
      </w:r>
      <w:proofErr w:type="spellStart"/>
      <w:r w:rsidR="008011A1" w:rsidRPr="006213A2">
        <w:rPr>
          <w:sz w:val="20"/>
          <w:szCs w:val="20"/>
          <w:lang w:val="nl-NL"/>
        </w:rPr>
        <w:t>wi</w:t>
      </w:r>
      <w:proofErr w:type="spellEnd"/>
      <w:r w:rsidR="008011A1" w:rsidRPr="006213A2">
        <w:rPr>
          <w:sz w:val="20"/>
          <w:szCs w:val="20"/>
          <w:lang w:val="nl-NL"/>
        </w:rPr>
        <w:t xml:space="preserve"> mag niet lager dan </w:t>
      </w:r>
      <w:r w:rsidR="008011A1" w:rsidRPr="006213A2">
        <w:rPr>
          <w:b/>
          <w:sz w:val="20"/>
          <w:szCs w:val="20"/>
          <w:lang w:val="nl-NL"/>
        </w:rPr>
        <w:t xml:space="preserve">1 x 5 </w:t>
      </w:r>
      <w:r w:rsidR="008011A1" w:rsidRPr="006213A2">
        <w:rPr>
          <w:sz w:val="20"/>
          <w:szCs w:val="20"/>
          <w:lang w:val="nl-NL"/>
        </w:rPr>
        <w:t>behaald</w:t>
      </w:r>
      <w:r w:rsidR="008011A1" w:rsidRPr="006213A2">
        <w:rPr>
          <w:spacing w:val="-14"/>
          <w:sz w:val="20"/>
          <w:szCs w:val="20"/>
          <w:lang w:val="nl-NL"/>
        </w:rPr>
        <w:t xml:space="preserve"> </w:t>
      </w:r>
      <w:r w:rsidR="008011A1" w:rsidRPr="006213A2">
        <w:rPr>
          <w:sz w:val="20"/>
          <w:szCs w:val="20"/>
          <w:lang w:val="nl-NL"/>
        </w:rPr>
        <w:t>worden</w:t>
      </w:r>
      <w:r>
        <w:rPr>
          <w:sz w:val="20"/>
          <w:szCs w:val="20"/>
          <w:lang w:val="nl-NL"/>
        </w:rPr>
        <w:t>;</w:t>
      </w:r>
    </w:p>
    <w:p w14:paraId="22A99F83" w14:textId="6E2F279E" w:rsidR="006258AC" w:rsidRPr="006213A2" w:rsidRDefault="007A3CDE" w:rsidP="002C6185">
      <w:pPr>
        <w:pStyle w:val="ListParagraph"/>
        <w:numPr>
          <w:ilvl w:val="1"/>
          <w:numId w:val="12"/>
        </w:numPr>
        <w:tabs>
          <w:tab w:val="left" w:pos="1105"/>
          <w:tab w:val="left" w:pos="1106"/>
        </w:tabs>
        <w:spacing w:line="276" w:lineRule="auto"/>
        <w:ind w:left="284"/>
        <w:rPr>
          <w:sz w:val="20"/>
          <w:szCs w:val="20"/>
          <w:lang w:val="nl-NL"/>
        </w:rPr>
      </w:pPr>
      <w:r>
        <w:rPr>
          <w:sz w:val="20"/>
          <w:szCs w:val="20"/>
          <w:lang w:val="nl-NL"/>
        </w:rPr>
        <w:t>a</w:t>
      </w:r>
      <w:r w:rsidR="008011A1" w:rsidRPr="006213A2">
        <w:rPr>
          <w:sz w:val="20"/>
          <w:szCs w:val="20"/>
          <w:lang w:val="nl-NL"/>
        </w:rPr>
        <w:t>lle opdrachten en werkstukken zijn ingeleverd en</w:t>
      </w:r>
      <w:r w:rsidR="008011A1" w:rsidRPr="006213A2">
        <w:rPr>
          <w:spacing w:val="-5"/>
          <w:sz w:val="20"/>
          <w:szCs w:val="20"/>
          <w:lang w:val="nl-NL"/>
        </w:rPr>
        <w:t xml:space="preserve"> </w:t>
      </w:r>
      <w:r w:rsidR="008011A1" w:rsidRPr="006213A2">
        <w:rPr>
          <w:sz w:val="20"/>
          <w:szCs w:val="20"/>
          <w:lang w:val="nl-NL"/>
        </w:rPr>
        <w:t>afgerond</w:t>
      </w:r>
      <w:r>
        <w:rPr>
          <w:sz w:val="20"/>
          <w:szCs w:val="20"/>
          <w:lang w:val="nl-NL"/>
        </w:rPr>
        <w:t>;</w:t>
      </w:r>
    </w:p>
    <w:p w14:paraId="22A99F84" w14:textId="518E64CD" w:rsidR="006258AC" w:rsidRPr="006213A2" w:rsidRDefault="008011A1" w:rsidP="002C6185">
      <w:pPr>
        <w:pStyle w:val="ListParagraph"/>
        <w:numPr>
          <w:ilvl w:val="1"/>
          <w:numId w:val="12"/>
        </w:numPr>
        <w:tabs>
          <w:tab w:val="left" w:pos="1105"/>
          <w:tab w:val="left" w:pos="1106"/>
        </w:tabs>
        <w:spacing w:line="276" w:lineRule="auto"/>
        <w:ind w:left="284"/>
        <w:rPr>
          <w:sz w:val="20"/>
          <w:szCs w:val="20"/>
          <w:lang w:val="nl-NL"/>
        </w:rPr>
      </w:pPr>
      <w:r w:rsidRPr="006213A2">
        <w:rPr>
          <w:sz w:val="20"/>
          <w:szCs w:val="20"/>
          <w:lang w:val="nl-NL"/>
        </w:rPr>
        <w:t>Lo, ha en te moeten met een voldoende afgesloten zijn. Bij een onvoldoende op het overgangsrapport moeten aanvullende opdrachten voldoende gemaakt worden om bevorderd te worden</w:t>
      </w:r>
      <w:r w:rsidR="007A3CDE">
        <w:rPr>
          <w:sz w:val="20"/>
          <w:szCs w:val="20"/>
          <w:lang w:val="nl-NL"/>
        </w:rPr>
        <w:t>;</w:t>
      </w:r>
    </w:p>
    <w:p w14:paraId="22A99F85" w14:textId="3D02F141" w:rsidR="006258AC" w:rsidRPr="006213A2" w:rsidRDefault="007A3CDE" w:rsidP="002C6185">
      <w:pPr>
        <w:pStyle w:val="ListParagraph"/>
        <w:numPr>
          <w:ilvl w:val="1"/>
          <w:numId w:val="12"/>
        </w:numPr>
        <w:tabs>
          <w:tab w:val="left" w:pos="1105"/>
          <w:tab w:val="left" w:pos="1106"/>
        </w:tabs>
        <w:spacing w:line="276" w:lineRule="auto"/>
        <w:ind w:left="284"/>
        <w:rPr>
          <w:sz w:val="20"/>
          <w:szCs w:val="20"/>
          <w:lang w:val="nl-NL"/>
        </w:rPr>
      </w:pPr>
      <w:r>
        <w:rPr>
          <w:sz w:val="20"/>
          <w:szCs w:val="20"/>
          <w:lang w:val="nl-NL"/>
        </w:rPr>
        <w:t>m</w:t>
      </w:r>
      <w:r w:rsidR="008011A1" w:rsidRPr="006213A2">
        <w:rPr>
          <w:sz w:val="20"/>
          <w:szCs w:val="20"/>
          <w:lang w:val="nl-NL"/>
        </w:rPr>
        <w:t xml:space="preserve">ocht een leerling worden bevorderd met een vak dat is afgesloten met een </w:t>
      </w:r>
      <w:r w:rsidR="008011A1" w:rsidRPr="006213A2">
        <w:rPr>
          <w:b/>
          <w:sz w:val="20"/>
          <w:szCs w:val="20"/>
          <w:lang w:val="nl-NL"/>
        </w:rPr>
        <w:t xml:space="preserve">3 </w:t>
      </w:r>
      <w:r w:rsidR="008011A1" w:rsidRPr="006213A2">
        <w:rPr>
          <w:sz w:val="20"/>
          <w:szCs w:val="20"/>
          <w:lang w:val="nl-NL"/>
        </w:rPr>
        <w:t>mag dat vak niet worden gekozen als</w:t>
      </w:r>
      <w:r w:rsidR="008011A1" w:rsidRPr="006213A2">
        <w:rPr>
          <w:spacing w:val="3"/>
          <w:sz w:val="20"/>
          <w:szCs w:val="20"/>
          <w:lang w:val="nl-NL"/>
        </w:rPr>
        <w:t xml:space="preserve"> </w:t>
      </w:r>
      <w:r w:rsidR="008011A1" w:rsidRPr="006213A2">
        <w:rPr>
          <w:sz w:val="20"/>
          <w:szCs w:val="20"/>
          <w:lang w:val="nl-NL"/>
        </w:rPr>
        <w:t>examenvak.</w:t>
      </w:r>
    </w:p>
    <w:p w14:paraId="22A99F86" w14:textId="77777777" w:rsidR="006258AC" w:rsidRPr="006213A2" w:rsidRDefault="006258AC" w:rsidP="00855014">
      <w:pPr>
        <w:pStyle w:val="BodyText"/>
        <w:spacing w:line="276" w:lineRule="auto"/>
        <w:rPr>
          <w:lang w:val="nl-NL"/>
        </w:rPr>
      </w:pPr>
    </w:p>
    <w:p w14:paraId="22A99F87" w14:textId="77777777" w:rsidR="006258AC" w:rsidRPr="006213A2" w:rsidRDefault="008011A1" w:rsidP="002C6185">
      <w:pPr>
        <w:pStyle w:val="BodyText"/>
        <w:spacing w:line="276" w:lineRule="auto"/>
        <w:rPr>
          <w:lang w:val="nl-NL"/>
        </w:rPr>
      </w:pPr>
      <w:r w:rsidRPr="006213A2">
        <w:rPr>
          <w:lang w:val="nl-NL"/>
        </w:rPr>
        <w:t>Voor wat betreft de bevorderingsnormen naar Cambridge H4 vanuit H3, T4, A3 en A4:</w:t>
      </w:r>
    </w:p>
    <w:p w14:paraId="22A99F88" w14:textId="25C8BD14" w:rsidR="006258AC" w:rsidRPr="006213A2" w:rsidRDefault="007A3CDE" w:rsidP="002C6185">
      <w:pPr>
        <w:pStyle w:val="ListParagraph"/>
        <w:numPr>
          <w:ilvl w:val="1"/>
          <w:numId w:val="12"/>
        </w:numPr>
        <w:tabs>
          <w:tab w:val="left" w:pos="1104"/>
          <w:tab w:val="left" w:pos="1105"/>
        </w:tabs>
        <w:spacing w:line="276" w:lineRule="auto"/>
        <w:ind w:left="284"/>
        <w:rPr>
          <w:sz w:val="20"/>
          <w:szCs w:val="20"/>
          <w:lang w:val="nl-NL"/>
        </w:rPr>
      </w:pPr>
      <w:r>
        <w:rPr>
          <w:sz w:val="20"/>
          <w:szCs w:val="20"/>
          <w:lang w:val="nl-NL"/>
        </w:rPr>
        <w:t>e</w:t>
      </w:r>
      <w:r w:rsidR="008011A1" w:rsidRPr="006213A2">
        <w:rPr>
          <w:sz w:val="20"/>
          <w:szCs w:val="20"/>
          <w:lang w:val="nl-NL"/>
        </w:rPr>
        <w:t>en voldoende resultaat voor de</w:t>
      </w:r>
      <w:r w:rsidR="008011A1" w:rsidRPr="006213A2">
        <w:rPr>
          <w:spacing w:val="-4"/>
          <w:sz w:val="20"/>
          <w:szCs w:val="20"/>
          <w:lang w:val="nl-NL"/>
        </w:rPr>
        <w:t xml:space="preserve"> </w:t>
      </w:r>
      <w:r w:rsidR="008011A1" w:rsidRPr="006213A2">
        <w:rPr>
          <w:sz w:val="20"/>
          <w:szCs w:val="20"/>
          <w:lang w:val="nl-NL"/>
        </w:rPr>
        <w:t>motivatiebrief</w:t>
      </w:r>
      <w:r>
        <w:rPr>
          <w:sz w:val="20"/>
          <w:szCs w:val="20"/>
          <w:lang w:val="nl-NL"/>
        </w:rPr>
        <w:t>;</w:t>
      </w:r>
    </w:p>
    <w:p w14:paraId="22A99F89" w14:textId="28F4F117" w:rsidR="006258AC" w:rsidRPr="006213A2" w:rsidRDefault="007A3CDE" w:rsidP="002C6185">
      <w:pPr>
        <w:pStyle w:val="ListParagraph"/>
        <w:numPr>
          <w:ilvl w:val="1"/>
          <w:numId w:val="12"/>
        </w:numPr>
        <w:tabs>
          <w:tab w:val="left" w:pos="1104"/>
          <w:tab w:val="left" w:pos="1105"/>
        </w:tabs>
        <w:spacing w:line="276" w:lineRule="auto"/>
        <w:ind w:left="284"/>
        <w:rPr>
          <w:sz w:val="20"/>
          <w:szCs w:val="20"/>
          <w:lang w:val="nl-NL"/>
        </w:rPr>
      </w:pPr>
      <w:r>
        <w:rPr>
          <w:sz w:val="20"/>
          <w:szCs w:val="20"/>
          <w:lang w:val="nl-NL"/>
        </w:rPr>
        <w:t>d</w:t>
      </w:r>
      <w:r w:rsidR="008011A1" w:rsidRPr="006213A2">
        <w:rPr>
          <w:sz w:val="20"/>
          <w:szCs w:val="20"/>
          <w:lang w:val="nl-NL"/>
        </w:rPr>
        <w:t>eelname</w:t>
      </w:r>
      <w:r w:rsidR="008011A1" w:rsidRPr="006213A2">
        <w:rPr>
          <w:spacing w:val="-9"/>
          <w:sz w:val="20"/>
          <w:szCs w:val="20"/>
          <w:lang w:val="nl-NL"/>
        </w:rPr>
        <w:t xml:space="preserve"> </w:t>
      </w:r>
      <w:r w:rsidR="008011A1" w:rsidRPr="006213A2">
        <w:rPr>
          <w:sz w:val="20"/>
          <w:szCs w:val="20"/>
          <w:lang w:val="nl-NL"/>
        </w:rPr>
        <w:t>aan</w:t>
      </w:r>
      <w:r w:rsidR="008011A1" w:rsidRPr="006213A2">
        <w:rPr>
          <w:spacing w:val="-7"/>
          <w:sz w:val="20"/>
          <w:szCs w:val="20"/>
          <w:lang w:val="nl-NL"/>
        </w:rPr>
        <w:t xml:space="preserve"> </w:t>
      </w:r>
      <w:proofErr w:type="spellStart"/>
      <w:r w:rsidR="008011A1" w:rsidRPr="006213A2">
        <w:rPr>
          <w:sz w:val="20"/>
          <w:szCs w:val="20"/>
          <w:lang w:val="nl-NL"/>
        </w:rPr>
        <w:t>Anglia</w:t>
      </w:r>
      <w:proofErr w:type="spellEnd"/>
      <w:r w:rsidR="008011A1" w:rsidRPr="006213A2">
        <w:rPr>
          <w:sz w:val="20"/>
          <w:szCs w:val="20"/>
          <w:lang w:val="nl-NL"/>
        </w:rPr>
        <w:t>-examen</w:t>
      </w:r>
      <w:r w:rsidR="008011A1" w:rsidRPr="006213A2">
        <w:rPr>
          <w:spacing w:val="-8"/>
          <w:sz w:val="20"/>
          <w:szCs w:val="20"/>
          <w:lang w:val="nl-NL"/>
        </w:rPr>
        <w:t xml:space="preserve"> </w:t>
      </w:r>
      <w:r w:rsidR="008011A1" w:rsidRPr="006213A2">
        <w:rPr>
          <w:sz w:val="20"/>
          <w:szCs w:val="20"/>
          <w:lang w:val="nl-NL"/>
        </w:rPr>
        <w:t>in</w:t>
      </w:r>
      <w:r w:rsidR="008011A1" w:rsidRPr="006213A2">
        <w:rPr>
          <w:spacing w:val="-9"/>
          <w:sz w:val="20"/>
          <w:szCs w:val="20"/>
          <w:lang w:val="nl-NL"/>
        </w:rPr>
        <w:t xml:space="preserve"> </w:t>
      </w:r>
      <w:r w:rsidR="008011A1" w:rsidRPr="006213A2">
        <w:rPr>
          <w:sz w:val="20"/>
          <w:szCs w:val="20"/>
          <w:lang w:val="nl-NL"/>
        </w:rPr>
        <w:t>april</w:t>
      </w:r>
      <w:r w:rsidR="008011A1" w:rsidRPr="006213A2">
        <w:rPr>
          <w:spacing w:val="-9"/>
          <w:sz w:val="20"/>
          <w:szCs w:val="20"/>
          <w:lang w:val="nl-NL"/>
        </w:rPr>
        <w:t xml:space="preserve"> </w:t>
      </w:r>
      <w:r w:rsidR="008011A1" w:rsidRPr="006213A2">
        <w:rPr>
          <w:sz w:val="20"/>
          <w:szCs w:val="20"/>
          <w:lang w:val="nl-NL"/>
        </w:rPr>
        <w:t>(evt.</w:t>
      </w:r>
      <w:r w:rsidR="008011A1" w:rsidRPr="006213A2">
        <w:rPr>
          <w:spacing w:val="-8"/>
          <w:sz w:val="20"/>
          <w:szCs w:val="20"/>
          <w:lang w:val="nl-NL"/>
        </w:rPr>
        <w:t xml:space="preserve"> </w:t>
      </w:r>
      <w:r w:rsidR="008011A1" w:rsidRPr="006213A2">
        <w:rPr>
          <w:sz w:val="20"/>
          <w:szCs w:val="20"/>
          <w:lang w:val="nl-NL"/>
        </w:rPr>
        <w:t>mei)</w:t>
      </w:r>
      <w:r w:rsidR="008011A1" w:rsidRPr="006213A2">
        <w:rPr>
          <w:spacing w:val="-8"/>
          <w:sz w:val="20"/>
          <w:szCs w:val="20"/>
          <w:lang w:val="nl-NL"/>
        </w:rPr>
        <w:t xml:space="preserve"> </w:t>
      </w:r>
      <w:r w:rsidR="008011A1" w:rsidRPr="006213A2">
        <w:rPr>
          <w:sz w:val="20"/>
          <w:szCs w:val="20"/>
          <w:lang w:val="nl-NL"/>
        </w:rPr>
        <w:t>met</w:t>
      </w:r>
      <w:r w:rsidR="008011A1" w:rsidRPr="006213A2">
        <w:rPr>
          <w:spacing w:val="-10"/>
          <w:sz w:val="20"/>
          <w:szCs w:val="20"/>
          <w:lang w:val="nl-NL"/>
        </w:rPr>
        <w:t xml:space="preserve"> </w:t>
      </w:r>
      <w:r w:rsidR="008011A1" w:rsidRPr="006213A2">
        <w:rPr>
          <w:sz w:val="20"/>
          <w:szCs w:val="20"/>
          <w:lang w:val="nl-NL"/>
        </w:rPr>
        <w:t>voldoende</w:t>
      </w:r>
      <w:r w:rsidR="008011A1" w:rsidRPr="006213A2">
        <w:rPr>
          <w:spacing w:val="-9"/>
          <w:sz w:val="20"/>
          <w:szCs w:val="20"/>
          <w:lang w:val="nl-NL"/>
        </w:rPr>
        <w:t xml:space="preserve"> </w:t>
      </w:r>
      <w:r w:rsidR="008011A1" w:rsidRPr="006213A2">
        <w:rPr>
          <w:sz w:val="20"/>
          <w:szCs w:val="20"/>
          <w:lang w:val="nl-NL"/>
        </w:rPr>
        <w:t>resultaat</w:t>
      </w:r>
      <w:r w:rsidR="008011A1" w:rsidRPr="006213A2">
        <w:rPr>
          <w:spacing w:val="-6"/>
          <w:sz w:val="20"/>
          <w:szCs w:val="20"/>
          <w:lang w:val="nl-NL"/>
        </w:rPr>
        <w:t xml:space="preserve"> </w:t>
      </w:r>
      <w:r w:rsidR="008011A1" w:rsidRPr="006213A2">
        <w:rPr>
          <w:sz w:val="20"/>
          <w:szCs w:val="20"/>
          <w:lang w:val="nl-NL"/>
        </w:rPr>
        <w:t>van</w:t>
      </w:r>
      <w:r w:rsidR="008011A1" w:rsidRPr="006213A2">
        <w:rPr>
          <w:spacing w:val="-9"/>
          <w:sz w:val="20"/>
          <w:szCs w:val="20"/>
          <w:lang w:val="nl-NL"/>
        </w:rPr>
        <w:t xml:space="preserve"> </w:t>
      </w:r>
      <w:r w:rsidR="008011A1" w:rsidRPr="006213A2">
        <w:rPr>
          <w:sz w:val="20"/>
          <w:szCs w:val="20"/>
          <w:lang w:val="nl-NL"/>
        </w:rPr>
        <w:t xml:space="preserve">minstens </w:t>
      </w:r>
      <w:proofErr w:type="spellStart"/>
      <w:r w:rsidR="008011A1" w:rsidRPr="006213A2">
        <w:rPr>
          <w:sz w:val="20"/>
          <w:szCs w:val="20"/>
          <w:lang w:val="nl-NL"/>
        </w:rPr>
        <w:t>Intermediate</w:t>
      </w:r>
      <w:proofErr w:type="spellEnd"/>
      <w:r w:rsidR="008011A1" w:rsidRPr="006213A2">
        <w:rPr>
          <w:sz w:val="20"/>
          <w:szCs w:val="20"/>
          <w:lang w:val="nl-NL"/>
        </w:rPr>
        <w:t xml:space="preserve"> niveau (m.u.v. leerlingen uit het tweetalig</w:t>
      </w:r>
      <w:r w:rsidR="008011A1" w:rsidRPr="006213A2">
        <w:rPr>
          <w:spacing w:val="-7"/>
          <w:sz w:val="20"/>
          <w:szCs w:val="20"/>
          <w:lang w:val="nl-NL"/>
        </w:rPr>
        <w:t xml:space="preserve"> </w:t>
      </w:r>
      <w:r w:rsidR="008011A1" w:rsidRPr="006213A2">
        <w:rPr>
          <w:sz w:val="20"/>
          <w:szCs w:val="20"/>
          <w:lang w:val="nl-NL"/>
        </w:rPr>
        <w:t>onderwijs)</w:t>
      </w:r>
      <w:r>
        <w:rPr>
          <w:sz w:val="20"/>
          <w:szCs w:val="20"/>
          <w:lang w:val="nl-NL"/>
        </w:rPr>
        <w:t>;</w:t>
      </w:r>
    </w:p>
    <w:p w14:paraId="22A99F8A" w14:textId="1F69F5B8" w:rsidR="006258AC" w:rsidRPr="006213A2" w:rsidRDefault="007A3CDE" w:rsidP="002C6185">
      <w:pPr>
        <w:pStyle w:val="ListParagraph"/>
        <w:numPr>
          <w:ilvl w:val="1"/>
          <w:numId w:val="12"/>
        </w:numPr>
        <w:tabs>
          <w:tab w:val="left" w:pos="1104"/>
          <w:tab w:val="left" w:pos="1105"/>
        </w:tabs>
        <w:spacing w:line="276" w:lineRule="auto"/>
        <w:ind w:left="284"/>
        <w:rPr>
          <w:sz w:val="20"/>
          <w:szCs w:val="20"/>
          <w:lang w:val="nl-NL"/>
        </w:rPr>
      </w:pPr>
      <w:r>
        <w:rPr>
          <w:sz w:val="20"/>
          <w:szCs w:val="20"/>
          <w:lang w:val="nl-NL"/>
        </w:rPr>
        <w:t>e</w:t>
      </w:r>
      <w:r w:rsidR="008011A1" w:rsidRPr="006213A2">
        <w:rPr>
          <w:sz w:val="20"/>
          <w:szCs w:val="20"/>
          <w:lang w:val="nl-NL"/>
        </w:rPr>
        <w:t xml:space="preserve">en 7,5 of hoger voor het vak </w:t>
      </w:r>
      <w:r w:rsidR="003C1B57" w:rsidRPr="006213A2">
        <w:rPr>
          <w:sz w:val="20"/>
          <w:szCs w:val="20"/>
          <w:lang w:val="nl-NL"/>
        </w:rPr>
        <w:t>En</w:t>
      </w:r>
      <w:r w:rsidR="008011A1" w:rsidRPr="006213A2">
        <w:rPr>
          <w:sz w:val="20"/>
          <w:szCs w:val="20"/>
          <w:lang w:val="nl-NL"/>
        </w:rPr>
        <w:t xml:space="preserve"> op het tweede en derde</w:t>
      </w:r>
      <w:r w:rsidR="008011A1" w:rsidRPr="006213A2">
        <w:rPr>
          <w:spacing w:val="-16"/>
          <w:sz w:val="20"/>
          <w:szCs w:val="20"/>
          <w:lang w:val="nl-NL"/>
        </w:rPr>
        <w:t xml:space="preserve"> </w:t>
      </w:r>
      <w:r w:rsidR="008011A1" w:rsidRPr="006213A2">
        <w:rPr>
          <w:sz w:val="20"/>
          <w:szCs w:val="20"/>
          <w:lang w:val="nl-NL"/>
        </w:rPr>
        <w:t>rapport.</w:t>
      </w:r>
    </w:p>
    <w:p w14:paraId="0D04DBC6" w14:textId="685453B6" w:rsidR="00700283" w:rsidRPr="006213A2" w:rsidRDefault="00700283" w:rsidP="00855014">
      <w:pPr>
        <w:tabs>
          <w:tab w:val="left" w:pos="1104"/>
          <w:tab w:val="left" w:pos="1105"/>
        </w:tabs>
        <w:spacing w:line="276" w:lineRule="auto"/>
        <w:rPr>
          <w:sz w:val="20"/>
          <w:szCs w:val="20"/>
          <w:lang w:val="nl-NL"/>
        </w:rPr>
      </w:pPr>
    </w:p>
    <w:p w14:paraId="0BCB9244" w14:textId="77777777" w:rsidR="00700283" w:rsidRPr="006213A2" w:rsidRDefault="00700283" w:rsidP="002C6185">
      <w:pPr>
        <w:pStyle w:val="Heading1"/>
        <w:spacing w:line="276" w:lineRule="auto"/>
        <w:ind w:left="0"/>
        <w:rPr>
          <w:lang w:val="nl-NL"/>
        </w:rPr>
      </w:pPr>
      <w:r w:rsidRPr="006213A2">
        <w:rPr>
          <w:lang w:val="nl-NL"/>
        </w:rPr>
        <w:t>Herkansingen:</w:t>
      </w:r>
    </w:p>
    <w:p w14:paraId="1BB6F467" w14:textId="77777777" w:rsidR="00700283" w:rsidRPr="006213A2" w:rsidRDefault="00700283" w:rsidP="002C6185">
      <w:pPr>
        <w:pStyle w:val="BodyText"/>
        <w:spacing w:line="276" w:lineRule="auto"/>
        <w:ind w:right="355"/>
        <w:rPr>
          <w:lang w:val="nl-NL"/>
        </w:rPr>
      </w:pPr>
      <w:r w:rsidRPr="006213A2">
        <w:rPr>
          <w:lang w:val="nl-NL"/>
        </w:rPr>
        <w:t xml:space="preserve">In het reglement rapportvergaderingen staat bij procedures tijdens de overgangsvergadering, dat de vergadering kan besluiten om een leerling een of meer herexamens te geven. Zo’n herexamen kan ook een aanvullende opdracht zijn voor bijvoorbeeld te, </w:t>
      </w:r>
      <w:proofErr w:type="spellStart"/>
      <w:r w:rsidRPr="006213A2">
        <w:rPr>
          <w:lang w:val="nl-NL"/>
        </w:rPr>
        <w:t>th</w:t>
      </w:r>
      <w:proofErr w:type="spellEnd"/>
      <w:r w:rsidRPr="006213A2">
        <w:rPr>
          <w:lang w:val="nl-NL"/>
        </w:rPr>
        <w:t xml:space="preserve"> of ha.</w:t>
      </w:r>
    </w:p>
    <w:p w14:paraId="54CAC1A6" w14:textId="77777777" w:rsidR="00700283" w:rsidRPr="006213A2" w:rsidRDefault="00700283" w:rsidP="002C6185">
      <w:pPr>
        <w:pStyle w:val="BodyText"/>
        <w:spacing w:line="276" w:lineRule="auto"/>
        <w:ind w:right="1378"/>
        <w:rPr>
          <w:lang w:val="nl-NL"/>
        </w:rPr>
      </w:pPr>
      <w:r w:rsidRPr="006213A2">
        <w:rPr>
          <w:lang w:val="nl-NL"/>
        </w:rPr>
        <w:t>Als een vak in het eerste deel van het schooljaar wordt afgesloten (</w:t>
      </w:r>
      <w:proofErr w:type="spellStart"/>
      <w:r w:rsidRPr="006213A2">
        <w:rPr>
          <w:lang w:val="nl-NL"/>
        </w:rPr>
        <w:t>halfjaarsvak</w:t>
      </w:r>
      <w:proofErr w:type="spellEnd"/>
      <w:r w:rsidRPr="006213A2">
        <w:rPr>
          <w:lang w:val="nl-NL"/>
        </w:rPr>
        <w:t>) met een onvoldoende, kan een herkansing of aanvullende opdracht in januari plaatsvinden.</w:t>
      </w:r>
    </w:p>
    <w:p w14:paraId="22A99F8B" w14:textId="5F486050" w:rsidR="006258AC" w:rsidRPr="006213A2" w:rsidRDefault="006258AC" w:rsidP="00855014">
      <w:pPr>
        <w:pStyle w:val="BodyText"/>
        <w:spacing w:line="276" w:lineRule="auto"/>
        <w:rPr>
          <w:lang w:val="nl-NL"/>
        </w:rPr>
      </w:pPr>
    </w:p>
    <w:p w14:paraId="60DB3C3D" w14:textId="3A82AA26" w:rsidR="0007759A" w:rsidRPr="006213A2" w:rsidRDefault="0007759A" w:rsidP="00855014">
      <w:pPr>
        <w:pStyle w:val="Heading3"/>
        <w:spacing w:before="0" w:line="276" w:lineRule="auto"/>
        <w:rPr>
          <w:rFonts w:ascii="Arial" w:hAnsi="Arial" w:cs="Arial"/>
          <w:b/>
          <w:color w:val="201F1E"/>
          <w:sz w:val="20"/>
          <w:szCs w:val="20"/>
          <w:lang w:val="nl-NL"/>
        </w:rPr>
      </w:pPr>
      <w:r w:rsidRPr="006213A2">
        <w:rPr>
          <w:rFonts w:ascii="Arial" w:hAnsi="Arial" w:cs="Arial"/>
          <w:b/>
          <w:color w:val="201F1E"/>
          <w:sz w:val="20"/>
          <w:szCs w:val="20"/>
          <w:lang w:val="nl-NL"/>
        </w:rPr>
        <w:t>Bevorderingsnormen van H4 naar H5</w:t>
      </w:r>
    </w:p>
    <w:p w14:paraId="55A2D576" w14:textId="0DC24EAB" w:rsidR="0007759A" w:rsidRPr="006213A2" w:rsidRDefault="0007759A" w:rsidP="005F3ACB">
      <w:pPr>
        <w:pStyle w:val="xmsonormal"/>
        <w:numPr>
          <w:ilvl w:val="0"/>
          <w:numId w:val="28"/>
        </w:numPr>
        <w:spacing w:before="0" w:beforeAutospacing="0" w:after="0" w:afterAutospacing="0" w:line="276" w:lineRule="auto"/>
        <w:ind w:left="284" w:hanging="284"/>
        <w:rPr>
          <w:rFonts w:ascii="Arial" w:hAnsi="Arial" w:cs="Arial"/>
          <w:color w:val="201F1E"/>
          <w:sz w:val="20"/>
          <w:szCs w:val="20"/>
        </w:rPr>
      </w:pPr>
      <w:r w:rsidRPr="006213A2">
        <w:rPr>
          <w:rFonts w:ascii="Arial" w:hAnsi="Arial" w:cs="Arial"/>
          <w:color w:val="201F1E"/>
          <w:sz w:val="20"/>
          <w:szCs w:val="20"/>
        </w:rPr>
        <w:t>Een cijferbeeld dat voldoet aan de landelijke slaag-/zakregeling waarbij de cijfers voor CKV en het combinatiecijfer niet meetellen (in onderstaande vier punten wordt uitgegaan van afgeronde gehele cijfers):</w:t>
      </w:r>
    </w:p>
    <w:p w14:paraId="62E3FFE2" w14:textId="705C18AE" w:rsidR="0007759A" w:rsidRPr="006213A2" w:rsidRDefault="0007759A" w:rsidP="00855014">
      <w:pPr>
        <w:pStyle w:val="xmsonormal"/>
        <w:spacing w:before="0" w:beforeAutospacing="0" w:after="0" w:afterAutospacing="0" w:line="276" w:lineRule="auto"/>
        <w:ind w:left="764" w:hanging="360"/>
        <w:rPr>
          <w:rFonts w:ascii="Arial" w:hAnsi="Arial" w:cs="Arial"/>
          <w:color w:val="201F1E"/>
          <w:sz w:val="20"/>
          <w:szCs w:val="20"/>
        </w:rPr>
      </w:pPr>
      <w:r w:rsidRPr="006213A2">
        <w:rPr>
          <w:rFonts w:ascii="Arial" w:hAnsi="Arial" w:cs="Arial"/>
          <w:color w:val="201F1E"/>
          <w:sz w:val="20"/>
          <w:szCs w:val="20"/>
          <w:bdr w:val="none" w:sz="0" w:space="0" w:color="auto" w:frame="1"/>
        </w:rPr>
        <w:t>-</w:t>
      </w:r>
      <w:r w:rsidR="005F3ACB">
        <w:rPr>
          <w:rFonts w:ascii="Arial" w:hAnsi="Arial" w:cs="Arial"/>
          <w:color w:val="201F1E"/>
          <w:sz w:val="20"/>
          <w:szCs w:val="20"/>
          <w:bdr w:val="none" w:sz="0" w:space="0" w:color="auto" w:frame="1"/>
        </w:rPr>
        <w:tab/>
      </w:r>
      <w:r w:rsidRPr="006213A2">
        <w:rPr>
          <w:rFonts w:ascii="Arial" w:hAnsi="Arial" w:cs="Arial"/>
          <w:color w:val="201F1E"/>
          <w:sz w:val="20"/>
          <w:szCs w:val="20"/>
        </w:rPr>
        <w:t>als alle vakken met een voldoende of 1 x 5 zijn afgesloten</w:t>
      </w:r>
      <w:r w:rsidR="00F65179">
        <w:rPr>
          <w:rFonts w:ascii="Arial" w:hAnsi="Arial" w:cs="Arial"/>
          <w:color w:val="201F1E"/>
          <w:sz w:val="20"/>
          <w:szCs w:val="20"/>
        </w:rPr>
        <w:t>;</w:t>
      </w:r>
      <w:r w:rsidRPr="006213A2">
        <w:rPr>
          <w:rStyle w:val="apple-converted-space"/>
          <w:rFonts w:ascii="Arial" w:hAnsi="Arial" w:cs="Arial"/>
          <w:color w:val="201F1E"/>
          <w:sz w:val="20"/>
          <w:szCs w:val="20"/>
        </w:rPr>
        <w:t> </w:t>
      </w:r>
    </w:p>
    <w:p w14:paraId="34BCBB54" w14:textId="544E1EFB" w:rsidR="00741BEE" w:rsidRDefault="0007759A" w:rsidP="00741BEE">
      <w:pPr>
        <w:pStyle w:val="xmsonormal"/>
        <w:spacing w:before="0" w:beforeAutospacing="0" w:after="0" w:afterAutospacing="0" w:line="276" w:lineRule="auto"/>
        <w:ind w:left="764" w:hanging="360"/>
        <w:rPr>
          <w:rFonts w:ascii="Arial" w:hAnsi="Arial" w:cs="Arial"/>
          <w:color w:val="201F1E"/>
          <w:sz w:val="20"/>
          <w:szCs w:val="20"/>
        </w:rPr>
      </w:pPr>
      <w:r w:rsidRPr="006213A2">
        <w:rPr>
          <w:rFonts w:ascii="Arial" w:hAnsi="Arial" w:cs="Arial"/>
          <w:color w:val="201F1E"/>
          <w:sz w:val="20"/>
          <w:szCs w:val="20"/>
          <w:bdr w:val="none" w:sz="0" w:space="0" w:color="auto" w:frame="1"/>
        </w:rPr>
        <w:t>-</w:t>
      </w:r>
      <w:r w:rsidR="005F3ACB">
        <w:rPr>
          <w:rFonts w:ascii="Arial" w:hAnsi="Arial" w:cs="Arial"/>
          <w:color w:val="201F1E"/>
          <w:sz w:val="20"/>
          <w:szCs w:val="20"/>
          <w:bdr w:val="none" w:sz="0" w:space="0" w:color="auto" w:frame="1"/>
        </w:rPr>
        <w:tab/>
      </w:r>
      <w:r w:rsidRPr="006213A2">
        <w:rPr>
          <w:rFonts w:ascii="Arial" w:hAnsi="Arial" w:cs="Arial"/>
          <w:color w:val="201F1E"/>
          <w:sz w:val="20"/>
          <w:szCs w:val="20"/>
        </w:rPr>
        <w:t xml:space="preserve">bij 1 x 4, 2 x 5 of 1 x 5 en 1 x 4 moet het rekenkundig gemiddelde van alle vakken een 6.0 of hoger </w:t>
      </w:r>
    </w:p>
    <w:p w14:paraId="5FDC7025" w14:textId="0A11B039" w:rsidR="0007759A" w:rsidRPr="006213A2" w:rsidRDefault="005F3ACB" w:rsidP="00741BEE">
      <w:pPr>
        <w:pStyle w:val="xmsonormal"/>
        <w:spacing w:before="0" w:beforeAutospacing="0" w:after="0" w:afterAutospacing="0" w:line="276" w:lineRule="auto"/>
        <w:ind w:left="764" w:hanging="360"/>
        <w:rPr>
          <w:rFonts w:ascii="Arial" w:hAnsi="Arial" w:cs="Arial"/>
          <w:color w:val="201F1E"/>
          <w:sz w:val="20"/>
          <w:szCs w:val="20"/>
        </w:rPr>
      </w:pPr>
      <w:r>
        <w:rPr>
          <w:rFonts w:ascii="Arial" w:hAnsi="Arial" w:cs="Arial"/>
          <w:color w:val="201F1E"/>
          <w:sz w:val="20"/>
          <w:szCs w:val="20"/>
        </w:rPr>
        <w:tab/>
      </w:r>
      <w:r w:rsidR="00F65179">
        <w:rPr>
          <w:rFonts w:ascii="Arial" w:hAnsi="Arial" w:cs="Arial"/>
          <w:color w:val="201F1E"/>
          <w:sz w:val="20"/>
          <w:szCs w:val="20"/>
        </w:rPr>
        <w:t>z</w:t>
      </w:r>
      <w:r w:rsidR="0007759A" w:rsidRPr="006213A2">
        <w:rPr>
          <w:rFonts w:ascii="Arial" w:hAnsi="Arial" w:cs="Arial"/>
          <w:color w:val="201F1E"/>
          <w:sz w:val="20"/>
          <w:szCs w:val="20"/>
        </w:rPr>
        <w:t>ijn</w:t>
      </w:r>
      <w:r w:rsidR="00F65179">
        <w:rPr>
          <w:rFonts w:ascii="Arial" w:hAnsi="Arial" w:cs="Arial"/>
          <w:color w:val="201F1E"/>
          <w:sz w:val="20"/>
          <w:szCs w:val="20"/>
        </w:rPr>
        <w:t>;</w:t>
      </w:r>
    </w:p>
    <w:p w14:paraId="33925496" w14:textId="60DB06D9" w:rsidR="005F3ACB" w:rsidRPr="005F3ACB" w:rsidRDefault="005F3ACB" w:rsidP="00A904E7">
      <w:pPr>
        <w:pStyle w:val="xmsonormal"/>
        <w:numPr>
          <w:ilvl w:val="0"/>
          <w:numId w:val="29"/>
        </w:numPr>
        <w:spacing w:before="0" w:beforeAutospacing="0" w:after="0" w:afterAutospacing="0" w:line="276" w:lineRule="auto"/>
        <w:rPr>
          <w:rFonts w:ascii="Arial" w:hAnsi="Arial" w:cs="Arial"/>
          <w:color w:val="201F1E"/>
          <w:sz w:val="20"/>
          <w:szCs w:val="20"/>
        </w:rPr>
      </w:pPr>
      <w:r w:rsidRPr="005F3ACB">
        <w:rPr>
          <w:rFonts w:ascii="Arial" w:hAnsi="Arial" w:cs="Arial"/>
          <w:color w:val="201F1E"/>
          <w:sz w:val="20"/>
          <w:szCs w:val="20"/>
          <w:bdr w:val="none" w:sz="0" w:space="0" w:color="auto" w:frame="1"/>
        </w:rPr>
        <w:t>b</w:t>
      </w:r>
      <w:r w:rsidR="0007759A" w:rsidRPr="005F3ACB">
        <w:rPr>
          <w:rFonts w:ascii="Arial" w:hAnsi="Arial" w:cs="Arial"/>
          <w:color w:val="201F1E"/>
          <w:sz w:val="20"/>
          <w:szCs w:val="20"/>
        </w:rPr>
        <w:t>innen de kernvakken (Nederlands, Engels en wiskunde) mag er niet meer dan één kernvak worden afgesloten met een cijfer lager dan een 5 en de rest moet voldoende zijn</w:t>
      </w:r>
      <w:r w:rsidR="00F65179">
        <w:rPr>
          <w:rFonts w:ascii="Arial" w:hAnsi="Arial" w:cs="Arial"/>
          <w:color w:val="201F1E"/>
          <w:sz w:val="20"/>
          <w:szCs w:val="20"/>
        </w:rPr>
        <w:t>;</w:t>
      </w:r>
    </w:p>
    <w:p w14:paraId="1DF6B64A" w14:textId="344284A6" w:rsidR="002C6185" w:rsidRPr="002C6185" w:rsidRDefault="005F3ACB" w:rsidP="002C6185">
      <w:pPr>
        <w:pStyle w:val="xmsonormal"/>
        <w:numPr>
          <w:ilvl w:val="0"/>
          <w:numId w:val="18"/>
        </w:numPr>
        <w:spacing w:before="0" w:beforeAutospacing="0" w:after="0" w:afterAutospacing="0" w:line="276" w:lineRule="auto"/>
        <w:ind w:left="764"/>
        <w:rPr>
          <w:rFonts w:ascii="Arial" w:hAnsi="Arial" w:cs="Arial"/>
          <w:color w:val="201F1E"/>
          <w:sz w:val="20"/>
          <w:szCs w:val="20"/>
        </w:rPr>
      </w:pPr>
      <w:r>
        <w:rPr>
          <w:rFonts w:ascii="Arial" w:hAnsi="Arial" w:cs="Arial"/>
          <w:color w:val="201F1E"/>
          <w:sz w:val="20"/>
          <w:szCs w:val="20"/>
        </w:rPr>
        <w:t>e</w:t>
      </w:r>
      <w:r w:rsidR="0007759A" w:rsidRPr="006213A2">
        <w:rPr>
          <w:rFonts w:ascii="Arial" w:hAnsi="Arial" w:cs="Arial"/>
          <w:color w:val="201F1E"/>
          <w:sz w:val="20"/>
          <w:szCs w:val="20"/>
        </w:rPr>
        <w:t>r mag geen enkel vak met een cijfer lager dan een 4 worden afgesloten.</w:t>
      </w:r>
    </w:p>
    <w:p w14:paraId="4286F3B1" w14:textId="77777777" w:rsidR="0007759A" w:rsidRPr="006213A2" w:rsidRDefault="0007759A" w:rsidP="005F3ACB">
      <w:pPr>
        <w:pStyle w:val="xmsonormal"/>
        <w:numPr>
          <w:ilvl w:val="0"/>
          <w:numId w:val="19"/>
        </w:numPr>
        <w:spacing w:before="0" w:beforeAutospacing="0" w:after="0" w:afterAutospacing="0" w:line="276" w:lineRule="auto"/>
        <w:ind w:left="284" w:hanging="284"/>
        <w:rPr>
          <w:rFonts w:ascii="Arial" w:hAnsi="Arial" w:cs="Arial"/>
          <w:color w:val="201F1E"/>
          <w:sz w:val="20"/>
          <w:szCs w:val="20"/>
        </w:rPr>
      </w:pPr>
      <w:r w:rsidRPr="006213A2">
        <w:rPr>
          <w:rFonts w:ascii="Arial" w:hAnsi="Arial" w:cs="Arial"/>
          <w:color w:val="201F1E"/>
          <w:sz w:val="20"/>
          <w:szCs w:val="20"/>
        </w:rPr>
        <w:t>Alle schoolexamens, overgangstoetsen en praktische opdrachten zijn afgerond.</w:t>
      </w:r>
    </w:p>
    <w:p w14:paraId="4E3F99E1" w14:textId="77777777" w:rsidR="0007759A" w:rsidRPr="006213A2" w:rsidRDefault="0007759A" w:rsidP="005F3ACB">
      <w:pPr>
        <w:pStyle w:val="xmsonormal"/>
        <w:numPr>
          <w:ilvl w:val="0"/>
          <w:numId w:val="19"/>
        </w:numPr>
        <w:spacing w:before="0" w:beforeAutospacing="0" w:after="0" w:afterAutospacing="0" w:line="276" w:lineRule="auto"/>
        <w:ind w:left="284" w:hanging="284"/>
        <w:rPr>
          <w:rFonts w:ascii="Arial" w:hAnsi="Arial" w:cs="Arial"/>
          <w:color w:val="201F1E"/>
          <w:sz w:val="20"/>
          <w:szCs w:val="20"/>
        </w:rPr>
      </w:pPr>
      <w:r w:rsidRPr="006213A2">
        <w:rPr>
          <w:rFonts w:ascii="Arial" w:hAnsi="Arial" w:cs="Arial"/>
          <w:color w:val="201F1E"/>
          <w:sz w:val="20"/>
          <w:szCs w:val="20"/>
        </w:rPr>
        <w:t>CKV moet, afgerond op een geheel cijfer, minimaal een 6 zijn.</w:t>
      </w:r>
    </w:p>
    <w:p w14:paraId="78FF18A3" w14:textId="17AD05FF" w:rsidR="0007759A" w:rsidRPr="006213A2" w:rsidRDefault="0007759A" w:rsidP="005F3ACB">
      <w:pPr>
        <w:pStyle w:val="xmsonormal"/>
        <w:numPr>
          <w:ilvl w:val="0"/>
          <w:numId w:val="19"/>
        </w:numPr>
        <w:spacing w:before="0" w:beforeAutospacing="0" w:after="0" w:afterAutospacing="0" w:line="276" w:lineRule="auto"/>
        <w:ind w:left="284" w:hanging="284"/>
        <w:rPr>
          <w:rFonts w:ascii="Arial" w:hAnsi="Arial" w:cs="Arial"/>
          <w:color w:val="201F1E"/>
          <w:sz w:val="20"/>
          <w:szCs w:val="20"/>
        </w:rPr>
      </w:pPr>
      <w:r w:rsidRPr="006213A2">
        <w:rPr>
          <w:rFonts w:ascii="Arial" w:hAnsi="Arial" w:cs="Arial"/>
          <w:color w:val="201F1E"/>
          <w:sz w:val="20"/>
          <w:szCs w:val="20"/>
        </w:rPr>
        <w:t xml:space="preserve">LOB en </w:t>
      </w:r>
      <w:r w:rsidR="00886A9F">
        <w:rPr>
          <w:rFonts w:ascii="Arial" w:hAnsi="Arial" w:cs="Arial"/>
          <w:color w:val="201F1E"/>
          <w:sz w:val="20"/>
          <w:szCs w:val="20"/>
        </w:rPr>
        <w:t>lo</w:t>
      </w:r>
      <w:r w:rsidRPr="006213A2">
        <w:rPr>
          <w:rFonts w:ascii="Arial" w:hAnsi="Arial" w:cs="Arial"/>
          <w:color w:val="201F1E"/>
          <w:sz w:val="20"/>
          <w:szCs w:val="20"/>
        </w:rPr>
        <w:t xml:space="preserve"> zijn afgerond met een voldoende of goed.</w:t>
      </w:r>
    </w:p>
    <w:p w14:paraId="41E97231" w14:textId="77777777" w:rsidR="00095BE5" w:rsidRPr="006213A2" w:rsidRDefault="00095BE5" w:rsidP="00855014">
      <w:pPr>
        <w:pStyle w:val="xmsonormal"/>
        <w:spacing w:before="0" w:beforeAutospacing="0" w:after="0" w:afterAutospacing="0" w:line="276" w:lineRule="auto"/>
        <w:rPr>
          <w:rFonts w:ascii="Arial" w:hAnsi="Arial" w:cs="Arial"/>
          <w:color w:val="201F1E"/>
          <w:sz w:val="20"/>
          <w:szCs w:val="20"/>
        </w:rPr>
      </w:pPr>
    </w:p>
    <w:p w14:paraId="0CB33EE3" w14:textId="77777777" w:rsidR="00095BE5" w:rsidRPr="006213A2" w:rsidRDefault="00095BE5" w:rsidP="00855014">
      <w:pPr>
        <w:pStyle w:val="xmsonormal"/>
        <w:spacing w:before="0" w:beforeAutospacing="0" w:after="0" w:afterAutospacing="0" w:line="276" w:lineRule="auto"/>
        <w:rPr>
          <w:rFonts w:ascii="Arial" w:hAnsi="Arial" w:cs="Arial"/>
          <w:color w:val="201F1E"/>
          <w:sz w:val="20"/>
          <w:szCs w:val="20"/>
        </w:rPr>
      </w:pPr>
      <w:r w:rsidRPr="006213A2">
        <w:rPr>
          <w:rFonts w:ascii="Arial" w:hAnsi="Arial" w:cs="Arial"/>
          <w:color w:val="201F1E"/>
          <w:sz w:val="20"/>
          <w:szCs w:val="20"/>
        </w:rPr>
        <w:t>Leerlingen die aan de eisen, zoals die zijn gesteld in het schoolexamen, voldoen mogen zonder meer door naar het Centraal Examen. Alle tentamens en praktische opdrachten moeten zijn afgerond.</w:t>
      </w:r>
    </w:p>
    <w:p w14:paraId="538041FC" w14:textId="77777777" w:rsidR="00095BE5" w:rsidRPr="006213A2" w:rsidRDefault="00095BE5" w:rsidP="00855014">
      <w:pPr>
        <w:pStyle w:val="xmsobodytextindent"/>
        <w:spacing w:before="0" w:beforeAutospacing="0" w:after="0" w:afterAutospacing="0" w:line="276" w:lineRule="auto"/>
        <w:rPr>
          <w:rFonts w:ascii="Arial" w:hAnsi="Arial" w:cs="Arial"/>
          <w:b/>
          <w:bCs/>
          <w:color w:val="201F1E"/>
          <w:sz w:val="20"/>
          <w:szCs w:val="20"/>
        </w:rPr>
      </w:pPr>
      <w:r w:rsidRPr="006213A2">
        <w:rPr>
          <w:rFonts w:ascii="Arial" w:hAnsi="Arial" w:cs="Arial"/>
          <w:color w:val="201F1E"/>
          <w:sz w:val="20"/>
          <w:szCs w:val="20"/>
          <w:bdr w:val="none" w:sz="0" w:space="0" w:color="auto" w:frame="1"/>
        </w:rPr>
        <w:t>Leerlingen die niet aan deze eis voldoen worden in de rapportenverga</w:t>
      </w:r>
      <w:r w:rsidRPr="006213A2">
        <w:rPr>
          <w:rFonts w:ascii="Arial" w:hAnsi="Arial" w:cs="Arial"/>
          <w:color w:val="201F1E"/>
          <w:sz w:val="20"/>
          <w:szCs w:val="20"/>
          <w:bdr w:val="none" w:sz="0" w:space="0" w:color="auto" w:frame="1"/>
        </w:rPr>
        <w:softHyphen/>
        <w:t>de</w:t>
      </w:r>
      <w:r w:rsidRPr="006213A2">
        <w:rPr>
          <w:rFonts w:ascii="Arial" w:hAnsi="Arial" w:cs="Arial"/>
          <w:color w:val="201F1E"/>
          <w:sz w:val="20"/>
          <w:szCs w:val="20"/>
          <w:bdr w:val="none" w:sz="0" w:space="0" w:color="auto" w:frame="1"/>
        </w:rPr>
        <w:softHyphen/>
        <w:t>ring besproken en kunnen worden uitgesloten van bevordering naar de volgende klas of van deelname aan het centraal examen.</w:t>
      </w:r>
      <w:r w:rsidRPr="006213A2">
        <w:rPr>
          <w:rStyle w:val="apple-converted-space"/>
          <w:rFonts w:ascii="Arial" w:hAnsi="Arial" w:cs="Arial"/>
          <w:color w:val="201F1E"/>
          <w:sz w:val="20"/>
          <w:szCs w:val="20"/>
          <w:bdr w:val="none" w:sz="0" w:space="0" w:color="auto" w:frame="1"/>
        </w:rPr>
        <w:t> </w:t>
      </w:r>
    </w:p>
    <w:p w14:paraId="2CD89AB1" w14:textId="77777777" w:rsidR="00095BE5" w:rsidRPr="006213A2" w:rsidRDefault="00095BE5" w:rsidP="00855014">
      <w:pPr>
        <w:pStyle w:val="xmsonormal"/>
        <w:spacing w:before="0" w:beforeAutospacing="0" w:after="0" w:afterAutospacing="0" w:line="276" w:lineRule="auto"/>
        <w:rPr>
          <w:rFonts w:ascii="Arial" w:hAnsi="Arial" w:cs="Arial"/>
          <w:color w:val="201F1E"/>
          <w:sz w:val="20"/>
          <w:szCs w:val="20"/>
        </w:rPr>
      </w:pPr>
    </w:p>
    <w:p w14:paraId="42E82B6A" w14:textId="77777777" w:rsidR="0007759A" w:rsidRPr="006213A2" w:rsidRDefault="0007759A" w:rsidP="00855014">
      <w:pPr>
        <w:pStyle w:val="xmsotoc1"/>
        <w:spacing w:before="0" w:beforeAutospacing="0" w:after="0" w:afterAutospacing="0" w:line="276" w:lineRule="auto"/>
        <w:rPr>
          <w:rFonts w:ascii="Arial" w:hAnsi="Arial" w:cs="Arial"/>
          <w:b/>
          <w:bCs/>
          <w:color w:val="201F1E"/>
          <w:sz w:val="20"/>
          <w:szCs w:val="20"/>
        </w:rPr>
      </w:pPr>
      <w:r w:rsidRPr="006213A2">
        <w:rPr>
          <w:rFonts w:ascii="Arial" w:hAnsi="Arial" w:cs="Arial"/>
          <w:b/>
          <w:bCs/>
          <w:color w:val="201F1E"/>
          <w:sz w:val="20"/>
          <w:szCs w:val="20"/>
        </w:rPr>
        <w:t> </w:t>
      </w:r>
    </w:p>
    <w:p w14:paraId="5FD656D9" w14:textId="77777777" w:rsidR="0007759A" w:rsidRPr="006213A2" w:rsidRDefault="0007759A" w:rsidP="00855014">
      <w:pPr>
        <w:pStyle w:val="xmsotoc1"/>
        <w:spacing w:before="0" w:beforeAutospacing="0" w:after="0" w:afterAutospacing="0" w:line="276" w:lineRule="auto"/>
        <w:rPr>
          <w:rFonts w:ascii="Arial" w:hAnsi="Arial" w:cs="Arial"/>
          <w:b/>
          <w:bCs/>
          <w:color w:val="201F1E"/>
          <w:sz w:val="20"/>
          <w:szCs w:val="20"/>
        </w:rPr>
      </w:pPr>
      <w:r w:rsidRPr="006213A2">
        <w:rPr>
          <w:rFonts w:ascii="Arial" w:hAnsi="Arial" w:cs="Arial"/>
          <w:b/>
          <w:bCs/>
          <w:color w:val="201F1E"/>
          <w:sz w:val="20"/>
          <w:szCs w:val="20"/>
        </w:rPr>
        <w:t>Algemene bepalingen</w:t>
      </w:r>
    </w:p>
    <w:p w14:paraId="3325E80A" w14:textId="77777777" w:rsidR="001F4C00" w:rsidRPr="006213A2" w:rsidRDefault="001F4C00" w:rsidP="00960C68">
      <w:pPr>
        <w:pStyle w:val="ListParagraph"/>
        <w:widowControl/>
        <w:numPr>
          <w:ilvl w:val="0"/>
          <w:numId w:val="20"/>
        </w:numPr>
        <w:autoSpaceDE/>
        <w:autoSpaceDN/>
        <w:spacing w:line="276" w:lineRule="auto"/>
        <w:ind w:left="284" w:hanging="284"/>
        <w:contextualSpacing/>
        <w:rPr>
          <w:sz w:val="20"/>
          <w:szCs w:val="20"/>
          <w:lang w:val="nl-NL"/>
        </w:rPr>
      </w:pPr>
      <w:r w:rsidRPr="006213A2">
        <w:rPr>
          <w:sz w:val="20"/>
          <w:szCs w:val="20"/>
          <w:lang w:val="nl-NL"/>
        </w:rPr>
        <w:t>Als een leerling doubleert betekent dit dat de leerling alle tentamens overdoet en de praktische opdrachten in overleg met de docent. Voor het vak CKV geldt dat een leerling bij doubleren het vak verplicht volgt als hij het vak met een 6,4 of minder heeft afgerond. Vanaf een 6,5 als eindcijfer mag een leerling ervoor kiezen het vak nogmaals te volgen.</w:t>
      </w:r>
    </w:p>
    <w:p w14:paraId="4E2F2FF3" w14:textId="62D3385D" w:rsidR="00960C68" w:rsidRDefault="0007759A" w:rsidP="00936D32">
      <w:pPr>
        <w:pStyle w:val="xmsonormal"/>
        <w:numPr>
          <w:ilvl w:val="0"/>
          <w:numId w:val="20"/>
        </w:numPr>
        <w:spacing w:before="0" w:beforeAutospacing="0" w:after="0" w:afterAutospacing="0" w:line="276" w:lineRule="auto"/>
        <w:ind w:left="284" w:hanging="284"/>
        <w:rPr>
          <w:rFonts w:ascii="Arial" w:hAnsi="Arial" w:cs="Arial"/>
          <w:color w:val="201F1E"/>
          <w:sz w:val="20"/>
          <w:szCs w:val="20"/>
        </w:rPr>
      </w:pPr>
      <w:r w:rsidRPr="00960C68">
        <w:rPr>
          <w:rFonts w:ascii="Arial" w:hAnsi="Arial" w:cs="Arial"/>
          <w:color w:val="201F1E"/>
          <w:sz w:val="20"/>
          <w:szCs w:val="20"/>
        </w:rPr>
        <w:t>Een leerling mag een leerjaar een keer doubleren, en indien een leerjaar gedoubleerd is, mag het</w:t>
      </w:r>
    </w:p>
    <w:p w14:paraId="5D32C02C" w14:textId="146C5B7B" w:rsidR="0007759A" w:rsidRPr="00960C68" w:rsidRDefault="0007759A" w:rsidP="00936D32">
      <w:pPr>
        <w:pStyle w:val="xmsonormal"/>
        <w:spacing w:before="0" w:beforeAutospacing="0" w:after="0" w:afterAutospacing="0" w:line="276" w:lineRule="auto"/>
        <w:ind w:firstLine="284"/>
        <w:rPr>
          <w:rFonts w:ascii="Arial" w:hAnsi="Arial" w:cs="Arial"/>
          <w:color w:val="201F1E"/>
          <w:sz w:val="20"/>
          <w:szCs w:val="20"/>
        </w:rPr>
      </w:pPr>
      <w:r w:rsidRPr="00960C68">
        <w:rPr>
          <w:rFonts w:ascii="Arial" w:hAnsi="Arial" w:cs="Arial"/>
          <w:color w:val="201F1E"/>
          <w:sz w:val="20"/>
          <w:szCs w:val="20"/>
        </w:rPr>
        <w:t>daarop volgend leerjaar niet gedoubleerd worden.</w:t>
      </w:r>
    </w:p>
    <w:p w14:paraId="7F033737" w14:textId="77777777" w:rsidR="0007759A" w:rsidRPr="006213A2" w:rsidRDefault="0007759A" w:rsidP="00855014">
      <w:pPr>
        <w:pStyle w:val="xstandaard2"/>
        <w:spacing w:before="0" w:beforeAutospacing="0" w:after="0" w:afterAutospacing="0" w:line="276" w:lineRule="auto"/>
        <w:rPr>
          <w:rFonts w:ascii="Arial" w:hAnsi="Arial" w:cs="Arial"/>
          <w:color w:val="201F1E"/>
          <w:sz w:val="20"/>
          <w:szCs w:val="20"/>
        </w:rPr>
      </w:pPr>
      <w:r w:rsidRPr="006213A2">
        <w:rPr>
          <w:rFonts w:ascii="Arial" w:hAnsi="Arial" w:cs="Arial"/>
          <w:color w:val="201F1E"/>
          <w:sz w:val="20"/>
          <w:szCs w:val="20"/>
          <w:bdr w:val="none" w:sz="0" w:space="0" w:color="auto" w:frame="1"/>
        </w:rPr>
        <w:t> </w:t>
      </w:r>
    </w:p>
    <w:p w14:paraId="76A3B7B9" w14:textId="23BB13DC" w:rsidR="0007759A" w:rsidRPr="006213A2" w:rsidRDefault="0007759A" w:rsidP="00855014">
      <w:pPr>
        <w:pStyle w:val="xmsonormal"/>
        <w:spacing w:before="0" w:beforeAutospacing="0" w:after="0" w:afterAutospacing="0" w:line="276" w:lineRule="auto"/>
        <w:rPr>
          <w:rFonts w:ascii="Arial" w:hAnsi="Arial" w:cs="Arial"/>
          <w:color w:val="201F1E"/>
          <w:sz w:val="20"/>
          <w:szCs w:val="20"/>
        </w:rPr>
      </w:pPr>
      <w:r w:rsidRPr="006213A2">
        <w:rPr>
          <w:rFonts w:ascii="Arial" w:hAnsi="Arial" w:cs="Arial"/>
          <w:color w:val="201F1E"/>
          <w:sz w:val="20"/>
          <w:szCs w:val="20"/>
        </w:rPr>
        <w:t> </w:t>
      </w:r>
    </w:p>
    <w:p w14:paraId="10C7401F" w14:textId="77777777" w:rsidR="0007759A" w:rsidRPr="006213A2" w:rsidRDefault="0007759A" w:rsidP="00855014">
      <w:pPr>
        <w:pStyle w:val="BodyText"/>
        <w:spacing w:line="276" w:lineRule="auto"/>
        <w:rPr>
          <w:lang w:val="nl-NL"/>
        </w:rPr>
      </w:pPr>
    </w:p>
    <w:p w14:paraId="22A99F8F" w14:textId="77777777" w:rsidR="006258AC" w:rsidRPr="006213A2" w:rsidRDefault="006258AC" w:rsidP="00855014">
      <w:pPr>
        <w:pStyle w:val="BodyText"/>
        <w:spacing w:line="276" w:lineRule="auto"/>
        <w:rPr>
          <w:lang w:val="nl-NL"/>
        </w:rPr>
      </w:pPr>
    </w:p>
    <w:p w14:paraId="22A99F91" w14:textId="77777777" w:rsidR="006258AC" w:rsidRPr="006213A2" w:rsidRDefault="006258AC" w:rsidP="00855014">
      <w:pPr>
        <w:spacing w:line="276" w:lineRule="auto"/>
        <w:rPr>
          <w:sz w:val="20"/>
          <w:szCs w:val="20"/>
          <w:lang w:val="nl-NL"/>
        </w:rPr>
        <w:sectPr w:rsidR="006258AC" w:rsidRPr="006213A2">
          <w:pgSz w:w="11910" w:h="16840"/>
          <w:pgMar w:top="1400" w:right="1280" w:bottom="1200" w:left="1020" w:header="0" w:footer="1010" w:gutter="0"/>
          <w:cols w:space="708"/>
        </w:sectPr>
      </w:pPr>
    </w:p>
    <w:p w14:paraId="22A99F92" w14:textId="77777777" w:rsidR="006258AC" w:rsidRPr="006213A2" w:rsidRDefault="006258AC" w:rsidP="00855014">
      <w:pPr>
        <w:pStyle w:val="BodyText"/>
        <w:spacing w:line="276" w:lineRule="auto"/>
        <w:rPr>
          <w:b/>
          <w:lang w:val="nl-NL"/>
        </w:rPr>
      </w:pPr>
    </w:p>
    <w:p w14:paraId="22A99F93" w14:textId="37FC7590" w:rsidR="006258AC" w:rsidRPr="006213A2" w:rsidRDefault="008011A1" w:rsidP="00855014">
      <w:pPr>
        <w:pStyle w:val="BodyText"/>
        <w:spacing w:line="276" w:lineRule="auto"/>
        <w:ind w:left="285"/>
      </w:pPr>
      <w:r w:rsidRPr="006213A2">
        <w:rPr>
          <w:noProof/>
        </w:rPr>
        <mc:AlternateContent>
          <mc:Choice Requires="wps">
            <w:drawing>
              <wp:inline distT="0" distB="0" distL="0" distR="0" wp14:anchorId="22A99FFC" wp14:editId="178081B3">
                <wp:extent cx="5849620" cy="152400"/>
                <wp:effectExtent l="9525" t="12700" r="8255" b="635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1524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A9A005" w14:textId="4EB371B1" w:rsidR="006258AC" w:rsidRDefault="008011A1">
                            <w:pPr>
                              <w:spacing w:line="227" w:lineRule="exact"/>
                              <w:ind w:left="103"/>
                              <w:rPr>
                                <w:b/>
                                <w:sz w:val="20"/>
                              </w:rPr>
                            </w:pPr>
                            <w:bookmarkStart w:id="0" w:name="3.1.2._Bevorderingsnormen_2018-2019_-_ge"/>
                            <w:bookmarkEnd w:id="0"/>
                            <w:proofErr w:type="spellStart"/>
                            <w:r>
                              <w:rPr>
                                <w:b/>
                                <w:sz w:val="20"/>
                              </w:rPr>
                              <w:t>Bevorderingsnormen</w:t>
                            </w:r>
                            <w:proofErr w:type="spellEnd"/>
                            <w:r>
                              <w:rPr>
                                <w:b/>
                                <w:sz w:val="20"/>
                              </w:rPr>
                              <w:t xml:space="preserve"> </w:t>
                            </w:r>
                            <w:r w:rsidR="003C1B57">
                              <w:rPr>
                                <w:b/>
                                <w:sz w:val="20"/>
                              </w:rPr>
                              <w:t>Atheneum</w:t>
                            </w:r>
                          </w:p>
                        </w:txbxContent>
                      </wps:txbx>
                      <wps:bodyPr rot="0" vert="horz" wrap="square" lIns="0" tIns="0" rIns="0" bIns="0" anchor="t" anchorCtr="0" upright="1">
                        <a:noAutofit/>
                      </wps:bodyPr>
                    </wps:wsp>
                  </a:graphicData>
                </a:graphic>
              </wp:inline>
            </w:drawing>
          </mc:Choice>
          <mc:Fallback>
            <w:pict>
              <v:shape w14:anchorId="22A99FFC" id="Text Box 3" o:spid="_x0000_s1032" type="#_x0000_t202" style="width:460.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" filled="f" strokeweight=".48pt">
                <v:textbox inset="0,0,0,0">
                  <w:txbxContent>
                    <w:p w14:paraId="22A9A005" w14:textId="4EB371B1" w:rsidR="006258AC" w:rsidRDefault="008011A1">
                      <w:pPr>
                        <w:spacing w:line="227" w:lineRule="exact"/>
                        <w:ind w:left="103"/>
                        <w:rPr>
                          <w:b/>
                          <w:sz w:val="20"/>
                        </w:rPr>
                      </w:pPr>
                      <w:bookmarkStart w:id="1" w:name="3.1.2._Bevorderingsnormen_2018-2019_-_ge"/>
                      <w:bookmarkEnd w:id="1"/>
                      <w:proofErr w:type="spellStart"/>
                      <w:r>
                        <w:rPr>
                          <w:b/>
                          <w:sz w:val="20"/>
                        </w:rPr>
                        <w:t>Bevorderingsnormen</w:t>
                      </w:r>
                      <w:proofErr w:type="spellEnd"/>
                      <w:r>
                        <w:rPr>
                          <w:b/>
                          <w:sz w:val="20"/>
                        </w:rPr>
                        <w:t xml:space="preserve"> </w:t>
                      </w:r>
                      <w:r w:rsidR="003C1B57">
                        <w:rPr>
                          <w:b/>
                          <w:sz w:val="20"/>
                        </w:rPr>
                        <w:t>Atheneum</w:t>
                      </w:r>
                    </w:p>
                  </w:txbxContent>
                </v:textbox>
                <w10:anchorlock/>
              </v:shape>
            </w:pict>
          </mc:Fallback>
        </mc:AlternateContent>
      </w:r>
    </w:p>
    <w:p w14:paraId="22A99F94" w14:textId="77777777" w:rsidR="006258AC" w:rsidRPr="006213A2" w:rsidRDefault="006258AC" w:rsidP="00855014">
      <w:pPr>
        <w:pStyle w:val="BodyText"/>
        <w:spacing w:line="276" w:lineRule="auto"/>
        <w:rPr>
          <w:b/>
        </w:rPr>
      </w:pPr>
    </w:p>
    <w:p w14:paraId="22A99F95" w14:textId="77777777" w:rsidR="006258AC" w:rsidRPr="006213A2" w:rsidRDefault="008011A1" w:rsidP="00BA46D8">
      <w:pPr>
        <w:spacing w:line="276" w:lineRule="auto"/>
        <w:rPr>
          <w:b/>
          <w:sz w:val="20"/>
          <w:szCs w:val="20"/>
          <w:lang w:val="nl-NL"/>
        </w:rPr>
      </w:pPr>
      <w:r w:rsidRPr="006213A2">
        <w:rPr>
          <w:b/>
          <w:sz w:val="20"/>
          <w:szCs w:val="20"/>
          <w:lang w:val="nl-NL"/>
        </w:rPr>
        <w:t>Bevorderingsnormen van A2 naar A3:</w:t>
      </w:r>
    </w:p>
    <w:p w14:paraId="22A99F96" w14:textId="7E8049DF" w:rsidR="006258AC" w:rsidRPr="006213A2" w:rsidRDefault="005C0B58" w:rsidP="00BA46D8">
      <w:pPr>
        <w:pStyle w:val="ListParagraph"/>
        <w:numPr>
          <w:ilvl w:val="1"/>
          <w:numId w:val="28"/>
        </w:numPr>
        <w:tabs>
          <w:tab w:val="left" w:pos="1106"/>
          <w:tab w:val="left" w:pos="1107"/>
        </w:tabs>
        <w:spacing w:line="276" w:lineRule="auto"/>
        <w:ind w:left="284" w:hanging="284"/>
        <w:rPr>
          <w:sz w:val="20"/>
          <w:szCs w:val="20"/>
          <w:lang w:val="nl-NL"/>
        </w:rPr>
      </w:pPr>
      <w:r>
        <w:rPr>
          <w:sz w:val="20"/>
          <w:szCs w:val="20"/>
          <w:lang w:val="nl-NL"/>
        </w:rPr>
        <w:t>a</w:t>
      </w:r>
      <w:r w:rsidR="008011A1" w:rsidRPr="006213A2">
        <w:rPr>
          <w:sz w:val="20"/>
          <w:szCs w:val="20"/>
          <w:lang w:val="nl-NL"/>
        </w:rPr>
        <w:t xml:space="preserve">lle vakken zijn afgesloten met een </w:t>
      </w:r>
      <w:r w:rsidR="008011A1" w:rsidRPr="006213A2">
        <w:rPr>
          <w:b/>
          <w:sz w:val="20"/>
          <w:szCs w:val="20"/>
          <w:lang w:val="nl-NL"/>
        </w:rPr>
        <w:t xml:space="preserve">voldoende </w:t>
      </w:r>
      <w:r w:rsidR="008011A1" w:rsidRPr="006213A2">
        <w:rPr>
          <w:sz w:val="20"/>
          <w:szCs w:val="20"/>
          <w:lang w:val="nl-NL"/>
        </w:rPr>
        <w:t xml:space="preserve">of </w:t>
      </w:r>
      <w:r w:rsidR="008011A1" w:rsidRPr="006213A2">
        <w:rPr>
          <w:b/>
          <w:sz w:val="20"/>
          <w:szCs w:val="20"/>
          <w:lang w:val="nl-NL"/>
        </w:rPr>
        <w:t>1x</w:t>
      </w:r>
      <w:r w:rsidR="008011A1" w:rsidRPr="006213A2">
        <w:rPr>
          <w:b/>
          <w:spacing w:val="-3"/>
          <w:sz w:val="20"/>
          <w:szCs w:val="20"/>
          <w:lang w:val="nl-NL"/>
        </w:rPr>
        <w:t xml:space="preserve"> </w:t>
      </w:r>
      <w:r w:rsidR="008011A1" w:rsidRPr="006213A2">
        <w:rPr>
          <w:b/>
          <w:sz w:val="20"/>
          <w:szCs w:val="20"/>
          <w:lang w:val="nl-NL"/>
        </w:rPr>
        <w:t>5</w:t>
      </w:r>
      <w:r>
        <w:rPr>
          <w:sz w:val="20"/>
          <w:szCs w:val="20"/>
          <w:lang w:val="nl-NL"/>
        </w:rPr>
        <w:t>;</w:t>
      </w:r>
    </w:p>
    <w:p w14:paraId="22A99F97" w14:textId="5E499C45" w:rsidR="006258AC" w:rsidRPr="006213A2" w:rsidRDefault="005C0B58" w:rsidP="00BA46D8">
      <w:pPr>
        <w:pStyle w:val="ListParagraph"/>
        <w:numPr>
          <w:ilvl w:val="1"/>
          <w:numId w:val="28"/>
        </w:numPr>
        <w:tabs>
          <w:tab w:val="left" w:pos="1106"/>
          <w:tab w:val="left" w:pos="1107"/>
        </w:tabs>
        <w:spacing w:line="276" w:lineRule="auto"/>
        <w:ind w:left="284" w:hanging="284"/>
        <w:rPr>
          <w:sz w:val="20"/>
          <w:szCs w:val="20"/>
          <w:lang w:val="nl-NL"/>
        </w:rPr>
      </w:pPr>
      <w:r>
        <w:rPr>
          <w:sz w:val="20"/>
          <w:szCs w:val="20"/>
          <w:lang w:val="nl-NL"/>
        </w:rPr>
        <w:t>a</w:t>
      </w:r>
      <w:r w:rsidR="008011A1" w:rsidRPr="006213A2">
        <w:rPr>
          <w:sz w:val="20"/>
          <w:szCs w:val="20"/>
          <w:lang w:val="nl-NL"/>
        </w:rPr>
        <w:t xml:space="preserve">ls er sprake is van </w:t>
      </w:r>
      <w:r w:rsidR="008011A1" w:rsidRPr="006213A2">
        <w:rPr>
          <w:b/>
          <w:sz w:val="20"/>
          <w:szCs w:val="20"/>
          <w:lang w:val="nl-NL"/>
        </w:rPr>
        <w:t xml:space="preserve">2x 5 </w:t>
      </w:r>
      <w:r w:rsidR="008011A1" w:rsidRPr="006213A2">
        <w:rPr>
          <w:sz w:val="20"/>
          <w:szCs w:val="20"/>
          <w:lang w:val="nl-NL"/>
        </w:rPr>
        <w:t xml:space="preserve">of </w:t>
      </w:r>
      <w:r w:rsidR="008011A1" w:rsidRPr="006213A2">
        <w:rPr>
          <w:b/>
          <w:sz w:val="20"/>
          <w:szCs w:val="20"/>
          <w:lang w:val="nl-NL"/>
        </w:rPr>
        <w:t xml:space="preserve">1 x 4 </w:t>
      </w:r>
      <w:r w:rsidR="008011A1" w:rsidRPr="006213A2">
        <w:rPr>
          <w:sz w:val="20"/>
          <w:szCs w:val="20"/>
          <w:lang w:val="nl-NL"/>
        </w:rPr>
        <w:t xml:space="preserve">of </w:t>
      </w:r>
      <w:r w:rsidR="008011A1" w:rsidRPr="006213A2">
        <w:rPr>
          <w:b/>
          <w:sz w:val="20"/>
          <w:szCs w:val="20"/>
          <w:lang w:val="nl-NL"/>
        </w:rPr>
        <w:t xml:space="preserve">1 x 4 en 1x 5 </w:t>
      </w:r>
      <w:r w:rsidR="008011A1" w:rsidRPr="006213A2">
        <w:rPr>
          <w:sz w:val="20"/>
          <w:szCs w:val="20"/>
          <w:lang w:val="nl-NL"/>
        </w:rPr>
        <w:t xml:space="preserve">moet het gemiddelde van alle </w:t>
      </w:r>
      <w:r w:rsidR="00A770EA">
        <w:rPr>
          <w:sz w:val="20"/>
          <w:szCs w:val="20"/>
          <w:lang w:val="nl-NL"/>
        </w:rPr>
        <w:t xml:space="preserve">afgeronde </w:t>
      </w:r>
      <w:r w:rsidR="008011A1" w:rsidRPr="006213A2">
        <w:rPr>
          <w:sz w:val="20"/>
          <w:szCs w:val="20"/>
          <w:lang w:val="nl-NL"/>
        </w:rPr>
        <w:t xml:space="preserve">cijfers 6,0 of hoger zijn (compensatieregeling, hierbij tellen lo, te, mu, ha, </w:t>
      </w:r>
      <w:proofErr w:type="spellStart"/>
      <w:r w:rsidR="008011A1" w:rsidRPr="006213A2">
        <w:rPr>
          <w:sz w:val="20"/>
          <w:szCs w:val="20"/>
          <w:lang w:val="nl-NL"/>
        </w:rPr>
        <w:t>th</w:t>
      </w:r>
      <w:proofErr w:type="spellEnd"/>
      <w:r w:rsidR="008011A1" w:rsidRPr="006213A2">
        <w:rPr>
          <w:sz w:val="20"/>
          <w:szCs w:val="20"/>
          <w:lang w:val="nl-NL"/>
        </w:rPr>
        <w:t xml:space="preserve"> en de stroom niet mee ter compensatie).</w:t>
      </w:r>
    </w:p>
    <w:p w14:paraId="22A99F98" w14:textId="5FD98F7C" w:rsidR="006258AC" w:rsidRPr="006213A2" w:rsidRDefault="005C0B58" w:rsidP="00BA46D8">
      <w:pPr>
        <w:pStyle w:val="ListParagraph"/>
        <w:numPr>
          <w:ilvl w:val="1"/>
          <w:numId w:val="28"/>
        </w:numPr>
        <w:tabs>
          <w:tab w:val="left" w:pos="1106"/>
          <w:tab w:val="left" w:pos="1107"/>
        </w:tabs>
        <w:spacing w:line="276" w:lineRule="auto"/>
        <w:ind w:left="284" w:hanging="284"/>
        <w:rPr>
          <w:sz w:val="20"/>
          <w:szCs w:val="20"/>
          <w:lang w:val="nl-NL"/>
        </w:rPr>
      </w:pPr>
      <w:r>
        <w:rPr>
          <w:sz w:val="20"/>
          <w:szCs w:val="20"/>
          <w:lang w:val="nl-NL"/>
        </w:rPr>
        <w:t>k</w:t>
      </w:r>
      <w:r w:rsidR="008011A1" w:rsidRPr="006213A2">
        <w:rPr>
          <w:sz w:val="20"/>
          <w:szCs w:val="20"/>
          <w:lang w:val="nl-NL"/>
        </w:rPr>
        <w:t xml:space="preserve">ernvakken: bij de vakken Ne, En </w:t>
      </w:r>
      <w:proofErr w:type="spellStart"/>
      <w:r w:rsidR="008011A1" w:rsidRPr="006213A2">
        <w:rPr>
          <w:sz w:val="20"/>
          <w:szCs w:val="20"/>
          <w:lang w:val="nl-NL"/>
        </w:rPr>
        <w:t>en</w:t>
      </w:r>
      <w:proofErr w:type="spellEnd"/>
      <w:r w:rsidR="008011A1" w:rsidRPr="006213A2">
        <w:rPr>
          <w:sz w:val="20"/>
          <w:szCs w:val="20"/>
          <w:lang w:val="nl-NL"/>
        </w:rPr>
        <w:t xml:space="preserve"> </w:t>
      </w:r>
      <w:proofErr w:type="spellStart"/>
      <w:r w:rsidR="008011A1" w:rsidRPr="006213A2">
        <w:rPr>
          <w:sz w:val="20"/>
          <w:szCs w:val="20"/>
          <w:lang w:val="nl-NL"/>
        </w:rPr>
        <w:t>wi</w:t>
      </w:r>
      <w:proofErr w:type="spellEnd"/>
      <w:r w:rsidR="008011A1" w:rsidRPr="006213A2">
        <w:rPr>
          <w:sz w:val="20"/>
          <w:szCs w:val="20"/>
          <w:lang w:val="nl-NL"/>
        </w:rPr>
        <w:t xml:space="preserve"> mag niet lager dan </w:t>
      </w:r>
      <w:r w:rsidR="008011A1" w:rsidRPr="006213A2">
        <w:rPr>
          <w:b/>
          <w:sz w:val="20"/>
          <w:szCs w:val="20"/>
          <w:lang w:val="nl-NL"/>
        </w:rPr>
        <w:t xml:space="preserve">1 x 5 </w:t>
      </w:r>
      <w:r w:rsidR="008011A1" w:rsidRPr="006213A2">
        <w:rPr>
          <w:sz w:val="20"/>
          <w:szCs w:val="20"/>
          <w:lang w:val="nl-NL"/>
        </w:rPr>
        <w:t>behaald</w:t>
      </w:r>
      <w:r w:rsidR="008011A1" w:rsidRPr="006213A2">
        <w:rPr>
          <w:spacing w:val="-14"/>
          <w:sz w:val="20"/>
          <w:szCs w:val="20"/>
          <w:lang w:val="nl-NL"/>
        </w:rPr>
        <w:t xml:space="preserve"> </w:t>
      </w:r>
      <w:r w:rsidR="008011A1" w:rsidRPr="006213A2">
        <w:rPr>
          <w:sz w:val="20"/>
          <w:szCs w:val="20"/>
          <w:lang w:val="nl-NL"/>
        </w:rPr>
        <w:t>worden</w:t>
      </w:r>
      <w:r>
        <w:rPr>
          <w:sz w:val="20"/>
          <w:szCs w:val="20"/>
          <w:lang w:val="nl-NL"/>
        </w:rPr>
        <w:t>;</w:t>
      </w:r>
    </w:p>
    <w:p w14:paraId="22A99F99" w14:textId="348B0E05" w:rsidR="006258AC" w:rsidRPr="006213A2" w:rsidRDefault="005C0B58" w:rsidP="00BA46D8">
      <w:pPr>
        <w:pStyle w:val="ListParagraph"/>
        <w:numPr>
          <w:ilvl w:val="1"/>
          <w:numId w:val="28"/>
        </w:numPr>
        <w:tabs>
          <w:tab w:val="left" w:pos="1106"/>
          <w:tab w:val="left" w:pos="1107"/>
        </w:tabs>
        <w:spacing w:line="276" w:lineRule="auto"/>
        <w:ind w:left="284" w:hanging="284"/>
        <w:rPr>
          <w:sz w:val="20"/>
          <w:szCs w:val="20"/>
          <w:lang w:val="nl-NL"/>
        </w:rPr>
      </w:pPr>
      <w:r>
        <w:rPr>
          <w:sz w:val="20"/>
          <w:szCs w:val="20"/>
          <w:lang w:val="nl-NL"/>
        </w:rPr>
        <w:t>a</w:t>
      </w:r>
      <w:r w:rsidR="008011A1" w:rsidRPr="006213A2">
        <w:rPr>
          <w:sz w:val="20"/>
          <w:szCs w:val="20"/>
          <w:lang w:val="nl-NL"/>
        </w:rPr>
        <w:t>lle opdrachten en werkstukken zijn ingeleverd en</w:t>
      </w:r>
      <w:r w:rsidR="008011A1" w:rsidRPr="006213A2">
        <w:rPr>
          <w:spacing w:val="-5"/>
          <w:sz w:val="20"/>
          <w:szCs w:val="20"/>
          <w:lang w:val="nl-NL"/>
        </w:rPr>
        <w:t xml:space="preserve"> </w:t>
      </w:r>
      <w:r w:rsidR="008011A1" w:rsidRPr="006213A2">
        <w:rPr>
          <w:sz w:val="20"/>
          <w:szCs w:val="20"/>
          <w:lang w:val="nl-NL"/>
        </w:rPr>
        <w:t>afgerond</w:t>
      </w:r>
      <w:r>
        <w:rPr>
          <w:sz w:val="20"/>
          <w:szCs w:val="20"/>
          <w:lang w:val="nl-NL"/>
        </w:rPr>
        <w:t>;</w:t>
      </w:r>
    </w:p>
    <w:p w14:paraId="22A99F9A" w14:textId="0D996E39" w:rsidR="006258AC" w:rsidRPr="006213A2" w:rsidRDefault="005C0B58" w:rsidP="00BA46D8">
      <w:pPr>
        <w:pStyle w:val="ListParagraph"/>
        <w:numPr>
          <w:ilvl w:val="1"/>
          <w:numId w:val="28"/>
        </w:numPr>
        <w:tabs>
          <w:tab w:val="left" w:pos="1106"/>
          <w:tab w:val="left" w:pos="1107"/>
        </w:tabs>
        <w:spacing w:line="276" w:lineRule="auto"/>
        <w:ind w:left="284" w:hanging="284"/>
        <w:rPr>
          <w:sz w:val="20"/>
          <w:szCs w:val="20"/>
          <w:lang w:val="nl-NL"/>
        </w:rPr>
      </w:pPr>
      <w:r>
        <w:rPr>
          <w:sz w:val="20"/>
          <w:szCs w:val="20"/>
          <w:lang w:val="nl-NL"/>
        </w:rPr>
        <w:t>l</w:t>
      </w:r>
      <w:r w:rsidR="008011A1" w:rsidRPr="006213A2">
        <w:rPr>
          <w:sz w:val="20"/>
          <w:szCs w:val="20"/>
          <w:lang w:val="nl-NL"/>
        </w:rPr>
        <w:t xml:space="preserve">o, te, mu, ha, </w:t>
      </w:r>
      <w:proofErr w:type="spellStart"/>
      <w:r w:rsidR="008011A1" w:rsidRPr="006213A2">
        <w:rPr>
          <w:sz w:val="20"/>
          <w:szCs w:val="20"/>
          <w:lang w:val="nl-NL"/>
        </w:rPr>
        <w:t>th</w:t>
      </w:r>
      <w:proofErr w:type="spellEnd"/>
      <w:r w:rsidR="008011A1" w:rsidRPr="006213A2">
        <w:rPr>
          <w:sz w:val="20"/>
          <w:szCs w:val="20"/>
          <w:lang w:val="nl-NL"/>
        </w:rPr>
        <w:t xml:space="preserve"> en de stroom moeten met een voldoende afgesloten zijn. Bij een onvoldoende op het overgangsrapport moeten aanvullende opdrachten voldoende gemaakt worden om bevorderd te</w:t>
      </w:r>
      <w:r w:rsidR="008011A1" w:rsidRPr="006213A2">
        <w:rPr>
          <w:spacing w:val="6"/>
          <w:sz w:val="20"/>
          <w:szCs w:val="20"/>
          <w:lang w:val="nl-NL"/>
        </w:rPr>
        <w:t xml:space="preserve"> </w:t>
      </w:r>
      <w:r w:rsidR="008011A1" w:rsidRPr="006213A2">
        <w:rPr>
          <w:sz w:val="20"/>
          <w:szCs w:val="20"/>
          <w:lang w:val="nl-NL"/>
        </w:rPr>
        <w:t>worden.</w:t>
      </w:r>
    </w:p>
    <w:p w14:paraId="22A99F9B" w14:textId="77777777" w:rsidR="006258AC" w:rsidRPr="006213A2" w:rsidRDefault="006258AC" w:rsidP="00855014">
      <w:pPr>
        <w:pStyle w:val="BodyText"/>
        <w:spacing w:line="276" w:lineRule="auto"/>
        <w:rPr>
          <w:lang w:val="nl-NL"/>
        </w:rPr>
      </w:pPr>
    </w:p>
    <w:p w14:paraId="22A99F9C" w14:textId="77777777" w:rsidR="006258AC" w:rsidRPr="006213A2" w:rsidRDefault="008011A1" w:rsidP="00BA46D8">
      <w:pPr>
        <w:pStyle w:val="Heading1"/>
        <w:spacing w:line="276" w:lineRule="auto"/>
        <w:ind w:left="0"/>
        <w:rPr>
          <w:lang w:val="nl-NL"/>
        </w:rPr>
      </w:pPr>
      <w:r w:rsidRPr="006213A2">
        <w:rPr>
          <w:lang w:val="nl-NL"/>
        </w:rPr>
        <w:t>Bevorderingsnormen van A3 naar A4:</w:t>
      </w:r>
    </w:p>
    <w:p w14:paraId="22A99F9D" w14:textId="5139673A" w:rsidR="006258AC" w:rsidRPr="006213A2" w:rsidRDefault="005C0B58" w:rsidP="00BA46D8">
      <w:pPr>
        <w:pStyle w:val="ListParagraph"/>
        <w:numPr>
          <w:ilvl w:val="1"/>
          <w:numId w:val="28"/>
        </w:numPr>
        <w:tabs>
          <w:tab w:val="left" w:pos="1105"/>
          <w:tab w:val="left" w:pos="1106"/>
        </w:tabs>
        <w:spacing w:line="276" w:lineRule="auto"/>
        <w:ind w:left="284" w:hanging="284"/>
        <w:rPr>
          <w:sz w:val="20"/>
          <w:szCs w:val="20"/>
          <w:lang w:val="nl-NL"/>
        </w:rPr>
      </w:pPr>
      <w:r>
        <w:rPr>
          <w:sz w:val="20"/>
          <w:szCs w:val="20"/>
          <w:lang w:val="nl-NL"/>
        </w:rPr>
        <w:t>a</w:t>
      </w:r>
      <w:r w:rsidR="008011A1" w:rsidRPr="006213A2">
        <w:rPr>
          <w:sz w:val="20"/>
          <w:szCs w:val="20"/>
          <w:lang w:val="nl-NL"/>
        </w:rPr>
        <w:t xml:space="preserve">lle vakken zijn afgesloten met een </w:t>
      </w:r>
      <w:r w:rsidR="008011A1" w:rsidRPr="006213A2">
        <w:rPr>
          <w:b/>
          <w:sz w:val="20"/>
          <w:szCs w:val="20"/>
          <w:lang w:val="nl-NL"/>
        </w:rPr>
        <w:t xml:space="preserve">voldoende </w:t>
      </w:r>
      <w:r w:rsidR="008011A1" w:rsidRPr="006213A2">
        <w:rPr>
          <w:sz w:val="20"/>
          <w:szCs w:val="20"/>
          <w:lang w:val="nl-NL"/>
        </w:rPr>
        <w:t xml:space="preserve">of </w:t>
      </w:r>
      <w:r w:rsidR="008011A1" w:rsidRPr="006213A2">
        <w:rPr>
          <w:b/>
          <w:sz w:val="20"/>
          <w:szCs w:val="20"/>
          <w:lang w:val="nl-NL"/>
        </w:rPr>
        <w:t>1x</w:t>
      </w:r>
      <w:r w:rsidR="008011A1" w:rsidRPr="006213A2">
        <w:rPr>
          <w:b/>
          <w:spacing w:val="-7"/>
          <w:sz w:val="20"/>
          <w:szCs w:val="20"/>
          <w:lang w:val="nl-NL"/>
        </w:rPr>
        <w:t xml:space="preserve"> </w:t>
      </w:r>
      <w:r w:rsidR="008011A1" w:rsidRPr="006213A2">
        <w:rPr>
          <w:b/>
          <w:sz w:val="20"/>
          <w:szCs w:val="20"/>
          <w:lang w:val="nl-NL"/>
        </w:rPr>
        <w:t>5</w:t>
      </w:r>
      <w:r>
        <w:rPr>
          <w:sz w:val="20"/>
          <w:szCs w:val="20"/>
          <w:lang w:val="nl-NL"/>
        </w:rPr>
        <w:t>;</w:t>
      </w:r>
    </w:p>
    <w:p w14:paraId="3BFDCB67" w14:textId="12A0F898" w:rsidR="00566039" w:rsidRDefault="005C0B58" w:rsidP="00A13187">
      <w:pPr>
        <w:pStyle w:val="ListParagraph"/>
        <w:numPr>
          <w:ilvl w:val="1"/>
          <w:numId w:val="28"/>
        </w:numPr>
        <w:tabs>
          <w:tab w:val="left" w:pos="1105"/>
          <w:tab w:val="left" w:pos="1106"/>
        </w:tabs>
        <w:spacing w:line="276" w:lineRule="auto"/>
        <w:ind w:left="284" w:hanging="284"/>
        <w:rPr>
          <w:sz w:val="20"/>
          <w:szCs w:val="20"/>
          <w:lang w:val="nl-NL"/>
        </w:rPr>
      </w:pPr>
      <w:r>
        <w:rPr>
          <w:sz w:val="20"/>
          <w:szCs w:val="20"/>
          <w:lang w:val="nl-NL"/>
        </w:rPr>
        <w:t>a</w:t>
      </w:r>
      <w:r w:rsidR="008011A1" w:rsidRPr="006213A2">
        <w:rPr>
          <w:sz w:val="20"/>
          <w:szCs w:val="20"/>
          <w:lang w:val="nl-NL"/>
        </w:rPr>
        <w:t>ls</w:t>
      </w:r>
      <w:r w:rsidR="008011A1" w:rsidRPr="006213A2">
        <w:rPr>
          <w:spacing w:val="-3"/>
          <w:sz w:val="20"/>
          <w:szCs w:val="20"/>
          <w:lang w:val="nl-NL"/>
        </w:rPr>
        <w:t xml:space="preserve"> </w:t>
      </w:r>
      <w:r w:rsidR="008011A1" w:rsidRPr="006213A2">
        <w:rPr>
          <w:sz w:val="20"/>
          <w:szCs w:val="20"/>
          <w:lang w:val="nl-NL"/>
        </w:rPr>
        <w:t>er</w:t>
      </w:r>
      <w:r w:rsidR="008011A1" w:rsidRPr="006213A2">
        <w:rPr>
          <w:spacing w:val="-3"/>
          <w:sz w:val="20"/>
          <w:szCs w:val="20"/>
          <w:lang w:val="nl-NL"/>
        </w:rPr>
        <w:t xml:space="preserve"> </w:t>
      </w:r>
      <w:r w:rsidR="008011A1" w:rsidRPr="006213A2">
        <w:rPr>
          <w:sz w:val="20"/>
          <w:szCs w:val="20"/>
          <w:lang w:val="nl-NL"/>
        </w:rPr>
        <w:t>sprake</w:t>
      </w:r>
      <w:r w:rsidR="008011A1" w:rsidRPr="006213A2">
        <w:rPr>
          <w:spacing w:val="-4"/>
          <w:sz w:val="20"/>
          <w:szCs w:val="20"/>
          <w:lang w:val="nl-NL"/>
        </w:rPr>
        <w:t xml:space="preserve"> </w:t>
      </w:r>
      <w:r w:rsidR="008011A1" w:rsidRPr="006213A2">
        <w:rPr>
          <w:sz w:val="20"/>
          <w:szCs w:val="20"/>
          <w:lang w:val="nl-NL"/>
        </w:rPr>
        <w:t>is</w:t>
      </w:r>
      <w:r w:rsidR="008011A1" w:rsidRPr="006213A2">
        <w:rPr>
          <w:spacing w:val="-3"/>
          <w:sz w:val="20"/>
          <w:szCs w:val="20"/>
          <w:lang w:val="nl-NL"/>
        </w:rPr>
        <w:t xml:space="preserve"> </w:t>
      </w:r>
      <w:r w:rsidR="008011A1" w:rsidRPr="006213A2">
        <w:rPr>
          <w:sz w:val="20"/>
          <w:szCs w:val="20"/>
          <w:lang w:val="nl-NL"/>
        </w:rPr>
        <w:t>van</w:t>
      </w:r>
      <w:r w:rsidR="008011A1" w:rsidRPr="006213A2">
        <w:rPr>
          <w:spacing w:val="-2"/>
          <w:sz w:val="20"/>
          <w:szCs w:val="20"/>
          <w:lang w:val="nl-NL"/>
        </w:rPr>
        <w:t xml:space="preserve"> </w:t>
      </w:r>
      <w:r w:rsidR="008011A1" w:rsidRPr="006213A2">
        <w:rPr>
          <w:b/>
          <w:sz w:val="20"/>
          <w:szCs w:val="20"/>
          <w:lang w:val="nl-NL"/>
        </w:rPr>
        <w:t>2x</w:t>
      </w:r>
      <w:r w:rsidR="008011A1" w:rsidRPr="006213A2">
        <w:rPr>
          <w:b/>
          <w:spacing w:val="-2"/>
          <w:sz w:val="20"/>
          <w:szCs w:val="20"/>
          <w:lang w:val="nl-NL"/>
        </w:rPr>
        <w:t xml:space="preserve"> </w:t>
      </w:r>
      <w:r w:rsidR="008011A1" w:rsidRPr="006213A2">
        <w:rPr>
          <w:b/>
          <w:sz w:val="20"/>
          <w:szCs w:val="20"/>
          <w:lang w:val="nl-NL"/>
        </w:rPr>
        <w:t>5</w:t>
      </w:r>
      <w:r w:rsidR="008011A1" w:rsidRPr="006213A2">
        <w:rPr>
          <w:b/>
          <w:spacing w:val="-3"/>
          <w:sz w:val="20"/>
          <w:szCs w:val="20"/>
          <w:lang w:val="nl-NL"/>
        </w:rPr>
        <w:t xml:space="preserve"> </w:t>
      </w:r>
      <w:r w:rsidR="008011A1" w:rsidRPr="006213A2">
        <w:rPr>
          <w:sz w:val="20"/>
          <w:szCs w:val="20"/>
          <w:lang w:val="nl-NL"/>
        </w:rPr>
        <w:t>of</w:t>
      </w:r>
      <w:r w:rsidR="008011A1" w:rsidRPr="006213A2">
        <w:rPr>
          <w:spacing w:val="-2"/>
          <w:sz w:val="20"/>
          <w:szCs w:val="20"/>
          <w:lang w:val="nl-NL"/>
        </w:rPr>
        <w:t xml:space="preserve"> </w:t>
      </w:r>
      <w:r w:rsidR="008011A1" w:rsidRPr="006213A2">
        <w:rPr>
          <w:b/>
          <w:sz w:val="20"/>
          <w:szCs w:val="20"/>
          <w:lang w:val="nl-NL"/>
        </w:rPr>
        <w:t>1</w:t>
      </w:r>
      <w:r w:rsidR="008011A1" w:rsidRPr="006213A2">
        <w:rPr>
          <w:b/>
          <w:spacing w:val="-4"/>
          <w:sz w:val="20"/>
          <w:szCs w:val="20"/>
          <w:lang w:val="nl-NL"/>
        </w:rPr>
        <w:t xml:space="preserve"> </w:t>
      </w:r>
      <w:r w:rsidR="008011A1" w:rsidRPr="006213A2">
        <w:rPr>
          <w:b/>
          <w:sz w:val="20"/>
          <w:szCs w:val="20"/>
          <w:lang w:val="nl-NL"/>
        </w:rPr>
        <w:t>x</w:t>
      </w:r>
      <w:r w:rsidR="008011A1" w:rsidRPr="006213A2">
        <w:rPr>
          <w:b/>
          <w:spacing w:val="-2"/>
          <w:sz w:val="20"/>
          <w:szCs w:val="20"/>
          <w:lang w:val="nl-NL"/>
        </w:rPr>
        <w:t xml:space="preserve"> </w:t>
      </w:r>
      <w:r w:rsidR="008011A1" w:rsidRPr="006213A2">
        <w:rPr>
          <w:b/>
          <w:sz w:val="20"/>
          <w:szCs w:val="20"/>
          <w:lang w:val="nl-NL"/>
        </w:rPr>
        <w:t>4</w:t>
      </w:r>
      <w:r w:rsidR="008011A1" w:rsidRPr="006213A2">
        <w:rPr>
          <w:b/>
          <w:spacing w:val="-4"/>
          <w:sz w:val="20"/>
          <w:szCs w:val="20"/>
          <w:lang w:val="nl-NL"/>
        </w:rPr>
        <w:t xml:space="preserve"> </w:t>
      </w:r>
      <w:r w:rsidR="008011A1" w:rsidRPr="006213A2">
        <w:rPr>
          <w:sz w:val="20"/>
          <w:szCs w:val="20"/>
          <w:lang w:val="nl-NL"/>
        </w:rPr>
        <w:t>of</w:t>
      </w:r>
      <w:r w:rsidR="008011A1" w:rsidRPr="006213A2">
        <w:rPr>
          <w:spacing w:val="-2"/>
          <w:sz w:val="20"/>
          <w:szCs w:val="20"/>
          <w:lang w:val="nl-NL"/>
        </w:rPr>
        <w:t xml:space="preserve"> </w:t>
      </w:r>
      <w:r w:rsidR="008011A1" w:rsidRPr="006213A2">
        <w:rPr>
          <w:b/>
          <w:sz w:val="20"/>
          <w:szCs w:val="20"/>
          <w:lang w:val="nl-NL"/>
        </w:rPr>
        <w:t>1</w:t>
      </w:r>
      <w:r w:rsidR="008011A1" w:rsidRPr="006213A2">
        <w:rPr>
          <w:b/>
          <w:spacing w:val="-3"/>
          <w:sz w:val="20"/>
          <w:szCs w:val="20"/>
          <w:lang w:val="nl-NL"/>
        </w:rPr>
        <w:t xml:space="preserve"> </w:t>
      </w:r>
      <w:r w:rsidR="008011A1" w:rsidRPr="006213A2">
        <w:rPr>
          <w:b/>
          <w:sz w:val="20"/>
          <w:szCs w:val="20"/>
          <w:lang w:val="nl-NL"/>
        </w:rPr>
        <w:t>x</w:t>
      </w:r>
      <w:r w:rsidR="008011A1" w:rsidRPr="006213A2">
        <w:rPr>
          <w:b/>
          <w:spacing w:val="-2"/>
          <w:sz w:val="20"/>
          <w:szCs w:val="20"/>
          <w:lang w:val="nl-NL"/>
        </w:rPr>
        <w:t xml:space="preserve"> </w:t>
      </w:r>
      <w:r w:rsidR="008011A1" w:rsidRPr="006213A2">
        <w:rPr>
          <w:b/>
          <w:sz w:val="20"/>
          <w:szCs w:val="20"/>
          <w:lang w:val="nl-NL"/>
        </w:rPr>
        <w:t>4</w:t>
      </w:r>
      <w:r w:rsidR="008011A1" w:rsidRPr="006213A2">
        <w:rPr>
          <w:b/>
          <w:spacing w:val="-4"/>
          <w:sz w:val="20"/>
          <w:szCs w:val="20"/>
          <w:lang w:val="nl-NL"/>
        </w:rPr>
        <w:t xml:space="preserve"> </w:t>
      </w:r>
      <w:r w:rsidR="008011A1" w:rsidRPr="006213A2">
        <w:rPr>
          <w:b/>
          <w:sz w:val="20"/>
          <w:szCs w:val="20"/>
          <w:lang w:val="nl-NL"/>
        </w:rPr>
        <w:t>en</w:t>
      </w:r>
      <w:r w:rsidR="008011A1" w:rsidRPr="006213A2">
        <w:rPr>
          <w:b/>
          <w:spacing w:val="-1"/>
          <w:sz w:val="20"/>
          <w:szCs w:val="20"/>
          <w:lang w:val="nl-NL"/>
        </w:rPr>
        <w:t xml:space="preserve"> </w:t>
      </w:r>
      <w:r w:rsidR="008011A1" w:rsidRPr="006213A2">
        <w:rPr>
          <w:b/>
          <w:sz w:val="20"/>
          <w:szCs w:val="20"/>
          <w:lang w:val="nl-NL"/>
        </w:rPr>
        <w:t>1x</w:t>
      </w:r>
      <w:r w:rsidR="008011A1" w:rsidRPr="006213A2">
        <w:rPr>
          <w:b/>
          <w:spacing w:val="-4"/>
          <w:sz w:val="20"/>
          <w:szCs w:val="20"/>
          <w:lang w:val="nl-NL"/>
        </w:rPr>
        <w:t xml:space="preserve"> </w:t>
      </w:r>
      <w:r w:rsidR="008011A1" w:rsidRPr="006213A2">
        <w:rPr>
          <w:b/>
          <w:sz w:val="20"/>
          <w:szCs w:val="20"/>
          <w:lang w:val="nl-NL"/>
        </w:rPr>
        <w:t>5</w:t>
      </w:r>
      <w:r w:rsidR="008011A1" w:rsidRPr="006213A2">
        <w:rPr>
          <w:b/>
          <w:spacing w:val="-2"/>
          <w:sz w:val="20"/>
          <w:szCs w:val="20"/>
          <w:lang w:val="nl-NL"/>
        </w:rPr>
        <w:t xml:space="preserve"> </w:t>
      </w:r>
      <w:r w:rsidR="008011A1" w:rsidRPr="006213A2">
        <w:rPr>
          <w:sz w:val="20"/>
          <w:szCs w:val="20"/>
          <w:lang w:val="nl-NL"/>
        </w:rPr>
        <w:t>moet</w:t>
      </w:r>
      <w:r w:rsidR="008011A1" w:rsidRPr="006213A2">
        <w:rPr>
          <w:spacing w:val="-3"/>
          <w:sz w:val="20"/>
          <w:szCs w:val="20"/>
          <w:lang w:val="nl-NL"/>
        </w:rPr>
        <w:t xml:space="preserve"> </w:t>
      </w:r>
      <w:r w:rsidR="008011A1" w:rsidRPr="006213A2">
        <w:rPr>
          <w:sz w:val="20"/>
          <w:szCs w:val="20"/>
          <w:lang w:val="nl-NL"/>
        </w:rPr>
        <w:t>het</w:t>
      </w:r>
      <w:r w:rsidR="008011A1" w:rsidRPr="006213A2">
        <w:rPr>
          <w:spacing w:val="-2"/>
          <w:sz w:val="20"/>
          <w:szCs w:val="20"/>
          <w:lang w:val="nl-NL"/>
        </w:rPr>
        <w:t xml:space="preserve"> </w:t>
      </w:r>
      <w:r w:rsidR="008011A1" w:rsidRPr="006213A2">
        <w:rPr>
          <w:sz w:val="20"/>
          <w:szCs w:val="20"/>
          <w:lang w:val="nl-NL"/>
        </w:rPr>
        <w:t>gemiddelde</w:t>
      </w:r>
      <w:r w:rsidR="008011A1" w:rsidRPr="006213A2">
        <w:rPr>
          <w:spacing w:val="-2"/>
          <w:sz w:val="20"/>
          <w:szCs w:val="20"/>
          <w:lang w:val="nl-NL"/>
        </w:rPr>
        <w:t xml:space="preserve"> </w:t>
      </w:r>
      <w:r w:rsidR="008011A1" w:rsidRPr="006213A2">
        <w:rPr>
          <w:sz w:val="20"/>
          <w:szCs w:val="20"/>
          <w:lang w:val="nl-NL"/>
        </w:rPr>
        <w:t>van</w:t>
      </w:r>
      <w:r w:rsidR="008011A1" w:rsidRPr="006213A2">
        <w:rPr>
          <w:spacing w:val="-4"/>
          <w:sz w:val="20"/>
          <w:szCs w:val="20"/>
          <w:lang w:val="nl-NL"/>
        </w:rPr>
        <w:t xml:space="preserve"> </w:t>
      </w:r>
      <w:r w:rsidR="008011A1" w:rsidRPr="006213A2">
        <w:rPr>
          <w:sz w:val="20"/>
          <w:szCs w:val="20"/>
          <w:lang w:val="nl-NL"/>
        </w:rPr>
        <w:t>alle</w:t>
      </w:r>
      <w:r w:rsidR="008011A1" w:rsidRPr="006213A2">
        <w:rPr>
          <w:spacing w:val="-4"/>
          <w:sz w:val="20"/>
          <w:szCs w:val="20"/>
          <w:lang w:val="nl-NL"/>
        </w:rPr>
        <w:t xml:space="preserve"> </w:t>
      </w:r>
      <w:r w:rsidR="00A770EA">
        <w:rPr>
          <w:sz w:val="20"/>
          <w:szCs w:val="20"/>
          <w:lang w:val="nl-NL"/>
        </w:rPr>
        <w:t>afgeronde</w:t>
      </w:r>
    </w:p>
    <w:p w14:paraId="22A99F9E" w14:textId="26424A4F" w:rsidR="006258AC" w:rsidRPr="003A268A" w:rsidRDefault="00A13187" w:rsidP="00EC44B3">
      <w:pPr>
        <w:pStyle w:val="ListParagraph"/>
        <w:tabs>
          <w:tab w:val="left" w:pos="1105"/>
          <w:tab w:val="left" w:pos="1106"/>
        </w:tabs>
        <w:spacing w:line="276" w:lineRule="auto"/>
        <w:ind w:left="284" w:firstLine="0"/>
        <w:rPr>
          <w:sz w:val="20"/>
          <w:szCs w:val="20"/>
          <w:lang w:val="nl-NL"/>
        </w:rPr>
      </w:pPr>
      <w:r>
        <w:rPr>
          <w:sz w:val="20"/>
          <w:szCs w:val="20"/>
          <w:lang w:val="nl-NL"/>
        </w:rPr>
        <w:t>cij</w:t>
      </w:r>
      <w:r w:rsidR="008011A1" w:rsidRPr="00BA46D8">
        <w:rPr>
          <w:sz w:val="20"/>
          <w:szCs w:val="20"/>
          <w:lang w:val="nl-NL"/>
        </w:rPr>
        <w:t>fers</w:t>
      </w:r>
      <w:r w:rsidR="008011A1" w:rsidRPr="00BA46D8">
        <w:rPr>
          <w:spacing w:val="-3"/>
          <w:sz w:val="20"/>
          <w:szCs w:val="20"/>
          <w:lang w:val="nl-NL"/>
        </w:rPr>
        <w:t xml:space="preserve"> </w:t>
      </w:r>
      <w:r w:rsidR="008011A1" w:rsidRPr="00BA46D8">
        <w:rPr>
          <w:sz w:val="20"/>
          <w:szCs w:val="20"/>
          <w:lang w:val="nl-NL"/>
        </w:rPr>
        <w:t>6,0</w:t>
      </w:r>
      <w:r w:rsidR="008011A1" w:rsidRPr="00BA46D8">
        <w:rPr>
          <w:spacing w:val="-3"/>
          <w:sz w:val="20"/>
          <w:szCs w:val="20"/>
          <w:lang w:val="nl-NL"/>
        </w:rPr>
        <w:t xml:space="preserve"> </w:t>
      </w:r>
      <w:r w:rsidR="008011A1" w:rsidRPr="00BA46D8">
        <w:rPr>
          <w:sz w:val="20"/>
          <w:szCs w:val="20"/>
          <w:lang w:val="nl-NL"/>
        </w:rPr>
        <w:t>of hoger zijn (compensatieregeling, hierbij tellen lo, te en ha niet mee ter</w:t>
      </w:r>
      <w:r w:rsidR="008011A1" w:rsidRPr="00BA46D8">
        <w:rPr>
          <w:spacing w:val="-35"/>
          <w:sz w:val="20"/>
          <w:szCs w:val="20"/>
          <w:lang w:val="nl-NL"/>
        </w:rPr>
        <w:t xml:space="preserve"> </w:t>
      </w:r>
      <w:r w:rsidR="008011A1" w:rsidRPr="003A268A">
        <w:rPr>
          <w:sz w:val="20"/>
          <w:szCs w:val="20"/>
          <w:lang w:val="nl-NL"/>
        </w:rPr>
        <w:t>compensatie)</w:t>
      </w:r>
      <w:r w:rsidR="005C0B58" w:rsidRPr="003A268A">
        <w:rPr>
          <w:sz w:val="20"/>
          <w:szCs w:val="20"/>
          <w:lang w:val="nl-NL"/>
        </w:rPr>
        <w:t>;</w:t>
      </w:r>
    </w:p>
    <w:p w14:paraId="22A99F9F" w14:textId="494A1EF5" w:rsidR="006258AC" w:rsidRPr="006213A2" w:rsidRDefault="005C0B58" w:rsidP="00EC44B3">
      <w:pPr>
        <w:pStyle w:val="ListParagraph"/>
        <w:numPr>
          <w:ilvl w:val="1"/>
          <w:numId w:val="28"/>
        </w:numPr>
        <w:tabs>
          <w:tab w:val="left" w:pos="1105"/>
          <w:tab w:val="left" w:pos="1106"/>
        </w:tabs>
        <w:spacing w:line="276" w:lineRule="auto"/>
        <w:ind w:left="284" w:hanging="284"/>
        <w:rPr>
          <w:sz w:val="20"/>
          <w:szCs w:val="20"/>
          <w:lang w:val="nl-NL"/>
        </w:rPr>
      </w:pPr>
      <w:r>
        <w:rPr>
          <w:sz w:val="20"/>
          <w:szCs w:val="20"/>
          <w:lang w:val="nl-NL"/>
        </w:rPr>
        <w:t>k</w:t>
      </w:r>
      <w:r w:rsidR="008011A1" w:rsidRPr="006213A2">
        <w:rPr>
          <w:sz w:val="20"/>
          <w:szCs w:val="20"/>
          <w:lang w:val="nl-NL"/>
        </w:rPr>
        <w:t xml:space="preserve">ernvakken: bij de vakken Ne, En </w:t>
      </w:r>
      <w:proofErr w:type="spellStart"/>
      <w:r w:rsidR="008011A1" w:rsidRPr="006213A2">
        <w:rPr>
          <w:sz w:val="20"/>
          <w:szCs w:val="20"/>
          <w:lang w:val="nl-NL"/>
        </w:rPr>
        <w:t>en</w:t>
      </w:r>
      <w:proofErr w:type="spellEnd"/>
      <w:r w:rsidR="008011A1" w:rsidRPr="006213A2">
        <w:rPr>
          <w:sz w:val="20"/>
          <w:szCs w:val="20"/>
          <w:lang w:val="nl-NL"/>
        </w:rPr>
        <w:t xml:space="preserve"> </w:t>
      </w:r>
      <w:proofErr w:type="spellStart"/>
      <w:r w:rsidR="008011A1" w:rsidRPr="006213A2">
        <w:rPr>
          <w:sz w:val="20"/>
          <w:szCs w:val="20"/>
          <w:lang w:val="nl-NL"/>
        </w:rPr>
        <w:t>wi</w:t>
      </w:r>
      <w:proofErr w:type="spellEnd"/>
      <w:r w:rsidR="008011A1" w:rsidRPr="006213A2">
        <w:rPr>
          <w:sz w:val="20"/>
          <w:szCs w:val="20"/>
          <w:lang w:val="nl-NL"/>
        </w:rPr>
        <w:t xml:space="preserve"> mag niet lager dan </w:t>
      </w:r>
      <w:r w:rsidR="008011A1" w:rsidRPr="006213A2">
        <w:rPr>
          <w:b/>
          <w:sz w:val="20"/>
          <w:szCs w:val="20"/>
          <w:lang w:val="nl-NL"/>
        </w:rPr>
        <w:t xml:space="preserve">1 x 5 </w:t>
      </w:r>
      <w:r w:rsidR="008011A1" w:rsidRPr="006213A2">
        <w:rPr>
          <w:sz w:val="20"/>
          <w:szCs w:val="20"/>
          <w:lang w:val="nl-NL"/>
        </w:rPr>
        <w:t>behaald</w:t>
      </w:r>
      <w:r w:rsidR="008011A1" w:rsidRPr="006213A2">
        <w:rPr>
          <w:spacing w:val="-31"/>
          <w:sz w:val="20"/>
          <w:szCs w:val="20"/>
          <w:lang w:val="nl-NL"/>
        </w:rPr>
        <w:t xml:space="preserve"> </w:t>
      </w:r>
      <w:r w:rsidR="008011A1" w:rsidRPr="006213A2">
        <w:rPr>
          <w:sz w:val="20"/>
          <w:szCs w:val="20"/>
          <w:lang w:val="nl-NL"/>
        </w:rPr>
        <w:t>worden</w:t>
      </w:r>
      <w:r>
        <w:rPr>
          <w:sz w:val="20"/>
          <w:szCs w:val="20"/>
          <w:lang w:val="nl-NL"/>
        </w:rPr>
        <w:t>;</w:t>
      </w:r>
    </w:p>
    <w:p w14:paraId="22A99FA0" w14:textId="7DB224F4" w:rsidR="006258AC" w:rsidRPr="006213A2" w:rsidRDefault="005C0B58" w:rsidP="00EC44B3">
      <w:pPr>
        <w:pStyle w:val="ListParagraph"/>
        <w:numPr>
          <w:ilvl w:val="1"/>
          <w:numId w:val="28"/>
        </w:numPr>
        <w:tabs>
          <w:tab w:val="left" w:pos="1105"/>
          <w:tab w:val="left" w:pos="1106"/>
        </w:tabs>
        <w:spacing w:line="276" w:lineRule="auto"/>
        <w:ind w:left="284" w:hanging="284"/>
        <w:rPr>
          <w:sz w:val="20"/>
          <w:szCs w:val="20"/>
          <w:lang w:val="nl-NL"/>
        </w:rPr>
      </w:pPr>
      <w:r>
        <w:rPr>
          <w:sz w:val="20"/>
          <w:szCs w:val="20"/>
          <w:lang w:val="nl-NL"/>
        </w:rPr>
        <w:t>a</w:t>
      </w:r>
      <w:r w:rsidR="008011A1" w:rsidRPr="006213A2">
        <w:rPr>
          <w:sz w:val="20"/>
          <w:szCs w:val="20"/>
          <w:lang w:val="nl-NL"/>
        </w:rPr>
        <w:t>lle opdrachten en werkstukken zijn ingeleverd en</w:t>
      </w:r>
      <w:r w:rsidR="008011A1" w:rsidRPr="006213A2">
        <w:rPr>
          <w:spacing w:val="-9"/>
          <w:sz w:val="20"/>
          <w:szCs w:val="20"/>
          <w:lang w:val="nl-NL"/>
        </w:rPr>
        <w:t xml:space="preserve"> </w:t>
      </w:r>
      <w:r w:rsidR="008011A1" w:rsidRPr="006213A2">
        <w:rPr>
          <w:sz w:val="20"/>
          <w:szCs w:val="20"/>
          <w:lang w:val="nl-NL"/>
        </w:rPr>
        <w:t>afgerond</w:t>
      </w:r>
      <w:r>
        <w:rPr>
          <w:sz w:val="20"/>
          <w:szCs w:val="20"/>
          <w:lang w:val="nl-NL"/>
        </w:rPr>
        <w:t>;</w:t>
      </w:r>
    </w:p>
    <w:p w14:paraId="22A99FA1" w14:textId="6B148C37" w:rsidR="006258AC" w:rsidRPr="00E936FA" w:rsidRDefault="005C0B58" w:rsidP="00E936FA">
      <w:pPr>
        <w:pStyle w:val="ListParagraph"/>
        <w:numPr>
          <w:ilvl w:val="1"/>
          <w:numId w:val="28"/>
        </w:numPr>
        <w:tabs>
          <w:tab w:val="left" w:pos="1105"/>
          <w:tab w:val="left" w:pos="1106"/>
        </w:tabs>
        <w:spacing w:line="276" w:lineRule="auto"/>
        <w:ind w:left="284" w:hanging="284"/>
        <w:rPr>
          <w:sz w:val="20"/>
          <w:szCs w:val="20"/>
          <w:lang w:val="nl-NL"/>
        </w:rPr>
      </w:pPr>
      <w:r>
        <w:rPr>
          <w:sz w:val="20"/>
          <w:szCs w:val="20"/>
          <w:lang w:val="nl-NL"/>
        </w:rPr>
        <w:t>l</w:t>
      </w:r>
      <w:r w:rsidR="008011A1" w:rsidRPr="00E936FA">
        <w:rPr>
          <w:sz w:val="20"/>
          <w:szCs w:val="20"/>
          <w:lang w:val="nl-NL"/>
        </w:rPr>
        <w:t>o,</w:t>
      </w:r>
      <w:r w:rsidR="008011A1" w:rsidRPr="00E936FA">
        <w:rPr>
          <w:spacing w:val="-7"/>
          <w:sz w:val="20"/>
          <w:szCs w:val="20"/>
          <w:lang w:val="nl-NL"/>
        </w:rPr>
        <w:t xml:space="preserve"> </w:t>
      </w:r>
      <w:r w:rsidR="008011A1" w:rsidRPr="00E936FA">
        <w:rPr>
          <w:sz w:val="20"/>
          <w:szCs w:val="20"/>
          <w:lang w:val="nl-NL"/>
        </w:rPr>
        <w:t>ha</w:t>
      </w:r>
      <w:r w:rsidR="008011A1" w:rsidRPr="00E936FA">
        <w:rPr>
          <w:spacing w:val="-6"/>
          <w:sz w:val="20"/>
          <w:szCs w:val="20"/>
          <w:lang w:val="nl-NL"/>
        </w:rPr>
        <w:t xml:space="preserve"> </w:t>
      </w:r>
      <w:r w:rsidR="008011A1" w:rsidRPr="00E936FA">
        <w:rPr>
          <w:sz w:val="20"/>
          <w:szCs w:val="20"/>
          <w:lang w:val="nl-NL"/>
        </w:rPr>
        <w:t>en</w:t>
      </w:r>
      <w:r w:rsidR="008011A1" w:rsidRPr="00E936FA">
        <w:rPr>
          <w:spacing w:val="-6"/>
          <w:sz w:val="20"/>
          <w:szCs w:val="20"/>
          <w:lang w:val="nl-NL"/>
        </w:rPr>
        <w:t xml:space="preserve"> </w:t>
      </w:r>
      <w:r w:rsidR="008011A1" w:rsidRPr="00E936FA">
        <w:rPr>
          <w:sz w:val="20"/>
          <w:szCs w:val="20"/>
          <w:lang w:val="nl-NL"/>
        </w:rPr>
        <w:t>te</w:t>
      </w:r>
      <w:r w:rsidR="008011A1" w:rsidRPr="00E936FA">
        <w:rPr>
          <w:spacing w:val="-7"/>
          <w:sz w:val="20"/>
          <w:szCs w:val="20"/>
          <w:lang w:val="nl-NL"/>
        </w:rPr>
        <w:t xml:space="preserve"> </w:t>
      </w:r>
      <w:r w:rsidR="008011A1" w:rsidRPr="00E936FA">
        <w:rPr>
          <w:sz w:val="20"/>
          <w:szCs w:val="20"/>
          <w:lang w:val="nl-NL"/>
        </w:rPr>
        <w:t>moeten</w:t>
      </w:r>
      <w:r w:rsidR="008011A1" w:rsidRPr="00E936FA">
        <w:rPr>
          <w:spacing w:val="-4"/>
          <w:sz w:val="20"/>
          <w:szCs w:val="20"/>
          <w:lang w:val="nl-NL"/>
        </w:rPr>
        <w:t xml:space="preserve"> </w:t>
      </w:r>
      <w:r w:rsidR="008011A1" w:rsidRPr="00E936FA">
        <w:rPr>
          <w:sz w:val="20"/>
          <w:szCs w:val="20"/>
          <w:lang w:val="nl-NL"/>
        </w:rPr>
        <w:t>met</w:t>
      </w:r>
      <w:r w:rsidR="008011A1" w:rsidRPr="00E936FA">
        <w:rPr>
          <w:spacing w:val="-6"/>
          <w:sz w:val="20"/>
          <w:szCs w:val="20"/>
          <w:lang w:val="nl-NL"/>
        </w:rPr>
        <w:t xml:space="preserve"> </w:t>
      </w:r>
      <w:r w:rsidR="008011A1" w:rsidRPr="00E936FA">
        <w:rPr>
          <w:sz w:val="20"/>
          <w:szCs w:val="20"/>
          <w:lang w:val="nl-NL"/>
        </w:rPr>
        <w:t>een</w:t>
      </w:r>
      <w:r w:rsidR="008011A1" w:rsidRPr="00E936FA">
        <w:rPr>
          <w:spacing w:val="-7"/>
          <w:sz w:val="20"/>
          <w:szCs w:val="20"/>
          <w:lang w:val="nl-NL"/>
        </w:rPr>
        <w:t xml:space="preserve"> </w:t>
      </w:r>
      <w:r w:rsidR="008011A1" w:rsidRPr="00E936FA">
        <w:rPr>
          <w:sz w:val="20"/>
          <w:szCs w:val="20"/>
          <w:lang w:val="nl-NL"/>
        </w:rPr>
        <w:t>voldoende</w:t>
      </w:r>
      <w:r w:rsidR="008011A1" w:rsidRPr="00E936FA">
        <w:rPr>
          <w:spacing w:val="-4"/>
          <w:sz w:val="20"/>
          <w:szCs w:val="20"/>
          <w:lang w:val="nl-NL"/>
        </w:rPr>
        <w:t xml:space="preserve"> </w:t>
      </w:r>
      <w:r w:rsidR="008011A1" w:rsidRPr="00E936FA">
        <w:rPr>
          <w:sz w:val="20"/>
          <w:szCs w:val="20"/>
          <w:lang w:val="nl-NL"/>
        </w:rPr>
        <w:t>afgesloten</w:t>
      </w:r>
      <w:r w:rsidR="008011A1" w:rsidRPr="00E936FA">
        <w:rPr>
          <w:spacing w:val="-4"/>
          <w:sz w:val="20"/>
          <w:szCs w:val="20"/>
          <w:lang w:val="nl-NL"/>
        </w:rPr>
        <w:t xml:space="preserve"> </w:t>
      </w:r>
      <w:r w:rsidR="008011A1" w:rsidRPr="00E936FA">
        <w:rPr>
          <w:sz w:val="20"/>
          <w:szCs w:val="20"/>
          <w:lang w:val="nl-NL"/>
        </w:rPr>
        <w:t>zijn.</w:t>
      </w:r>
      <w:r w:rsidR="008011A1" w:rsidRPr="00E936FA">
        <w:rPr>
          <w:spacing w:val="-7"/>
          <w:sz w:val="20"/>
          <w:szCs w:val="20"/>
          <w:lang w:val="nl-NL"/>
        </w:rPr>
        <w:t xml:space="preserve"> </w:t>
      </w:r>
      <w:r w:rsidR="008011A1" w:rsidRPr="00E936FA">
        <w:rPr>
          <w:sz w:val="20"/>
          <w:szCs w:val="20"/>
          <w:lang w:val="nl-NL"/>
        </w:rPr>
        <w:t>Bij</w:t>
      </w:r>
      <w:r w:rsidR="008011A1" w:rsidRPr="00E936FA">
        <w:rPr>
          <w:spacing w:val="-4"/>
          <w:sz w:val="20"/>
          <w:szCs w:val="20"/>
          <w:lang w:val="nl-NL"/>
        </w:rPr>
        <w:t xml:space="preserve"> </w:t>
      </w:r>
      <w:r w:rsidR="008011A1" w:rsidRPr="00E936FA">
        <w:rPr>
          <w:sz w:val="20"/>
          <w:szCs w:val="20"/>
          <w:lang w:val="nl-NL"/>
        </w:rPr>
        <w:t>een</w:t>
      </w:r>
      <w:r w:rsidR="008011A1" w:rsidRPr="00E936FA">
        <w:rPr>
          <w:spacing w:val="-5"/>
          <w:sz w:val="20"/>
          <w:szCs w:val="20"/>
          <w:lang w:val="nl-NL"/>
        </w:rPr>
        <w:t xml:space="preserve"> </w:t>
      </w:r>
      <w:r w:rsidR="008011A1" w:rsidRPr="00E936FA">
        <w:rPr>
          <w:sz w:val="20"/>
          <w:szCs w:val="20"/>
          <w:lang w:val="nl-NL"/>
        </w:rPr>
        <w:t>onvoldoende</w:t>
      </w:r>
      <w:r w:rsidR="008011A1" w:rsidRPr="00E936FA">
        <w:rPr>
          <w:spacing w:val="-6"/>
          <w:sz w:val="20"/>
          <w:szCs w:val="20"/>
          <w:lang w:val="nl-NL"/>
        </w:rPr>
        <w:t xml:space="preserve"> </w:t>
      </w:r>
      <w:r w:rsidR="008011A1" w:rsidRPr="00E936FA">
        <w:rPr>
          <w:sz w:val="20"/>
          <w:szCs w:val="20"/>
          <w:lang w:val="nl-NL"/>
        </w:rPr>
        <w:t>op</w:t>
      </w:r>
      <w:r w:rsidR="008011A1" w:rsidRPr="00E936FA">
        <w:rPr>
          <w:spacing w:val="-4"/>
          <w:sz w:val="20"/>
          <w:szCs w:val="20"/>
          <w:lang w:val="nl-NL"/>
        </w:rPr>
        <w:t xml:space="preserve"> </w:t>
      </w:r>
      <w:r w:rsidR="008011A1" w:rsidRPr="00E936FA">
        <w:rPr>
          <w:sz w:val="20"/>
          <w:szCs w:val="20"/>
          <w:lang w:val="nl-NL"/>
        </w:rPr>
        <w:t>R3</w:t>
      </w:r>
      <w:r w:rsidR="008011A1" w:rsidRPr="00E936FA">
        <w:rPr>
          <w:spacing w:val="-7"/>
          <w:sz w:val="20"/>
          <w:szCs w:val="20"/>
          <w:lang w:val="nl-NL"/>
        </w:rPr>
        <w:t xml:space="preserve"> </w:t>
      </w:r>
      <w:r w:rsidR="008011A1" w:rsidRPr="00E936FA">
        <w:rPr>
          <w:sz w:val="20"/>
          <w:szCs w:val="20"/>
          <w:lang w:val="nl-NL"/>
        </w:rPr>
        <w:t>moeten aanvullende opdrachten voldoende gemaakt worden om bevorderd te</w:t>
      </w:r>
      <w:r w:rsidR="008011A1" w:rsidRPr="00E936FA">
        <w:rPr>
          <w:spacing w:val="-14"/>
          <w:sz w:val="20"/>
          <w:szCs w:val="20"/>
          <w:lang w:val="nl-NL"/>
        </w:rPr>
        <w:t xml:space="preserve"> </w:t>
      </w:r>
      <w:r w:rsidR="008011A1" w:rsidRPr="00E936FA">
        <w:rPr>
          <w:sz w:val="20"/>
          <w:szCs w:val="20"/>
          <w:lang w:val="nl-NL"/>
        </w:rPr>
        <w:t>worden</w:t>
      </w:r>
      <w:r>
        <w:rPr>
          <w:sz w:val="20"/>
          <w:szCs w:val="20"/>
          <w:lang w:val="nl-NL"/>
        </w:rPr>
        <w:t>;</w:t>
      </w:r>
    </w:p>
    <w:p w14:paraId="22A99FA2" w14:textId="4667297B" w:rsidR="006258AC" w:rsidRPr="00960C68" w:rsidRDefault="005C0B58" w:rsidP="00960C68">
      <w:pPr>
        <w:pStyle w:val="ListParagraph"/>
        <w:numPr>
          <w:ilvl w:val="1"/>
          <w:numId w:val="28"/>
        </w:numPr>
        <w:tabs>
          <w:tab w:val="left" w:pos="1105"/>
          <w:tab w:val="left" w:pos="1106"/>
        </w:tabs>
        <w:spacing w:line="276" w:lineRule="auto"/>
        <w:ind w:left="284" w:hanging="284"/>
        <w:rPr>
          <w:sz w:val="20"/>
          <w:szCs w:val="20"/>
          <w:lang w:val="nl-NL"/>
        </w:rPr>
      </w:pPr>
      <w:r>
        <w:rPr>
          <w:sz w:val="20"/>
          <w:szCs w:val="20"/>
          <w:lang w:val="nl-NL"/>
        </w:rPr>
        <w:t>m</w:t>
      </w:r>
      <w:r w:rsidR="008011A1" w:rsidRPr="00960C68">
        <w:rPr>
          <w:sz w:val="20"/>
          <w:szCs w:val="20"/>
          <w:lang w:val="nl-NL"/>
        </w:rPr>
        <w:t>ocht</w:t>
      </w:r>
      <w:r w:rsidR="008011A1" w:rsidRPr="00960C68">
        <w:rPr>
          <w:spacing w:val="-6"/>
          <w:sz w:val="20"/>
          <w:szCs w:val="20"/>
          <w:lang w:val="nl-NL"/>
        </w:rPr>
        <w:t xml:space="preserve"> </w:t>
      </w:r>
      <w:r w:rsidR="008011A1" w:rsidRPr="00960C68">
        <w:rPr>
          <w:sz w:val="20"/>
          <w:szCs w:val="20"/>
          <w:lang w:val="nl-NL"/>
        </w:rPr>
        <w:t>een</w:t>
      </w:r>
      <w:r w:rsidR="008011A1" w:rsidRPr="00960C68">
        <w:rPr>
          <w:spacing w:val="-5"/>
          <w:sz w:val="20"/>
          <w:szCs w:val="20"/>
          <w:lang w:val="nl-NL"/>
        </w:rPr>
        <w:t xml:space="preserve"> </w:t>
      </w:r>
      <w:r w:rsidR="008011A1" w:rsidRPr="00960C68">
        <w:rPr>
          <w:sz w:val="20"/>
          <w:szCs w:val="20"/>
          <w:lang w:val="nl-NL"/>
        </w:rPr>
        <w:t>leerling</w:t>
      </w:r>
      <w:r w:rsidR="008011A1" w:rsidRPr="00960C68">
        <w:rPr>
          <w:spacing w:val="-4"/>
          <w:sz w:val="20"/>
          <w:szCs w:val="20"/>
          <w:lang w:val="nl-NL"/>
        </w:rPr>
        <w:t xml:space="preserve"> </w:t>
      </w:r>
      <w:r w:rsidR="008011A1" w:rsidRPr="00960C68">
        <w:rPr>
          <w:sz w:val="20"/>
          <w:szCs w:val="20"/>
          <w:lang w:val="nl-NL"/>
        </w:rPr>
        <w:t>worden</w:t>
      </w:r>
      <w:r w:rsidR="008011A1" w:rsidRPr="00960C68">
        <w:rPr>
          <w:spacing w:val="-1"/>
          <w:sz w:val="20"/>
          <w:szCs w:val="20"/>
          <w:lang w:val="nl-NL"/>
        </w:rPr>
        <w:t xml:space="preserve"> </w:t>
      </w:r>
      <w:r w:rsidR="008011A1" w:rsidRPr="00960C68">
        <w:rPr>
          <w:sz w:val="20"/>
          <w:szCs w:val="20"/>
          <w:lang w:val="nl-NL"/>
        </w:rPr>
        <w:t>bevorderd</w:t>
      </w:r>
      <w:r w:rsidR="008011A1" w:rsidRPr="00960C68">
        <w:rPr>
          <w:spacing w:val="-6"/>
          <w:sz w:val="20"/>
          <w:szCs w:val="20"/>
          <w:lang w:val="nl-NL"/>
        </w:rPr>
        <w:t xml:space="preserve"> </w:t>
      </w:r>
      <w:r w:rsidR="008011A1" w:rsidRPr="00960C68">
        <w:rPr>
          <w:sz w:val="20"/>
          <w:szCs w:val="20"/>
          <w:lang w:val="nl-NL"/>
        </w:rPr>
        <w:t>met</w:t>
      </w:r>
      <w:r w:rsidR="008011A1" w:rsidRPr="00960C68">
        <w:rPr>
          <w:spacing w:val="-6"/>
          <w:sz w:val="20"/>
          <w:szCs w:val="20"/>
          <w:lang w:val="nl-NL"/>
        </w:rPr>
        <w:t xml:space="preserve"> </w:t>
      </w:r>
      <w:r w:rsidR="008011A1" w:rsidRPr="00960C68">
        <w:rPr>
          <w:sz w:val="20"/>
          <w:szCs w:val="20"/>
          <w:lang w:val="nl-NL"/>
        </w:rPr>
        <w:t>een</w:t>
      </w:r>
      <w:r w:rsidR="008011A1" w:rsidRPr="00960C68">
        <w:rPr>
          <w:spacing w:val="-6"/>
          <w:sz w:val="20"/>
          <w:szCs w:val="20"/>
          <w:lang w:val="nl-NL"/>
        </w:rPr>
        <w:t xml:space="preserve"> </w:t>
      </w:r>
      <w:r w:rsidR="008011A1" w:rsidRPr="00960C68">
        <w:rPr>
          <w:sz w:val="20"/>
          <w:szCs w:val="20"/>
          <w:lang w:val="nl-NL"/>
        </w:rPr>
        <w:t>vak</w:t>
      </w:r>
      <w:r w:rsidR="008011A1" w:rsidRPr="00960C68">
        <w:rPr>
          <w:spacing w:val="-2"/>
          <w:sz w:val="20"/>
          <w:szCs w:val="20"/>
          <w:lang w:val="nl-NL"/>
        </w:rPr>
        <w:t xml:space="preserve"> </w:t>
      </w:r>
      <w:r w:rsidR="008011A1" w:rsidRPr="00960C68">
        <w:rPr>
          <w:sz w:val="20"/>
          <w:szCs w:val="20"/>
          <w:lang w:val="nl-NL"/>
        </w:rPr>
        <w:t>dat</w:t>
      </w:r>
      <w:r w:rsidR="008011A1" w:rsidRPr="00960C68">
        <w:rPr>
          <w:spacing w:val="-4"/>
          <w:sz w:val="20"/>
          <w:szCs w:val="20"/>
          <w:lang w:val="nl-NL"/>
        </w:rPr>
        <w:t xml:space="preserve"> </w:t>
      </w:r>
      <w:r w:rsidR="008011A1" w:rsidRPr="00960C68">
        <w:rPr>
          <w:sz w:val="20"/>
          <w:szCs w:val="20"/>
          <w:lang w:val="nl-NL"/>
        </w:rPr>
        <w:t>is</w:t>
      </w:r>
      <w:r w:rsidR="008011A1" w:rsidRPr="00960C68">
        <w:rPr>
          <w:spacing w:val="-5"/>
          <w:sz w:val="20"/>
          <w:szCs w:val="20"/>
          <w:lang w:val="nl-NL"/>
        </w:rPr>
        <w:t xml:space="preserve"> </w:t>
      </w:r>
      <w:r w:rsidR="008011A1" w:rsidRPr="00960C68">
        <w:rPr>
          <w:sz w:val="20"/>
          <w:szCs w:val="20"/>
          <w:lang w:val="nl-NL"/>
        </w:rPr>
        <w:t>afgesloten</w:t>
      </w:r>
      <w:r w:rsidR="008011A1" w:rsidRPr="00960C68">
        <w:rPr>
          <w:spacing w:val="-6"/>
          <w:sz w:val="20"/>
          <w:szCs w:val="20"/>
          <w:lang w:val="nl-NL"/>
        </w:rPr>
        <w:t xml:space="preserve"> </w:t>
      </w:r>
      <w:r w:rsidR="008011A1" w:rsidRPr="00960C68">
        <w:rPr>
          <w:sz w:val="20"/>
          <w:szCs w:val="20"/>
          <w:lang w:val="nl-NL"/>
        </w:rPr>
        <w:t>met</w:t>
      </w:r>
      <w:r w:rsidR="008011A1" w:rsidRPr="00960C68">
        <w:rPr>
          <w:spacing w:val="-6"/>
          <w:sz w:val="20"/>
          <w:szCs w:val="20"/>
          <w:lang w:val="nl-NL"/>
        </w:rPr>
        <w:t xml:space="preserve"> </w:t>
      </w:r>
      <w:r w:rsidR="008011A1" w:rsidRPr="00960C68">
        <w:rPr>
          <w:sz w:val="20"/>
          <w:szCs w:val="20"/>
          <w:lang w:val="nl-NL"/>
        </w:rPr>
        <w:t>een</w:t>
      </w:r>
      <w:r w:rsidR="008011A1" w:rsidRPr="00960C68">
        <w:rPr>
          <w:spacing w:val="-2"/>
          <w:sz w:val="20"/>
          <w:szCs w:val="20"/>
          <w:lang w:val="nl-NL"/>
        </w:rPr>
        <w:t xml:space="preserve"> </w:t>
      </w:r>
      <w:r w:rsidR="008011A1" w:rsidRPr="00960C68">
        <w:rPr>
          <w:b/>
          <w:sz w:val="20"/>
          <w:szCs w:val="20"/>
          <w:lang w:val="nl-NL"/>
        </w:rPr>
        <w:t>3</w:t>
      </w:r>
      <w:r w:rsidR="008011A1" w:rsidRPr="00960C68">
        <w:rPr>
          <w:b/>
          <w:spacing w:val="-6"/>
          <w:sz w:val="20"/>
          <w:szCs w:val="20"/>
          <w:lang w:val="nl-NL"/>
        </w:rPr>
        <w:t xml:space="preserve"> </w:t>
      </w:r>
      <w:r w:rsidR="008011A1" w:rsidRPr="00960C68">
        <w:rPr>
          <w:sz w:val="20"/>
          <w:szCs w:val="20"/>
          <w:lang w:val="nl-NL"/>
        </w:rPr>
        <w:t>mag</w:t>
      </w:r>
      <w:r w:rsidR="008011A1" w:rsidRPr="00960C68">
        <w:rPr>
          <w:spacing w:val="-6"/>
          <w:sz w:val="20"/>
          <w:szCs w:val="20"/>
          <w:lang w:val="nl-NL"/>
        </w:rPr>
        <w:t xml:space="preserve"> </w:t>
      </w:r>
      <w:r w:rsidR="008011A1" w:rsidRPr="00960C68">
        <w:rPr>
          <w:sz w:val="20"/>
          <w:szCs w:val="20"/>
          <w:lang w:val="nl-NL"/>
        </w:rPr>
        <w:t>dat</w:t>
      </w:r>
      <w:r w:rsidR="008011A1" w:rsidRPr="00960C68">
        <w:rPr>
          <w:spacing w:val="-4"/>
          <w:sz w:val="20"/>
          <w:szCs w:val="20"/>
          <w:lang w:val="nl-NL"/>
        </w:rPr>
        <w:t xml:space="preserve"> </w:t>
      </w:r>
      <w:r w:rsidR="008011A1" w:rsidRPr="00960C68">
        <w:rPr>
          <w:sz w:val="20"/>
          <w:szCs w:val="20"/>
          <w:lang w:val="nl-NL"/>
        </w:rPr>
        <w:t>vak niet worden gekozen als</w:t>
      </w:r>
      <w:r w:rsidR="008011A1" w:rsidRPr="00960C68">
        <w:rPr>
          <w:spacing w:val="2"/>
          <w:sz w:val="20"/>
          <w:szCs w:val="20"/>
          <w:lang w:val="nl-NL"/>
        </w:rPr>
        <w:t xml:space="preserve"> </w:t>
      </w:r>
      <w:r w:rsidR="008011A1" w:rsidRPr="00960C68">
        <w:rPr>
          <w:sz w:val="20"/>
          <w:szCs w:val="20"/>
          <w:lang w:val="nl-NL"/>
        </w:rPr>
        <w:t>examenvak</w:t>
      </w:r>
      <w:r>
        <w:rPr>
          <w:sz w:val="20"/>
          <w:szCs w:val="20"/>
          <w:lang w:val="nl-NL"/>
        </w:rPr>
        <w:t>;</w:t>
      </w:r>
    </w:p>
    <w:p w14:paraId="22A99FA3" w14:textId="21865E73" w:rsidR="006258AC" w:rsidRPr="003A268A" w:rsidRDefault="005C0B58" w:rsidP="00960C68">
      <w:pPr>
        <w:pStyle w:val="ListParagraph"/>
        <w:numPr>
          <w:ilvl w:val="1"/>
          <w:numId w:val="28"/>
        </w:numPr>
        <w:tabs>
          <w:tab w:val="left" w:pos="1105"/>
          <w:tab w:val="left" w:pos="1106"/>
        </w:tabs>
        <w:spacing w:line="276" w:lineRule="auto"/>
        <w:ind w:left="284" w:hanging="284"/>
        <w:rPr>
          <w:sz w:val="20"/>
          <w:szCs w:val="20"/>
          <w:lang w:val="nl-NL"/>
        </w:rPr>
      </w:pPr>
      <w:r>
        <w:rPr>
          <w:sz w:val="20"/>
          <w:szCs w:val="20"/>
          <w:lang w:val="nl-NL"/>
        </w:rPr>
        <w:t>v</w:t>
      </w:r>
      <w:r w:rsidR="008011A1" w:rsidRPr="00960C68">
        <w:rPr>
          <w:sz w:val="20"/>
          <w:szCs w:val="20"/>
          <w:lang w:val="nl-NL"/>
        </w:rPr>
        <w:t>oor</w:t>
      </w:r>
      <w:r w:rsidR="008011A1" w:rsidRPr="00960C68">
        <w:rPr>
          <w:spacing w:val="-7"/>
          <w:sz w:val="20"/>
          <w:szCs w:val="20"/>
          <w:lang w:val="nl-NL"/>
        </w:rPr>
        <w:t xml:space="preserve"> </w:t>
      </w:r>
      <w:r w:rsidR="008011A1" w:rsidRPr="00960C68">
        <w:rPr>
          <w:sz w:val="20"/>
          <w:szCs w:val="20"/>
          <w:lang w:val="nl-NL"/>
        </w:rPr>
        <w:t>toelating</w:t>
      </w:r>
      <w:r w:rsidR="008011A1" w:rsidRPr="00960C68">
        <w:rPr>
          <w:spacing w:val="-7"/>
          <w:sz w:val="20"/>
          <w:szCs w:val="20"/>
          <w:lang w:val="nl-NL"/>
        </w:rPr>
        <w:t xml:space="preserve"> </w:t>
      </w:r>
      <w:r w:rsidR="008011A1" w:rsidRPr="00960C68">
        <w:rPr>
          <w:sz w:val="20"/>
          <w:szCs w:val="20"/>
          <w:lang w:val="nl-NL"/>
        </w:rPr>
        <w:t>tot</w:t>
      </w:r>
      <w:r w:rsidR="008011A1" w:rsidRPr="00960C68">
        <w:rPr>
          <w:spacing w:val="-6"/>
          <w:sz w:val="20"/>
          <w:szCs w:val="20"/>
          <w:lang w:val="nl-NL"/>
        </w:rPr>
        <w:t xml:space="preserve"> </w:t>
      </w:r>
      <w:r w:rsidR="008011A1" w:rsidRPr="00960C68">
        <w:rPr>
          <w:sz w:val="20"/>
          <w:szCs w:val="20"/>
          <w:lang w:val="nl-NL"/>
        </w:rPr>
        <w:t>de</w:t>
      </w:r>
      <w:r w:rsidR="008011A1" w:rsidRPr="00960C68">
        <w:rPr>
          <w:spacing w:val="-7"/>
          <w:sz w:val="20"/>
          <w:szCs w:val="20"/>
          <w:lang w:val="nl-NL"/>
        </w:rPr>
        <w:t xml:space="preserve"> </w:t>
      </w:r>
      <w:r w:rsidR="008011A1" w:rsidRPr="00960C68">
        <w:rPr>
          <w:sz w:val="20"/>
          <w:szCs w:val="20"/>
          <w:lang w:val="nl-NL"/>
        </w:rPr>
        <w:t>Cambridge</w:t>
      </w:r>
      <w:r w:rsidR="008011A1" w:rsidRPr="00960C68">
        <w:rPr>
          <w:spacing w:val="-6"/>
          <w:sz w:val="20"/>
          <w:szCs w:val="20"/>
          <w:lang w:val="nl-NL"/>
        </w:rPr>
        <w:t xml:space="preserve"> </w:t>
      </w:r>
      <w:r w:rsidR="008011A1" w:rsidRPr="00960C68">
        <w:rPr>
          <w:sz w:val="20"/>
          <w:szCs w:val="20"/>
          <w:lang w:val="nl-NL"/>
        </w:rPr>
        <w:t>vakken</w:t>
      </w:r>
      <w:r w:rsidR="008011A1" w:rsidRPr="00960C68">
        <w:rPr>
          <w:spacing w:val="-7"/>
          <w:sz w:val="20"/>
          <w:szCs w:val="20"/>
          <w:lang w:val="nl-NL"/>
        </w:rPr>
        <w:t xml:space="preserve"> </w:t>
      </w:r>
      <w:r w:rsidR="008011A1" w:rsidRPr="00960C68">
        <w:rPr>
          <w:sz w:val="20"/>
          <w:szCs w:val="20"/>
          <w:lang w:val="nl-NL"/>
        </w:rPr>
        <w:t>moet</w:t>
      </w:r>
      <w:r w:rsidR="008011A1" w:rsidRPr="00960C68">
        <w:rPr>
          <w:spacing w:val="-6"/>
          <w:sz w:val="20"/>
          <w:szCs w:val="20"/>
          <w:lang w:val="nl-NL"/>
        </w:rPr>
        <w:t xml:space="preserve"> </w:t>
      </w:r>
      <w:r w:rsidR="008011A1" w:rsidRPr="00960C68">
        <w:rPr>
          <w:sz w:val="20"/>
          <w:szCs w:val="20"/>
          <w:lang w:val="nl-NL"/>
        </w:rPr>
        <w:t>het</w:t>
      </w:r>
      <w:r w:rsidR="008011A1" w:rsidRPr="00960C68">
        <w:rPr>
          <w:spacing w:val="-6"/>
          <w:sz w:val="20"/>
          <w:szCs w:val="20"/>
          <w:lang w:val="nl-NL"/>
        </w:rPr>
        <w:t xml:space="preserve"> </w:t>
      </w:r>
      <w:r w:rsidR="008011A1" w:rsidRPr="00960C68">
        <w:rPr>
          <w:sz w:val="20"/>
          <w:szCs w:val="20"/>
          <w:lang w:val="nl-NL"/>
        </w:rPr>
        <w:t>vak</w:t>
      </w:r>
      <w:r w:rsidR="008011A1" w:rsidRPr="00960C68">
        <w:rPr>
          <w:spacing w:val="-7"/>
          <w:sz w:val="20"/>
          <w:szCs w:val="20"/>
          <w:lang w:val="nl-NL"/>
        </w:rPr>
        <w:t xml:space="preserve"> </w:t>
      </w:r>
      <w:r w:rsidR="003C1B57" w:rsidRPr="00960C68">
        <w:rPr>
          <w:sz w:val="20"/>
          <w:szCs w:val="20"/>
          <w:lang w:val="nl-NL"/>
        </w:rPr>
        <w:t>En</w:t>
      </w:r>
      <w:r w:rsidR="008011A1" w:rsidRPr="00960C68">
        <w:rPr>
          <w:spacing w:val="-6"/>
          <w:sz w:val="20"/>
          <w:szCs w:val="20"/>
          <w:lang w:val="nl-NL"/>
        </w:rPr>
        <w:t xml:space="preserve"> </w:t>
      </w:r>
      <w:r w:rsidR="008011A1" w:rsidRPr="00960C68">
        <w:rPr>
          <w:sz w:val="20"/>
          <w:szCs w:val="20"/>
          <w:lang w:val="nl-NL"/>
        </w:rPr>
        <w:t>met</w:t>
      </w:r>
      <w:r w:rsidR="008011A1" w:rsidRPr="00960C68">
        <w:rPr>
          <w:spacing w:val="-6"/>
          <w:sz w:val="20"/>
          <w:szCs w:val="20"/>
          <w:lang w:val="nl-NL"/>
        </w:rPr>
        <w:t xml:space="preserve"> </w:t>
      </w:r>
      <w:r w:rsidR="008011A1" w:rsidRPr="00960C68">
        <w:rPr>
          <w:sz w:val="20"/>
          <w:szCs w:val="20"/>
          <w:lang w:val="nl-NL"/>
        </w:rPr>
        <w:t>een</w:t>
      </w:r>
      <w:r w:rsidR="008011A1" w:rsidRPr="00960C68">
        <w:rPr>
          <w:spacing w:val="-7"/>
          <w:sz w:val="20"/>
          <w:szCs w:val="20"/>
          <w:lang w:val="nl-NL"/>
        </w:rPr>
        <w:t xml:space="preserve"> </w:t>
      </w:r>
      <w:r w:rsidR="008011A1" w:rsidRPr="00960C68">
        <w:rPr>
          <w:sz w:val="20"/>
          <w:szCs w:val="20"/>
          <w:lang w:val="nl-NL"/>
        </w:rPr>
        <w:t>7.5</w:t>
      </w:r>
      <w:r w:rsidR="008011A1" w:rsidRPr="00960C68">
        <w:rPr>
          <w:spacing w:val="-6"/>
          <w:sz w:val="20"/>
          <w:szCs w:val="20"/>
          <w:lang w:val="nl-NL"/>
        </w:rPr>
        <w:t xml:space="preserve"> </w:t>
      </w:r>
      <w:r w:rsidR="008011A1" w:rsidRPr="00960C68">
        <w:rPr>
          <w:sz w:val="20"/>
          <w:szCs w:val="20"/>
          <w:lang w:val="nl-NL"/>
        </w:rPr>
        <w:t>of</w:t>
      </w:r>
      <w:r w:rsidR="008011A1" w:rsidRPr="00960C68">
        <w:rPr>
          <w:spacing w:val="-7"/>
          <w:sz w:val="20"/>
          <w:szCs w:val="20"/>
          <w:lang w:val="nl-NL"/>
        </w:rPr>
        <w:t xml:space="preserve"> </w:t>
      </w:r>
      <w:r w:rsidR="008011A1" w:rsidRPr="00960C68">
        <w:rPr>
          <w:sz w:val="20"/>
          <w:szCs w:val="20"/>
          <w:lang w:val="nl-NL"/>
        </w:rPr>
        <w:t>hoger</w:t>
      </w:r>
      <w:r w:rsidR="008011A1" w:rsidRPr="00960C68">
        <w:rPr>
          <w:spacing w:val="-6"/>
          <w:sz w:val="20"/>
          <w:szCs w:val="20"/>
          <w:lang w:val="nl-NL"/>
        </w:rPr>
        <w:t xml:space="preserve"> </w:t>
      </w:r>
      <w:r w:rsidR="008011A1" w:rsidRPr="00960C68">
        <w:rPr>
          <w:sz w:val="20"/>
          <w:szCs w:val="20"/>
          <w:lang w:val="nl-NL"/>
        </w:rPr>
        <w:t xml:space="preserve">worden </w:t>
      </w:r>
      <w:r w:rsidR="008011A1" w:rsidRPr="003A268A">
        <w:rPr>
          <w:sz w:val="20"/>
          <w:szCs w:val="20"/>
          <w:lang w:val="nl-NL"/>
        </w:rPr>
        <w:t>afgesloten</w:t>
      </w:r>
      <w:r w:rsidRPr="003A268A">
        <w:rPr>
          <w:sz w:val="20"/>
          <w:szCs w:val="20"/>
          <w:lang w:val="nl-NL"/>
        </w:rPr>
        <w:t>;</w:t>
      </w:r>
    </w:p>
    <w:p w14:paraId="22A99FA4" w14:textId="0FB4E083" w:rsidR="006258AC" w:rsidRPr="006213A2" w:rsidRDefault="005C0B58" w:rsidP="00960C68">
      <w:pPr>
        <w:pStyle w:val="ListParagraph"/>
        <w:numPr>
          <w:ilvl w:val="1"/>
          <w:numId w:val="28"/>
        </w:numPr>
        <w:tabs>
          <w:tab w:val="left" w:pos="1105"/>
          <w:tab w:val="left" w:pos="1106"/>
        </w:tabs>
        <w:spacing w:line="276" w:lineRule="auto"/>
        <w:ind w:left="284" w:hanging="284"/>
        <w:rPr>
          <w:sz w:val="20"/>
          <w:szCs w:val="20"/>
          <w:lang w:val="nl-NL"/>
        </w:rPr>
      </w:pPr>
      <w:r>
        <w:rPr>
          <w:sz w:val="20"/>
          <w:szCs w:val="20"/>
          <w:lang w:val="nl-NL"/>
        </w:rPr>
        <w:t>v</w:t>
      </w:r>
      <w:r w:rsidR="008011A1" w:rsidRPr="006213A2">
        <w:rPr>
          <w:sz w:val="20"/>
          <w:szCs w:val="20"/>
          <w:lang w:val="nl-NL"/>
        </w:rPr>
        <w:t>oor</w:t>
      </w:r>
      <w:r w:rsidR="008011A1" w:rsidRPr="006213A2">
        <w:rPr>
          <w:spacing w:val="-7"/>
          <w:sz w:val="20"/>
          <w:szCs w:val="20"/>
          <w:lang w:val="nl-NL"/>
        </w:rPr>
        <w:t xml:space="preserve"> </w:t>
      </w:r>
      <w:r w:rsidR="008011A1" w:rsidRPr="006213A2">
        <w:rPr>
          <w:sz w:val="20"/>
          <w:szCs w:val="20"/>
          <w:lang w:val="nl-NL"/>
        </w:rPr>
        <w:t>toelating</w:t>
      </w:r>
      <w:r w:rsidR="008011A1" w:rsidRPr="006213A2">
        <w:rPr>
          <w:spacing w:val="-6"/>
          <w:sz w:val="20"/>
          <w:szCs w:val="20"/>
          <w:lang w:val="nl-NL"/>
        </w:rPr>
        <w:t xml:space="preserve"> </w:t>
      </w:r>
      <w:r w:rsidR="008011A1" w:rsidRPr="006213A2">
        <w:rPr>
          <w:sz w:val="20"/>
          <w:szCs w:val="20"/>
          <w:lang w:val="nl-NL"/>
        </w:rPr>
        <w:t>tot</w:t>
      </w:r>
      <w:r w:rsidR="008011A1" w:rsidRPr="006213A2">
        <w:rPr>
          <w:spacing w:val="-7"/>
          <w:sz w:val="20"/>
          <w:szCs w:val="20"/>
          <w:lang w:val="nl-NL"/>
        </w:rPr>
        <w:t xml:space="preserve"> </w:t>
      </w:r>
      <w:r w:rsidR="008011A1" w:rsidRPr="006213A2">
        <w:rPr>
          <w:sz w:val="20"/>
          <w:szCs w:val="20"/>
          <w:lang w:val="nl-NL"/>
        </w:rPr>
        <w:t>het</w:t>
      </w:r>
      <w:r w:rsidR="008011A1" w:rsidRPr="006213A2">
        <w:rPr>
          <w:spacing w:val="-6"/>
          <w:sz w:val="20"/>
          <w:szCs w:val="20"/>
          <w:lang w:val="nl-NL"/>
        </w:rPr>
        <w:t xml:space="preserve"> </w:t>
      </w:r>
      <w:r w:rsidR="008011A1" w:rsidRPr="006213A2">
        <w:rPr>
          <w:sz w:val="20"/>
          <w:szCs w:val="20"/>
          <w:lang w:val="nl-NL"/>
        </w:rPr>
        <w:t>CE</w:t>
      </w:r>
      <w:r w:rsidR="008011A1" w:rsidRPr="006213A2">
        <w:rPr>
          <w:spacing w:val="-6"/>
          <w:sz w:val="20"/>
          <w:szCs w:val="20"/>
          <w:lang w:val="nl-NL"/>
        </w:rPr>
        <w:t xml:space="preserve"> </w:t>
      </w:r>
      <w:r w:rsidR="008011A1" w:rsidRPr="006213A2">
        <w:rPr>
          <w:sz w:val="20"/>
          <w:szCs w:val="20"/>
          <w:lang w:val="nl-NL"/>
        </w:rPr>
        <w:t>(Cambridge</w:t>
      </w:r>
      <w:r w:rsidR="008011A1" w:rsidRPr="006213A2">
        <w:rPr>
          <w:spacing w:val="-6"/>
          <w:sz w:val="20"/>
          <w:szCs w:val="20"/>
          <w:lang w:val="nl-NL"/>
        </w:rPr>
        <w:t xml:space="preserve"> </w:t>
      </w:r>
      <w:r w:rsidR="003C1B57" w:rsidRPr="006213A2">
        <w:rPr>
          <w:sz w:val="20"/>
          <w:szCs w:val="20"/>
          <w:lang w:val="nl-NL"/>
        </w:rPr>
        <w:t>Engels</w:t>
      </w:r>
      <w:r w:rsidR="008011A1" w:rsidRPr="006213A2">
        <w:rPr>
          <w:sz w:val="20"/>
          <w:szCs w:val="20"/>
          <w:lang w:val="nl-NL"/>
        </w:rPr>
        <w:t>)</w:t>
      </w:r>
      <w:r w:rsidR="008011A1" w:rsidRPr="006213A2">
        <w:rPr>
          <w:spacing w:val="-6"/>
          <w:sz w:val="20"/>
          <w:szCs w:val="20"/>
          <w:lang w:val="nl-NL"/>
        </w:rPr>
        <w:t xml:space="preserve"> </w:t>
      </w:r>
      <w:r w:rsidR="008011A1" w:rsidRPr="006213A2">
        <w:rPr>
          <w:sz w:val="20"/>
          <w:szCs w:val="20"/>
          <w:lang w:val="nl-NL"/>
        </w:rPr>
        <w:t>dient</w:t>
      </w:r>
      <w:r w:rsidR="008011A1" w:rsidRPr="006213A2">
        <w:rPr>
          <w:spacing w:val="-6"/>
          <w:sz w:val="20"/>
          <w:szCs w:val="20"/>
          <w:lang w:val="nl-NL"/>
        </w:rPr>
        <w:t xml:space="preserve"> </w:t>
      </w:r>
      <w:r w:rsidR="008011A1" w:rsidRPr="006213A2">
        <w:rPr>
          <w:sz w:val="20"/>
          <w:szCs w:val="20"/>
          <w:lang w:val="nl-NL"/>
        </w:rPr>
        <w:t>een</w:t>
      </w:r>
      <w:r w:rsidR="008011A1" w:rsidRPr="006213A2">
        <w:rPr>
          <w:spacing w:val="-6"/>
          <w:sz w:val="20"/>
          <w:szCs w:val="20"/>
          <w:lang w:val="nl-NL"/>
        </w:rPr>
        <w:t xml:space="preserve"> </w:t>
      </w:r>
      <w:r w:rsidR="008011A1" w:rsidRPr="006213A2">
        <w:rPr>
          <w:sz w:val="20"/>
          <w:szCs w:val="20"/>
          <w:lang w:val="nl-NL"/>
        </w:rPr>
        <w:t>motivatiebrief</w:t>
      </w:r>
      <w:r w:rsidR="008011A1" w:rsidRPr="006213A2">
        <w:rPr>
          <w:spacing w:val="-6"/>
          <w:sz w:val="20"/>
          <w:szCs w:val="20"/>
          <w:lang w:val="nl-NL"/>
        </w:rPr>
        <w:t xml:space="preserve"> </w:t>
      </w:r>
      <w:r w:rsidR="008011A1" w:rsidRPr="006213A2">
        <w:rPr>
          <w:sz w:val="20"/>
          <w:szCs w:val="20"/>
          <w:lang w:val="nl-NL"/>
        </w:rPr>
        <w:t>te</w:t>
      </w:r>
      <w:r w:rsidR="008011A1" w:rsidRPr="006213A2">
        <w:rPr>
          <w:spacing w:val="-6"/>
          <w:sz w:val="20"/>
          <w:szCs w:val="20"/>
          <w:lang w:val="nl-NL"/>
        </w:rPr>
        <w:t xml:space="preserve"> </w:t>
      </w:r>
      <w:r w:rsidR="008011A1" w:rsidRPr="006213A2">
        <w:rPr>
          <w:sz w:val="20"/>
          <w:szCs w:val="20"/>
          <w:lang w:val="nl-NL"/>
        </w:rPr>
        <w:t>worden</w:t>
      </w:r>
      <w:r w:rsidR="008011A1" w:rsidRPr="006213A2">
        <w:rPr>
          <w:spacing w:val="-7"/>
          <w:sz w:val="20"/>
          <w:szCs w:val="20"/>
          <w:lang w:val="nl-NL"/>
        </w:rPr>
        <w:t xml:space="preserve"> </w:t>
      </w:r>
      <w:r w:rsidR="008011A1" w:rsidRPr="006213A2">
        <w:rPr>
          <w:sz w:val="20"/>
          <w:szCs w:val="20"/>
          <w:lang w:val="nl-NL"/>
        </w:rPr>
        <w:t>geschreven</w:t>
      </w:r>
      <w:r>
        <w:rPr>
          <w:sz w:val="20"/>
          <w:szCs w:val="20"/>
          <w:lang w:val="nl-NL"/>
        </w:rPr>
        <w:t>;</w:t>
      </w:r>
    </w:p>
    <w:p w14:paraId="22A99FA5" w14:textId="6A4B0E51" w:rsidR="006258AC" w:rsidRPr="00960C68" w:rsidRDefault="005C0B58" w:rsidP="00960C68">
      <w:pPr>
        <w:pStyle w:val="ListParagraph"/>
        <w:numPr>
          <w:ilvl w:val="1"/>
          <w:numId w:val="28"/>
        </w:numPr>
        <w:tabs>
          <w:tab w:val="left" w:pos="1105"/>
          <w:tab w:val="left" w:pos="1106"/>
        </w:tabs>
        <w:spacing w:line="276" w:lineRule="auto"/>
        <w:ind w:left="284" w:hanging="284"/>
        <w:rPr>
          <w:sz w:val="20"/>
          <w:szCs w:val="20"/>
          <w:lang w:val="nl-NL"/>
        </w:rPr>
      </w:pPr>
      <w:r>
        <w:rPr>
          <w:sz w:val="20"/>
          <w:szCs w:val="20"/>
          <w:lang w:val="nl-NL"/>
        </w:rPr>
        <w:t>v</w:t>
      </w:r>
      <w:r w:rsidR="008011A1" w:rsidRPr="00960C68">
        <w:rPr>
          <w:sz w:val="20"/>
          <w:szCs w:val="20"/>
          <w:lang w:val="nl-NL"/>
        </w:rPr>
        <w:t>oor</w:t>
      </w:r>
      <w:r w:rsidR="008011A1" w:rsidRPr="00960C68">
        <w:rPr>
          <w:spacing w:val="-9"/>
          <w:sz w:val="20"/>
          <w:szCs w:val="20"/>
          <w:lang w:val="nl-NL"/>
        </w:rPr>
        <w:t xml:space="preserve"> </w:t>
      </w:r>
      <w:r w:rsidR="008011A1" w:rsidRPr="00960C68">
        <w:rPr>
          <w:sz w:val="20"/>
          <w:szCs w:val="20"/>
          <w:lang w:val="nl-NL"/>
        </w:rPr>
        <w:t>toelating</w:t>
      </w:r>
      <w:r w:rsidR="008011A1" w:rsidRPr="00960C68">
        <w:rPr>
          <w:spacing w:val="-9"/>
          <w:sz w:val="20"/>
          <w:szCs w:val="20"/>
          <w:lang w:val="nl-NL"/>
        </w:rPr>
        <w:t xml:space="preserve"> </w:t>
      </w:r>
      <w:r w:rsidR="008011A1" w:rsidRPr="00960C68">
        <w:rPr>
          <w:sz w:val="20"/>
          <w:szCs w:val="20"/>
          <w:lang w:val="nl-NL"/>
        </w:rPr>
        <w:t>tot</w:t>
      </w:r>
      <w:r w:rsidR="008011A1" w:rsidRPr="00960C68">
        <w:rPr>
          <w:spacing w:val="-9"/>
          <w:sz w:val="20"/>
          <w:szCs w:val="20"/>
          <w:lang w:val="nl-NL"/>
        </w:rPr>
        <w:t xml:space="preserve"> </w:t>
      </w:r>
      <w:r w:rsidR="008011A1" w:rsidRPr="00960C68">
        <w:rPr>
          <w:sz w:val="20"/>
          <w:szCs w:val="20"/>
          <w:lang w:val="nl-NL"/>
        </w:rPr>
        <w:t>GP</w:t>
      </w:r>
      <w:r w:rsidR="008011A1" w:rsidRPr="00960C68">
        <w:rPr>
          <w:spacing w:val="-8"/>
          <w:sz w:val="20"/>
          <w:szCs w:val="20"/>
          <w:lang w:val="nl-NL"/>
        </w:rPr>
        <w:t xml:space="preserve"> </w:t>
      </w:r>
      <w:r w:rsidR="008011A1" w:rsidRPr="00960C68">
        <w:rPr>
          <w:sz w:val="20"/>
          <w:szCs w:val="20"/>
          <w:lang w:val="nl-NL"/>
        </w:rPr>
        <w:t>(Global</w:t>
      </w:r>
      <w:r w:rsidR="008011A1" w:rsidRPr="00960C68">
        <w:rPr>
          <w:spacing w:val="-8"/>
          <w:sz w:val="20"/>
          <w:szCs w:val="20"/>
          <w:lang w:val="nl-NL"/>
        </w:rPr>
        <w:t xml:space="preserve"> </w:t>
      </w:r>
      <w:proofErr w:type="spellStart"/>
      <w:r w:rsidR="008011A1" w:rsidRPr="00960C68">
        <w:rPr>
          <w:sz w:val="20"/>
          <w:szCs w:val="20"/>
          <w:lang w:val="nl-NL"/>
        </w:rPr>
        <w:t>Persp</w:t>
      </w:r>
      <w:r w:rsidR="003C1B57" w:rsidRPr="00960C68">
        <w:rPr>
          <w:sz w:val="20"/>
          <w:szCs w:val="20"/>
          <w:lang w:val="nl-NL"/>
        </w:rPr>
        <w:t>ec</w:t>
      </w:r>
      <w:r w:rsidR="008011A1" w:rsidRPr="00960C68">
        <w:rPr>
          <w:sz w:val="20"/>
          <w:szCs w:val="20"/>
          <w:lang w:val="nl-NL"/>
        </w:rPr>
        <w:t>tives</w:t>
      </w:r>
      <w:proofErr w:type="spellEnd"/>
      <w:r w:rsidR="008011A1" w:rsidRPr="00960C68">
        <w:rPr>
          <w:sz w:val="20"/>
          <w:szCs w:val="20"/>
          <w:lang w:val="nl-NL"/>
        </w:rPr>
        <w:t>)</w:t>
      </w:r>
      <w:r w:rsidR="008011A1" w:rsidRPr="00960C68">
        <w:rPr>
          <w:spacing w:val="-9"/>
          <w:sz w:val="20"/>
          <w:szCs w:val="20"/>
          <w:lang w:val="nl-NL"/>
        </w:rPr>
        <w:t xml:space="preserve"> </w:t>
      </w:r>
      <w:r w:rsidR="008011A1" w:rsidRPr="00960C68">
        <w:rPr>
          <w:sz w:val="20"/>
          <w:szCs w:val="20"/>
          <w:lang w:val="nl-NL"/>
        </w:rPr>
        <w:t>dienen</w:t>
      </w:r>
      <w:r w:rsidR="008011A1" w:rsidRPr="00960C68">
        <w:rPr>
          <w:spacing w:val="-8"/>
          <w:sz w:val="20"/>
          <w:szCs w:val="20"/>
          <w:lang w:val="nl-NL"/>
        </w:rPr>
        <w:t xml:space="preserve"> </w:t>
      </w:r>
      <w:r w:rsidR="008011A1" w:rsidRPr="00960C68">
        <w:rPr>
          <w:sz w:val="20"/>
          <w:szCs w:val="20"/>
          <w:lang w:val="nl-NL"/>
        </w:rPr>
        <w:t>een</w:t>
      </w:r>
      <w:r w:rsidR="008011A1" w:rsidRPr="00960C68">
        <w:rPr>
          <w:spacing w:val="-9"/>
          <w:sz w:val="20"/>
          <w:szCs w:val="20"/>
          <w:lang w:val="nl-NL"/>
        </w:rPr>
        <w:t xml:space="preserve"> </w:t>
      </w:r>
      <w:r w:rsidR="008011A1" w:rsidRPr="00960C68">
        <w:rPr>
          <w:sz w:val="20"/>
          <w:szCs w:val="20"/>
          <w:lang w:val="nl-NL"/>
        </w:rPr>
        <w:t>aanvullende</w:t>
      </w:r>
      <w:r w:rsidR="008011A1" w:rsidRPr="00960C68">
        <w:rPr>
          <w:spacing w:val="-8"/>
          <w:sz w:val="20"/>
          <w:szCs w:val="20"/>
          <w:lang w:val="nl-NL"/>
        </w:rPr>
        <w:t xml:space="preserve"> </w:t>
      </w:r>
      <w:r w:rsidR="008011A1" w:rsidRPr="00960C68">
        <w:rPr>
          <w:sz w:val="20"/>
          <w:szCs w:val="20"/>
          <w:lang w:val="nl-NL"/>
        </w:rPr>
        <w:t>opdracht</w:t>
      </w:r>
      <w:r w:rsidR="008011A1" w:rsidRPr="00960C68">
        <w:rPr>
          <w:spacing w:val="-9"/>
          <w:sz w:val="20"/>
          <w:szCs w:val="20"/>
          <w:lang w:val="nl-NL"/>
        </w:rPr>
        <w:t xml:space="preserve"> </w:t>
      </w:r>
      <w:r w:rsidR="008011A1" w:rsidRPr="00960C68">
        <w:rPr>
          <w:sz w:val="20"/>
          <w:szCs w:val="20"/>
          <w:lang w:val="nl-NL"/>
        </w:rPr>
        <w:t>en</w:t>
      </w:r>
      <w:r w:rsidR="008011A1" w:rsidRPr="00960C68">
        <w:rPr>
          <w:spacing w:val="-7"/>
          <w:sz w:val="20"/>
          <w:szCs w:val="20"/>
          <w:lang w:val="nl-NL"/>
        </w:rPr>
        <w:t xml:space="preserve"> </w:t>
      </w:r>
      <w:r w:rsidR="008011A1" w:rsidRPr="00960C68">
        <w:rPr>
          <w:sz w:val="20"/>
          <w:szCs w:val="20"/>
          <w:lang w:val="nl-NL"/>
        </w:rPr>
        <w:t>een motivatiebrief te worden</w:t>
      </w:r>
      <w:r w:rsidR="008011A1" w:rsidRPr="00960C68">
        <w:rPr>
          <w:spacing w:val="-5"/>
          <w:sz w:val="20"/>
          <w:szCs w:val="20"/>
          <w:lang w:val="nl-NL"/>
        </w:rPr>
        <w:t xml:space="preserve"> </w:t>
      </w:r>
      <w:r w:rsidR="008011A1" w:rsidRPr="00960C68">
        <w:rPr>
          <w:sz w:val="20"/>
          <w:szCs w:val="20"/>
          <w:lang w:val="nl-NL"/>
        </w:rPr>
        <w:t>geschreven.</w:t>
      </w:r>
    </w:p>
    <w:p w14:paraId="22A99FA8" w14:textId="77777777" w:rsidR="006258AC" w:rsidRPr="006213A2" w:rsidRDefault="006258AC" w:rsidP="00855014">
      <w:pPr>
        <w:pStyle w:val="BodyText"/>
        <w:spacing w:line="276" w:lineRule="auto"/>
        <w:rPr>
          <w:lang w:val="nl-NL"/>
        </w:rPr>
      </w:pPr>
    </w:p>
    <w:p w14:paraId="22A99FA9" w14:textId="77777777" w:rsidR="006258AC" w:rsidRPr="006213A2" w:rsidRDefault="008011A1" w:rsidP="00960C68">
      <w:pPr>
        <w:pStyle w:val="Heading1"/>
        <w:spacing w:line="276" w:lineRule="auto"/>
        <w:ind w:left="0"/>
        <w:rPr>
          <w:lang w:val="nl-NL"/>
        </w:rPr>
      </w:pPr>
      <w:r w:rsidRPr="006213A2">
        <w:rPr>
          <w:lang w:val="nl-NL"/>
        </w:rPr>
        <w:t>Herkansingen:</w:t>
      </w:r>
    </w:p>
    <w:p w14:paraId="22A99FAA" w14:textId="2E1FCA31" w:rsidR="006258AC" w:rsidRPr="006213A2" w:rsidRDefault="008011A1" w:rsidP="00960C68">
      <w:pPr>
        <w:pStyle w:val="BodyText"/>
        <w:spacing w:line="276" w:lineRule="auto"/>
        <w:ind w:right="355"/>
        <w:rPr>
          <w:lang w:val="nl-NL"/>
        </w:rPr>
      </w:pPr>
      <w:r w:rsidRPr="006213A2">
        <w:rPr>
          <w:lang w:val="nl-NL"/>
        </w:rPr>
        <w:t xml:space="preserve">In het reglement rapportvergaderingen staat bij procedures tijdens de overgangsvergadering, dat de vergadering kan besluiten om een leerling een of meer herexamens te geven. Zo’n herexamen kan ook een aanvullende opdracht zijn voor bijvoorbeeld </w:t>
      </w:r>
      <w:r w:rsidR="003C1B57" w:rsidRPr="006213A2">
        <w:rPr>
          <w:lang w:val="nl-NL"/>
        </w:rPr>
        <w:t>te</w:t>
      </w:r>
      <w:r w:rsidRPr="006213A2">
        <w:rPr>
          <w:lang w:val="nl-NL"/>
        </w:rPr>
        <w:t xml:space="preserve">, </w:t>
      </w:r>
      <w:proofErr w:type="spellStart"/>
      <w:r w:rsidR="003C1B57" w:rsidRPr="006213A2">
        <w:rPr>
          <w:lang w:val="nl-NL"/>
        </w:rPr>
        <w:t>th</w:t>
      </w:r>
      <w:proofErr w:type="spellEnd"/>
      <w:r w:rsidRPr="006213A2">
        <w:rPr>
          <w:lang w:val="nl-NL"/>
        </w:rPr>
        <w:t xml:space="preserve"> of </w:t>
      </w:r>
      <w:r w:rsidR="003C1B57" w:rsidRPr="006213A2">
        <w:rPr>
          <w:lang w:val="nl-NL"/>
        </w:rPr>
        <w:t>ha</w:t>
      </w:r>
      <w:r w:rsidRPr="006213A2">
        <w:rPr>
          <w:lang w:val="nl-NL"/>
        </w:rPr>
        <w:t>.</w:t>
      </w:r>
    </w:p>
    <w:p w14:paraId="22A99FAB" w14:textId="281D6EF9" w:rsidR="006258AC" w:rsidRPr="006213A2" w:rsidRDefault="008011A1" w:rsidP="00960C68">
      <w:pPr>
        <w:pStyle w:val="BodyText"/>
        <w:spacing w:line="276" w:lineRule="auto"/>
        <w:ind w:right="1378"/>
        <w:rPr>
          <w:lang w:val="nl-NL"/>
        </w:rPr>
      </w:pPr>
      <w:r w:rsidRPr="006213A2">
        <w:rPr>
          <w:lang w:val="nl-NL"/>
        </w:rPr>
        <w:t>Als een vak in het eerste deel van het schooljaar wordt afgesloten (</w:t>
      </w:r>
      <w:proofErr w:type="spellStart"/>
      <w:r w:rsidR="003C1B57" w:rsidRPr="006213A2">
        <w:rPr>
          <w:lang w:val="nl-NL"/>
        </w:rPr>
        <w:t>halfjaarsvak</w:t>
      </w:r>
      <w:proofErr w:type="spellEnd"/>
      <w:r w:rsidRPr="006213A2">
        <w:rPr>
          <w:lang w:val="nl-NL"/>
        </w:rPr>
        <w:t xml:space="preserve">) met een </w:t>
      </w:r>
      <w:r w:rsidR="00960C68">
        <w:rPr>
          <w:lang w:val="nl-NL"/>
        </w:rPr>
        <w:t>o</w:t>
      </w:r>
      <w:r w:rsidRPr="006213A2">
        <w:rPr>
          <w:lang w:val="nl-NL"/>
        </w:rPr>
        <w:t>nvoldoende, kan een herkansing of aanvullende opdracht in januari plaatsvinden.</w:t>
      </w:r>
    </w:p>
    <w:p w14:paraId="22A99FAC" w14:textId="77777777" w:rsidR="006258AC" w:rsidRPr="006213A2" w:rsidRDefault="006258AC" w:rsidP="00855014">
      <w:pPr>
        <w:pStyle w:val="BodyText"/>
        <w:spacing w:line="276" w:lineRule="auto"/>
        <w:rPr>
          <w:lang w:val="nl-NL"/>
        </w:rPr>
      </w:pPr>
    </w:p>
    <w:p w14:paraId="149308A4" w14:textId="356D3044" w:rsidR="006258AC" w:rsidRPr="006213A2" w:rsidRDefault="00CB78A5" w:rsidP="00960C68">
      <w:pPr>
        <w:spacing w:line="276" w:lineRule="auto"/>
        <w:rPr>
          <w:b/>
          <w:sz w:val="20"/>
          <w:szCs w:val="20"/>
          <w:lang w:val="nl-NL"/>
        </w:rPr>
      </w:pPr>
      <w:r w:rsidRPr="006213A2">
        <w:rPr>
          <w:b/>
          <w:sz w:val="20"/>
          <w:szCs w:val="20"/>
          <w:lang w:val="nl-NL"/>
        </w:rPr>
        <w:t>Bevorderingsnormen van A4 naar A5</w:t>
      </w:r>
    </w:p>
    <w:p w14:paraId="2C5A7F50" w14:textId="77777777" w:rsidR="002B2664" w:rsidRPr="006213A2" w:rsidRDefault="002B2664" w:rsidP="00960C68">
      <w:pPr>
        <w:spacing w:line="276" w:lineRule="auto"/>
        <w:rPr>
          <w:sz w:val="20"/>
          <w:szCs w:val="20"/>
          <w:lang w:val="nl-NL"/>
        </w:rPr>
      </w:pPr>
      <w:r w:rsidRPr="006213A2">
        <w:rPr>
          <w:sz w:val="20"/>
          <w:szCs w:val="20"/>
          <w:lang w:val="nl-NL"/>
        </w:rPr>
        <w:t>De leerling is bevorderd als hij voldoet aan de volgende eisen:</w:t>
      </w:r>
    </w:p>
    <w:p w14:paraId="26D2DE2E" w14:textId="77777777" w:rsidR="002B2664" w:rsidRPr="006213A2" w:rsidRDefault="002B2664" w:rsidP="00960C68">
      <w:pPr>
        <w:pStyle w:val="ListParagraph"/>
        <w:widowControl/>
        <w:numPr>
          <w:ilvl w:val="0"/>
          <w:numId w:val="14"/>
        </w:numPr>
        <w:autoSpaceDE/>
        <w:autoSpaceDN/>
        <w:spacing w:line="276" w:lineRule="auto"/>
        <w:ind w:left="284" w:hanging="284"/>
        <w:contextualSpacing/>
        <w:rPr>
          <w:sz w:val="20"/>
          <w:szCs w:val="20"/>
          <w:lang w:val="nl-NL"/>
        </w:rPr>
      </w:pPr>
      <w:r w:rsidRPr="006213A2">
        <w:rPr>
          <w:sz w:val="20"/>
          <w:szCs w:val="20"/>
          <w:lang w:val="nl-NL"/>
        </w:rPr>
        <w:t xml:space="preserve">Een cijferbeeld dat voldoet aan de landelijke slaag/zakregeling (het gaat hierbij om afgeronde cijfers): </w:t>
      </w:r>
    </w:p>
    <w:p w14:paraId="02A25472" w14:textId="19BD8F3F" w:rsidR="002B2664" w:rsidRPr="006213A2" w:rsidRDefault="005C0B58" w:rsidP="00855014">
      <w:pPr>
        <w:pStyle w:val="ListParagraph"/>
        <w:widowControl/>
        <w:numPr>
          <w:ilvl w:val="0"/>
          <w:numId w:val="13"/>
        </w:numPr>
        <w:autoSpaceDE/>
        <w:autoSpaceDN/>
        <w:spacing w:line="276" w:lineRule="auto"/>
        <w:ind w:left="930" w:hanging="284"/>
        <w:contextualSpacing/>
        <w:rPr>
          <w:sz w:val="20"/>
          <w:szCs w:val="20"/>
          <w:lang w:val="nl-NL"/>
        </w:rPr>
      </w:pPr>
      <w:r>
        <w:rPr>
          <w:sz w:val="20"/>
          <w:szCs w:val="20"/>
          <w:lang w:val="nl-NL"/>
        </w:rPr>
        <w:t>a</w:t>
      </w:r>
      <w:r w:rsidR="002B2664" w:rsidRPr="006213A2">
        <w:rPr>
          <w:sz w:val="20"/>
          <w:szCs w:val="20"/>
          <w:lang w:val="nl-NL"/>
        </w:rPr>
        <w:t>ls alle vakken, inclusief de vakken die deel uitmaken van het combinatiecijfer, met een voldoende of 1 x 5 zijn afgesloten</w:t>
      </w:r>
      <w:r>
        <w:rPr>
          <w:sz w:val="20"/>
          <w:szCs w:val="20"/>
          <w:lang w:val="nl-NL"/>
        </w:rPr>
        <w:t>;</w:t>
      </w:r>
    </w:p>
    <w:p w14:paraId="288E42B4" w14:textId="17A37CE7" w:rsidR="002B2664" w:rsidRPr="006213A2" w:rsidRDefault="005C0B58" w:rsidP="00855014">
      <w:pPr>
        <w:pStyle w:val="ListParagraph"/>
        <w:widowControl/>
        <w:numPr>
          <w:ilvl w:val="0"/>
          <w:numId w:val="13"/>
        </w:numPr>
        <w:autoSpaceDE/>
        <w:autoSpaceDN/>
        <w:spacing w:line="276" w:lineRule="auto"/>
        <w:ind w:left="930" w:hanging="284"/>
        <w:contextualSpacing/>
        <w:rPr>
          <w:sz w:val="20"/>
          <w:szCs w:val="20"/>
          <w:lang w:val="nl-NL"/>
        </w:rPr>
      </w:pPr>
      <w:r>
        <w:rPr>
          <w:sz w:val="20"/>
          <w:szCs w:val="20"/>
          <w:lang w:val="nl-NL"/>
        </w:rPr>
        <w:t>b</w:t>
      </w:r>
      <w:r w:rsidR="002B2664" w:rsidRPr="006213A2">
        <w:rPr>
          <w:sz w:val="20"/>
          <w:szCs w:val="20"/>
          <w:lang w:val="nl-NL"/>
        </w:rPr>
        <w:t xml:space="preserve">ij 2 x 5 of 1 x 5 en 1 x 4 moet het rekenkundig gemiddelde van alle </w:t>
      </w:r>
      <w:r w:rsidR="00CB78A5" w:rsidRPr="006213A2">
        <w:rPr>
          <w:sz w:val="20"/>
          <w:szCs w:val="20"/>
          <w:lang w:val="nl-NL"/>
        </w:rPr>
        <w:t xml:space="preserve">afgeronde cijfers van de </w:t>
      </w:r>
      <w:r w:rsidR="002B2664" w:rsidRPr="006213A2">
        <w:rPr>
          <w:sz w:val="20"/>
          <w:szCs w:val="20"/>
          <w:lang w:val="nl-NL"/>
        </w:rPr>
        <w:t>vakken een 6.0 of hoger zijn. De cijfers voor de vakken die deel uitmaken van het combinatiecijfer tellen niet apart mee voor het vaststellen van het rekenkundig gemiddelde</w:t>
      </w:r>
      <w:r>
        <w:rPr>
          <w:sz w:val="20"/>
          <w:szCs w:val="20"/>
          <w:lang w:val="nl-NL"/>
        </w:rPr>
        <w:t>;</w:t>
      </w:r>
    </w:p>
    <w:p w14:paraId="74A1AA16" w14:textId="4BB2C9E4" w:rsidR="002B2664" w:rsidRPr="006213A2" w:rsidRDefault="005C0B58" w:rsidP="00855014">
      <w:pPr>
        <w:pStyle w:val="ListParagraph"/>
        <w:widowControl/>
        <w:numPr>
          <w:ilvl w:val="0"/>
          <w:numId w:val="13"/>
        </w:numPr>
        <w:autoSpaceDE/>
        <w:autoSpaceDN/>
        <w:spacing w:line="276" w:lineRule="auto"/>
        <w:ind w:left="930" w:hanging="284"/>
        <w:contextualSpacing/>
        <w:rPr>
          <w:sz w:val="20"/>
          <w:szCs w:val="20"/>
          <w:lang w:val="nl-NL"/>
        </w:rPr>
      </w:pPr>
      <w:r>
        <w:rPr>
          <w:sz w:val="20"/>
          <w:szCs w:val="20"/>
          <w:lang w:val="nl-NL"/>
        </w:rPr>
        <w:t>v</w:t>
      </w:r>
      <w:r w:rsidR="002B2664" w:rsidRPr="006213A2">
        <w:rPr>
          <w:sz w:val="20"/>
          <w:szCs w:val="20"/>
          <w:lang w:val="nl-NL"/>
        </w:rPr>
        <w:t>an de kernvakken (Nederlands, Engels</w:t>
      </w:r>
      <w:r w:rsidR="004177A6" w:rsidRPr="006213A2">
        <w:rPr>
          <w:sz w:val="20"/>
          <w:szCs w:val="20"/>
          <w:lang w:val="nl-NL"/>
        </w:rPr>
        <w:t xml:space="preserve"> </w:t>
      </w:r>
      <w:r w:rsidR="002B2664" w:rsidRPr="006213A2">
        <w:rPr>
          <w:sz w:val="20"/>
          <w:szCs w:val="20"/>
          <w:lang w:val="nl-NL"/>
        </w:rPr>
        <w:t>en wiskunde) mag maximaal één vak met minimaal een 5 worden afgesloten, de rest van de kernvakken moet voldoende zijn</w:t>
      </w:r>
      <w:r>
        <w:rPr>
          <w:sz w:val="20"/>
          <w:szCs w:val="20"/>
          <w:lang w:val="nl-NL"/>
        </w:rPr>
        <w:t>;</w:t>
      </w:r>
    </w:p>
    <w:p w14:paraId="790715C2" w14:textId="2A8B9D23" w:rsidR="002B2664" w:rsidRPr="006213A2" w:rsidRDefault="005C0B58" w:rsidP="00855014">
      <w:pPr>
        <w:pStyle w:val="ListParagraph"/>
        <w:widowControl/>
        <w:numPr>
          <w:ilvl w:val="0"/>
          <w:numId w:val="13"/>
        </w:numPr>
        <w:autoSpaceDE/>
        <w:autoSpaceDN/>
        <w:spacing w:line="276" w:lineRule="auto"/>
        <w:ind w:left="930" w:hanging="284"/>
        <w:contextualSpacing/>
        <w:rPr>
          <w:sz w:val="20"/>
          <w:szCs w:val="20"/>
        </w:rPr>
      </w:pPr>
      <w:r>
        <w:rPr>
          <w:sz w:val="20"/>
          <w:szCs w:val="20"/>
          <w:lang w:val="nl-NL"/>
        </w:rPr>
        <w:t>e</w:t>
      </w:r>
      <w:r w:rsidR="002B2664" w:rsidRPr="006213A2">
        <w:rPr>
          <w:sz w:val="20"/>
          <w:szCs w:val="20"/>
          <w:lang w:val="nl-NL"/>
        </w:rPr>
        <w:t xml:space="preserve">r mag geen vak met een cijfer lager dan een 4 worden afgesloten. </w:t>
      </w:r>
      <w:proofErr w:type="spellStart"/>
      <w:r w:rsidR="002B2664" w:rsidRPr="006213A2">
        <w:rPr>
          <w:sz w:val="20"/>
          <w:szCs w:val="20"/>
        </w:rPr>
        <w:t>Dat</w:t>
      </w:r>
      <w:proofErr w:type="spellEnd"/>
      <w:r w:rsidR="002B2664" w:rsidRPr="006213A2">
        <w:rPr>
          <w:sz w:val="20"/>
          <w:szCs w:val="20"/>
        </w:rPr>
        <w:t xml:space="preserve"> </w:t>
      </w:r>
      <w:proofErr w:type="spellStart"/>
      <w:r w:rsidR="002B2664" w:rsidRPr="006213A2">
        <w:rPr>
          <w:sz w:val="20"/>
          <w:szCs w:val="20"/>
        </w:rPr>
        <w:t>geldt</w:t>
      </w:r>
      <w:proofErr w:type="spellEnd"/>
      <w:r w:rsidR="002B2664" w:rsidRPr="006213A2">
        <w:rPr>
          <w:sz w:val="20"/>
          <w:szCs w:val="20"/>
        </w:rPr>
        <w:t xml:space="preserve"> </w:t>
      </w:r>
      <w:proofErr w:type="spellStart"/>
      <w:r w:rsidR="002B2664" w:rsidRPr="006213A2">
        <w:rPr>
          <w:sz w:val="20"/>
          <w:szCs w:val="20"/>
        </w:rPr>
        <w:t>ook</w:t>
      </w:r>
      <w:proofErr w:type="spellEnd"/>
      <w:r w:rsidR="002B2664" w:rsidRPr="006213A2">
        <w:rPr>
          <w:sz w:val="20"/>
          <w:szCs w:val="20"/>
        </w:rPr>
        <w:t xml:space="preserve"> </w:t>
      </w:r>
      <w:proofErr w:type="spellStart"/>
      <w:r w:rsidR="002B2664" w:rsidRPr="006213A2">
        <w:rPr>
          <w:sz w:val="20"/>
          <w:szCs w:val="20"/>
        </w:rPr>
        <w:t>voor</w:t>
      </w:r>
      <w:proofErr w:type="spellEnd"/>
      <w:r w:rsidR="002B2664" w:rsidRPr="006213A2">
        <w:rPr>
          <w:sz w:val="20"/>
          <w:szCs w:val="20"/>
        </w:rPr>
        <w:t xml:space="preserve"> alle </w:t>
      </w:r>
      <w:proofErr w:type="spellStart"/>
      <w:r w:rsidR="002B2664" w:rsidRPr="006213A2">
        <w:rPr>
          <w:sz w:val="20"/>
          <w:szCs w:val="20"/>
        </w:rPr>
        <w:t>onderdelen</w:t>
      </w:r>
      <w:proofErr w:type="spellEnd"/>
      <w:r w:rsidR="002B2664" w:rsidRPr="006213A2">
        <w:rPr>
          <w:sz w:val="20"/>
          <w:szCs w:val="20"/>
        </w:rPr>
        <w:t xml:space="preserve"> van het </w:t>
      </w:r>
      <w:proofErr w:type="spellStart"/>
      <w:r w:rsidR="002B2664" w:rsidRPr="006213A2">
        <w:rPr>
          <w:sz w:val="20"/>
          <w:szCs w:val="20"/>
        </w:rPr>
        <w:t>combinatiecijfer</w:t>
      </w:r>
      <w:proofErr w:type="spellEnd"/>
      <w:r w:rsidR="002B2664" w:rsidRPr="006213A2">
        <w:rPr>
          <w:sz w:val="20"/>
          <w:szCs w:val="20"/>
        </w:rPr>
        <w:t>.</w:t>
      </w:r>
    </w:p>
    <w:p w14:paraId="1FDAB8C7" w14:textId="77777777" w:rsidR="002B2664" w:rsidRPr="006213A2" w:rsidRDefault="002B2664" w:rsidP="00855014">
      <w:pPr>
        <w:spacing w:line="276" w:lineRule="auto"/>
        <w:ind w:left="851" w:hanging="851"/>
        <w:rPr>
          <w:sz w:val="20"/>
          <w:szCs w:val="20"/>
        </w:rPr>
      </w:pPr>
    </w:p>
    <w:p w14:paraId="24EF632A" w14:textId="77777777" w:rsidR="002B2664" w:rsidRPr="006213A2" w:rsidRDefault="002B2664" w:rsidP="00855014">
      <w:pPr>
        <w:pStyle w:val="ListParagraph"/>
        <w:widowControl/>
        <w:numPr>
          <w:ilvl w:val="0"/>
          <w:numId w:val="14"/>
        </w:numPr>
        <w:autoSpaceDE/>
        <w:autoSpaceDN/>
        <w:spacing w:line="276" w:lineRule="auto"/>
        <w:ind w:left="284" w:hanging="284"/>
        <w:contextualSpacing/>
        <w:rPr>
          <w:sz w:val="20"/>
          <w:szCs w:val="20"/>
          <w:lang w:val="nl-NL"/>
        </w:rPr>
      </w:pPr>
      <w:r w:rsidRPr="006213A2">
        <w:rPr>
          <w:sz w:val="20"/>
          <w:szCs w:val="20"/>
          <w:lang w:val="nl-NL"/>
        </w:rPr>
        <w:t>Alle schoolexamens, overgangstoetsen en praktische opdrachten zijn afgerond.</w:t>
      </w:r>
    </w:p>
    <w:p w14:paraId="0EBC16EE" w14:textId="77777777" w:rsidR="002B2664" w:rsidRPr="006213A2" w:rsidRDefault="002B2664" w:rsidP="00855014">
      <w:pPr>
        <w:spacing w:line="276" w:lineRule="auto"/>
        <w:rPr>
          <w:sz w:val="20"/>
          <w:szCs w:val="20"/>
          <w:lang w:val="nl-NL"/>
        </w:rPr>
      </w:pPr>
    </w:p>
    <w:p w14:paraId="06D6B21A" w14:textId="79FF41BB" w:rsidR="002B2664" w:rsidRPr="006213A2" w:rsidRDefault="002B2664" w:rsidP="00855014">
      <w:pPr>
        <w:pStyle w:val="ListParagraph"/>
        <w:widowControl/>
        <w:numPr>
          <w:ilvl w:val="0"/>
          <w:numId w:val="14"/>
        </w:numPr>
        <w:autoSpaceDE/>
        <w:autoSpaceDN/>
        <w:spacing w:line="276" w:lineRule="auto"/>
        <w:ind w:left="284" w:hanging="284"/>
        <w:contextualSpacing/>
        <w:rPr>
          <w:sz w:val="20"/>
          <w:szCs w:val="20"/>
          <w:lang w:val="nl-NL"/>
        </w:rPr>
      </w:pPr>
      <w:r w:rsidRPr="006213A2">
        <w:rPr>
          <w:sz w:val="20"/>
          <w:szCs w:val="20"/>
          <w:lang w:val="nl-NL"/>
        </w:rPr>
        <w:t>L</w:t>
      </w:r>
      <w:r w:rsidR="00462825">
        <w:rPr>
          <w:sz w:val="20"/>
          <w:szCs w:val="20"/>
          <w:lang w:val="nl-NL"/>
        </w:rPr>
        <w:t>o</w:t>
      </w:r>
      <w:r w:rsidRPr="006213A2">
        <w:rPr>
          <w:sz w:val="20"/>
          <w:szCs w:val="20"/>
          <w:lang w:val="nl-NL"/>
        </w:rPr>
        <w:t xml:space="preserve"> is afgerond met een voldoende of goed.</w:t>
      </w:r>
    </w:p>
    <w:p w14:paraId="757B41A6" w14:textId="77777777" w:rsidR="002B2664" w:rsidRPr="006213A2" w:rsidRDefault="002B2664" w:rsidP="00855014">
      <w:pPr>
        <w:spacing w:line="276" w:lineRule="auto"/>
        <w:rPr>
          <w:sz w:val="20"/>
          <w:szCs w:val="20"/>
          <w:lang w:val="nl-NL"/>
        </w:rPr>
      </w:pPr>
    </w:p>
    <w:p w14:paraId="24D346D1" w14:textId="77777777" w:rsidR="00936D32" w:rsidRPr="003A268A" w:rsidRDefault="00936D32" w:rsidP="00855014">
      <w:pPr>
        <w:spacing w:line="276" w:lineRule="auto"/>
        <w:rPr>
          <w:b/>
          <w:sz w:val="20"/>
          <w:szCs w:val="20"/>
          <w:lang w:val="nl-NL"/>
        </w:rPr>
      </w:pPr>
    </w:p>
    <w:p w14:paraId="1492629A" w14:textId="4E6C1E4D" w:rsidR="002B2664" w:rsidRPr="006213A2" w:rsidRDefault="002B2664" w:rsidP="00855014">
      <w:pPr>
        <w:spacing w:line="276" w:lineRule="auto"/>
        <w:rPr>
          <w:b/>
          <w:sz w:val="20"/>
          <w:szCs w:val="20"/>
        </w:rPr>
      </w:pPr>
      <w:proofErr w:type="spellStart"/>
      <w:r w:rsidRPr="006213A2">
        <w:rPr>
          <w:b/>
          <w:sz w:val="20"/>
          <w:szCs w:val="20"/>
        </w:rPr>
        <w:t>Algemene</w:t>
      </w:r>
      <w:proofErr w:type="spellEnd"/>
      <w:r w:rsidRPr="006213A2">
        <w:rPr>
          <w:b/>
          <w:sz w:val="20"/>
          <w:szCs w:val="20"/>
        </w:rPr>
        <w:t xml:space="preserve"> </w:t>
      </w:r>
      <w:proofErr w:type="spellStart"/>
      <w:r w:rsidRPr="006213A2">
        <w:rPr>
          <w:b/>
          <w:sz w:val="20"/>
          <w:szCs w:val="20"/>
        </w:rPr>
        <w:t>bepalingen</w:t>
      </w:r>
      <w:proofErr w:type="spellEnd"/>
    </w:p>
    <w:p w14:paraId="66A5F5C4" w14:textId="400C9C6B" w:rsidR="002B2664" w:rsidRPr="006213A2" w:rsidRDefault="002B2664" w:rsidP="00855014">
      <w:pPr>
        <w:pStyle w:val="ListParagraph"/>
        <w:widowControl/>
        <w:numPr>
          <w:ilvl w:val="0"/>
          <w:numId w:val="15"/>
        </w:numPr>
        <w:autoSpaceDE/>
        <w:autoSpaceDN/>
        <w:spacing w:line="276" w:lineRule="auto"/>
        <w:ind w:left="284" w:hanging="284"/>
        <w:contextualSpacing/>
        <w:rPr>
          <w:sz w:val="20"/>
          <w:szCs w:val="20"/>
          <w:lang w:val="nl-NL"/>
        </w:rPr>
      </w:pPr>
      <w:r w:rsidRPr="006213A2">
        <w:rPr>
          <w:sz w:val="20"/>
          <w:szCs w:val="20"/>
          <w:lang w:val="nl-NL"/>
        </w:rPr>
        <w:t>Als een leerling doubleert betekent dit dat de leerling alle tentamens overdoet en de praktische opdrachten in overleg met de docent. Voor het vak CKV geldt dat een leerling bij doubleren het vak verplicht volgt als hij het vak met een 6,4 of minder heeft afgerond. Vanaf een 6,5 als eindcijfer mag een leerling ervoor kiezen het vak nogmaals te volgen.</w:t>
      </w:r>
    </w:p>
    <w:p w14:paraId="07D260B5" w14:textId="77777777" w:rsidR="002B2664" w:rsidRPr="006213A2" w:rsidRDefault="002B2664" w:rsidP="00855014">
      <w:pPr>
        <w:spacing w:line="276" w:lineRule="auto"/>
        <w:rPr>
          <w:sz w:val="20"/>
          <w:szCs w:val="20"/>
          <w:lang w:val="nl-NL"/>
        </w:rPr>
      </w:pPr>
    </w:p>
    <w:p w14:paraId="2CD4C6F0" w14:textId="77777777" w:rsidR="002B2664" w:rsidRPr="006213A2" w:rsidRDefault="002B2664" w:rsidP="00936D32">
      <w:pPr>
        <w:pStyle w:val="ListParagraph"/>
        <w:widowControl/>
        <w:numPr>
          <w:ilvl w:val="0"/>
          <w:numId w:val="15"/>
        </w:numPr>
        <w:autoSpaceDE/>
        <w:autoSpaceDN/>
        <w:spacing w:line="276" w:lineRule="auto"/>
        <w:ind w:left="284" w:hanging="284"/>
        <w:contextualSpacing/>
        <w:rPr>
          <w:sz w:val="20"/>
          <w:szCs w:val="20"/>
          <w:lang w:val="nl-NL"/>
        </w:rPr>
      </w:pPr>
      <w:r w:rsidRPr="006213A2">
        <w:rPr>
          <w:sz w:val="20"/>
          <w:szCs w:val="20"/>
          <w:lang w:val="nl-NL"/>
        </w:rPr>
        <w:t xml:space="preserve">In de derde klas kiezen leerlingen een profiel. In de vierde klas is het tot aan de herfstvakantie nog toegestaan van vak te wisselen. Voorwaarde is dat leerlingen een positief advies hebben voor het vak dat ze nieuw in hun vakkenpakket willen opnemen. Na de herfstvakantie worden verzoeken tot </w:t>
      </w:r>
      <w:proofErr w:type="spellStart"/>
      <w:r w:rsidRPr="006213A2">
        <w:rPr>
          <w:sz w:val="20"/>
          <w:szCs w:val="20"/>
          <w:lang w:val="nl-NL"/>
        </w:rPr>
        <w:t>vakwisselingen</w:t>
      </w:r>
      <w:proofErr w:type="spellEnd"/>
      <w:r w:rsidRPr="006213A2">
        <w:rPr>
          <w:sz w:val="20"/>
          <w:szCs w:val="20"/>
          <w:lang w:val="nl-NL"/>
        </w:rPr>
        <w:t xml:space="preserve"> niet gehonoreerd en doen leerlingen eindexamen in de vakken die ze dan volgen.</w:t>
      </w:r>
    </w:p>
    <w:p w14:paraId="79E0AE17" w14:textId="77777777" w:rsidR="002B2664" w:rsidRPr="006213A2" w:rsidRDefault="002B2664" w:rsidP="00855014">
      <w:pPr>
        <w:spacing w:line="276" w:lineRule="auto"/>
        <w:rPr>
          <w:sz w:val="20"/>
          <w:szCs w:val="20"/>
          <w:lang w:val="nl-NL"/>
        </w:rPr>
      </w:pPr>
    </w:p>
    <w:p w14:paraId="64BCEA52" w14:textId="3077DECA" w:rsidR="00B24201" w:rsidRPr="006213A2" w:rsidRDefault="00B24201" w:rsidP="00855014">
      <w:pPr>
        <w:spacing w:line="276" w:lineRule="auto"/>
        <w:ind w:left="851" w:hanging="851"/>
        <w:rPr>
          <w:b/>
          <w:sz w:val="20"/>
          <w:szCs w:val="20"/>
          <w:lang w:val="nl-NL"/>
        </w:rPr>
      </w:pPr>
      <w:r w:rsidRPr="006213A2">
        <w:rPr>
          <w:b/>
          <w:sz w:val="20"/>
          <w:szCs w:val="20"/>
          <w:lang w:val="nl-NL"/>
        </w:rPr>
        <w:t>Bevorderingsnormen van A5 naar A6</w:t>
      </w:r>
    </w:p>
    <w:p w14:paraId="3E763630" w14:textId="77777777" w:rsidR="00B24201" w:rsidRPr="006213A2" w:rsidRDefault="00B24201" w:rsidP="00855014">
      <w:pPr>
        <w:spacing w:line="276" w:lineRule="auto"/>
        <w:rPr>
          <w:sz w:val="20"/>
          <w:szCs w:val="20"/>
          <w:lang w:val="nl-NL"/>
        </w:rPr>
      </w:pPr>
      <w:r w:rsidRPr="006213A2">
        <w:rPr>
          <w:sz w:val="20"/>
          <w:szCs w:val="20"/>
          <w:lang w:val="nl-NL"/>
        </w:rPr>
        <w:t>De leerling is bevorderd als hij voldoet aan de volgende eisen:</w:t>
      </w:r>
    </w:p>
    <w:p w14:paraId="5809A694" w14:textId="50F5883B" w:rsidR="00B24201" w:rsidRPr="005F330E" w:rsidRDefault="00B24201" w:rsidP="005F330E">
      <w:pPr>
        <w:pStyle w:val="ListParagraph"/>
        <w:widowControl/>
        <w:numPr>
          <w:ilvl w:val="2"/>
          <w:numId w:val="18"/>
        </w:numPr>
        <w:autoSpaceDE/>
        <w:autoSpaceDN/>
        <w:spacing w:line="276" w:lineRule="auto"/>
        <w:ind w:left="284" w:hanging="284"/>
        <w:contextualSpacing/>
        <w:rPr>
          <w:sz w:val="20"/>
          <w:szCs w:val="20"/>
          <w:lang w:val="nl-NL"/>
        </w:rPr>
      </w:pPr>
      <w:r w:rsidRPr="005F330E">
        <w:rPr>
          <w:sz w:val="20"/>
          <w:szCs w:val="20"/>
          <w:lang w:val="nl-NL"/>
        </w:rPr>
        <w:t xml:space="preserve">Een cijferbeeld dat voldoet aan de landelijke slaag/zakregeling (het gaat hierbij om afgeronde cijfers): </w:t>
      </w:r>
    </w:p>
    <w:p w14:paraId="05485F20" w14:textId="0782586D" w:rsidR="00B24201" w:rsidRPr="006213A2" w:rsidRDefault="00C82432" w:rsidP="00855014">
      <w:pPr>
        <w:pStyle w:val="ListParagraph"/>
        <w:widowControl/>
        <w:numPr>
          <w:ilvl w:val="0"/>
          <w:numId w:val="13"/>
        </w:numPr>
        <w:autoSpaceDE/>
        <w:autoSpaceDN/>
        <w:spacing w:line="276" w:lineRule="auto"/>
        <w:ind w:left="930" w:hanging="284"/>
        <w:contextualSpacing/>
        <w:rPr>
          <w:sz w:val="20"/>
          <w:szCs w:val="20"/>
          <w:lang w:val="nl-NL"/>
        </w:rPr>
      </w:pPr>
      <w:r>
        <w:rPr>
          <w:sz w:val="20"/>
          <w:szCs w:val="20"/>
          <w:lang w:val="nl-NL"/>
        </w:rPr>
        <w:t>a</w:t>
      </w:r>
      <w:r w:rsidR="00B24201" w:rsidRPr="006213A2">
        <w:rPr>
          <w:sz w:val="20"/>
          <w:szCs w:val="20"/>
          <w:lang w:val="nl-NL"/>
        </w:rPr>
        <w:t>ls alle vakken, inclusief de vakken die deel uitmaken van het combinatiecijfer, met een voldoende of 1 x 5 zijn afgesloten</w:t>
      </w:r>
      <w:r>
        <w:rPr>
          <w:sz w:val="20"/>
          <w:szCs w:val="20"/>
          <w:lang w:val="nl-NL"/>
        </w:rPr>
        <w:t>;</w:t>
      </w:r>
    </w:p>
    <w:p w14:paraId="4475FC8E" w14:textId="16D1F2DF" w:rsidR="00B24201" w:rsidRPr="006213A2" w:rsidRDefault="00C82432" w:rsidP="00855014">
      <w:pPr>
        <w:pStyle w:val="ListParagraph"/>
        <w:widowControl/>
        <w:numPr>
          <w:ilvl w:val="0"/>
          <w:numId w:val="13"/>
        </w:numPr>
        <w:autoSpaceDE/>
        <w:autoSpaceDN/>
        <w:spacing w:line="276" w:lineRule="auto"/>
        <w:ind w:left="930" w:hanging="284"/>
        <w:contextualSpacing/>
        <w:rPr>
          <w:sz w:val="20"/>
          <w:szCs w:val="20"/>
          <w:lang w:val="nl-NL"/>
        </w:rPr>
      </w:pPr>
      <w:r>
        <w:rPr>
          <w:sz w:val="20"/>
          <w:szCs w:val="20"/>
          <w:lang w:val="nl-NL"/>
        </w:rPr>
        <w:t>b</w:t>
      </w:r>
      <w:r w:rsidR="00B24201" w:rsidRPr="006213A2">
        <w:rPr>
          <w:sz w:val="20"/>
          <w:szCs w:val="20"/>
          <w:lang w:val="nl-NL"/>
        </w:rPr>
        <w:t>ij 2 x 5 of 1 x 5 en 1 x 4 moet het rekenkundig gemiddelde van alle vakken een 6.0 of hoger zijn. De cijfers voor de vakken die deel uitmaken van het combinatiecijfer tellen niet apart mee voor het vaststellen van het rekenkundig gemiddelde</w:t>
      </w:r>
      <w:r>
        <w:rPr>
          <w:sz w:val="20"/>
          <w:szCs w:val="20"/>
          <w:lang w:val="nl-NL"/>
        </w:rPr>
        <w:t>;</w:t>
      </w:r>
    </w:p>
    <w:p w14:paraId="7D66BAAF" w14:textId="49E153DD" w:rsidR="00B24201" w:rsidRPr="006213A2" w:rsidRDefault="00544065" w:rsidP="00855014">
      <w:pPr>
        <w:pStyle w:val="ListParagraph"/>
        <w:widowControl/>
        <w:numPr>
          <w:ilvl w:val="0"/>
          <w:numId w:val="13"/>
        </w:numPr>
        <w:autoSpaceDE/>
        <w:autoSpaceDN/>
        <w:spacing w:line="276" w:lineRule="auto"/>
        <w:ind w:left="930" w:hanging="284"/>
        <w:contextualSpacing/>
        <w:rPr>
          <w:sz w:val="20"/>
          <w:szCs w:val="20"/>
          <w:lang w:val="nl-NL"/>
        </w:rPr>
      </w:pPr>
      <w:r>
        <w:rPr>
          <w:sz w:val="20"/>
          <w:szCs w:val="20"/>
          <w:lang w:val="nl-NL"/>
        </w:rPr>
        <w:t>v</w:t>
      </w:r>
      <w:r w:rsidR="00B24201" w:rsidRPr="006213A2">
        <w:rPr>
          <w:sz w:val="20"/>
          <w:szCs w:val="20"/>
          <w:lang w:val="nl-NL"/>
        </w:rPr>
        <w:t>an de kernvakken (Nederlands, Engels</w:t>
      </w:r>
      <w:r w:rsidR="004177A6" w:rsidRPr="006213A2">
        <w:rPr>
          <w:sz w:val="20"/>
          <w:szCs w:val="20"/>
          <w:lang w:val="nl-NL"/>
        </w:rPr>
        <w:t xml:space="preserve"> </w:t>
      </w:r>
      <w:r w:rsidR="00B24201" w:rsidRPr="006213A2">
        <w:rPr>
          <w:sz w:val="20"/>
          <w:szCs w:val="20"/>
          <w:lang w:val="nl-NL"/>
        </w:rPr>
        <w:t>en wiskunde) mag maximaal één vak met minimaal een 5 worden afgesloten, de rest moet voldoende zijn</w:t>
      </w:r>
      <w:r w:rsidR="00C82432">
        <w:rPr>
          <w:sz w:val="20"/>
          <w:szCs w:val="20"/>
          <w:lang w:val="nl-NL"/>
        </w:rPr>
        <w:t>;</w:t>
      </w:r>
    </w:p>
    <w:p w14:paraId="6914C960" w14:textId="16D43FA7" w:rsidR="00B24201" w:rsidRPr="006213A2" w:rsidRDefault="00544065" w:rsidP="00855014">
      <w:pPr>
        <w:pStyle w:val="ListParagraph"/>
        <w:widowControl/>
        <w:numPr>
          <w:ilvl w:val="0"/>
          <w:numId w:val="13"/>
        </w:numPr>
        <w:autoSpaceDE/>
        <w:autoSpaceDN/>
        <w:spacing w:line="276" w:lineRule="auto"/>
        <w:ind w:left="930" w:hanging="284"/>
        <w:contextualSpacing/>
        <w:rPr>
          <w:sz w:val="20"/>
          <w:szCs w:val="20"/>
        </w:rPr>
      </w:pPr>
      <w:r>
        <w:rPr>
          <w:sz w:val="20"/>
          <w:szCs w:val="20"/>
          <w:lang w:val="nl-NL"/>
        </w:rPr>
        <w:t>e</w:t>
      </w:r>
      <w:r w:rsidR="00B24201" w:rsidRPr="006213A2">
        <w:rPr>
          <w:sz w:val="20"/>
          <w:szCs w:val="20"/>
          <w:lang w:val="nl-NL"/>
        </w:rPr>
        <w:t xml:space="preserve">r mag geen vak met een cijfer lager dan een 4 worden afgesloten. </w:t>
      </w:r>
      <w:proofErr w:type="spellStart"/>
      <w:r w:rsidR="00B24201" w:rsidRPr="006213A2">
        <w:rPr>
          <w:sz w:val="20"/>
          <w:szCs w:val="20"/>
        </w:rPr>
        <w:t>Dat</w:t>
      </w:r>
      <w:proofErr w:type="spellEnd"/>
      <w:r w:rsidR="00B24201" w:rsidRPr="006213A2">
        <w:rPr>
          <w:sz w:val="20"/>
          <w:szCs w:val="20"/>
        </w:rPr>
        <w:t xml:space="preserve"> </w:t>
      </w:r>
      <w:proofErr w:type="spellStart"/>
      <w:r w:rsidR="00B24201" w:rsidRPr="006213A2">
        <w:rPr>
          <w:sz w:val="20"/>
          <w:szCs w:val="20"/>
        </w:rPr>
        <w:t>geldt</w:t>
      </w:r>
      <w:proofErr w:type="spellEnd"/>
      <w:r w:rsidR="00B24201" w:rsidRPr="006213A2">
        <w:rPr>
          <w:sz w:val="20"/>
          <w:szCs w:val="20"/>
        </w:rPr>
        <w:t xml:space="preserve"> </w:t>
      </w:r>
      <w:proofErr w:type="spellStart"/>
      <w:r w:rsidR="00B24201" w:rsidRPr="006213A2">
        <w:rPr>
          <w:sz w:val="20"/>
          <w:szCs w:val="20"/>
        </w:rPr>
        <w:t>ook</w:t>
      </w:r>
      <w:proofErr w:type="spellEnd"/>
      <w:r w:rsidR="00B24201" w:rsidRPr="006213A2">
        <w:rPr>
          <w:sz w:val="20"/>
          <w:szCs w:val="20"/>
        </w:rPr>
        <w:t xml:space="preserve"> </w:t>
      </w:r>
      <w:proofErr w:type="spellStart"/>
      <w:r w:rsidR="00B24201" w:rsidRPr="006213A2">
        <w:rPr>
          <w:sz w:val="20"/>
          <w:szCs w:val="20"/>
        </w:rPr>
        <w:t>voor</w:t>
      </w:r>
      <w:proofErr w:type="spellEnd"/>
      <w:r w:rsidR="00B24201" w:rsidRPr="006213A2">
        <w:rPr>
          <w:sz w:val="20"/>
          <w:szCs w:val="20"/>
        </w:rPr>
        <w:t xml:space="preserve"> alle </w:t>
      </w:r>
      <w:proofErr w:type="spellStart"/>
      <w:r w:rsidR="00B24201" w:rsidRPr="006213A2">
        <w:rPr>
          <w:sz w:val="20"/>
          <w:szCs w:val="20"/>
        </w:rPr>
        <w:t>onderdelen</w:t>
      </w:r>
      <w:proofErr w:type="spellEnd"/>
      <w:r w:rsidR="00B24201" w:rsidRPr="006213A2">
        <w:rPr>
          <w:sz w:val="20"/>
          <w:szCs w:val="20"/>
        </w:rPr>
        <w:t xml:space="preserve"> van het </w:t>
      </w:r>
      <w:proofErr w:type="spellStart"/>
      <w:r w:rsidR="00B24201" w:rsidRPr="006213A2">
        <w:rPr>
          <w:sz w:val="20"/>
          <w:szCs w:val="20"/>
        </w:rPr>
        <w:t>combinatiecijfer</w:t>
      </w:r>
      <w:proofErr w:type="spellEnd"/>
      <w:r w:rsidR="00B24201" w:rsidRPr="006213A2">
        <w:rPr>
          <w:sz w:val="20"/>
          <w:szCs w:val="20"/>
        </w:rPr>
        <w:t>.</w:t>
      </w:r>
    </w:p>
    <w:p w14:paraId="5D7E672D" w14:textId="77777777" w:rsidR="00B24201" w:rsidRPr="006213A2" w:rsidRDefault="00B24201" w:rsidP="00855014">
      <w:pPr>
        <w:spacing w:line="276" w:lineRule="auto"/>
        <w:ind w:left="851" w:hanging="851"/>
        <w:rPr>
          <w:sz w:val="20"/>
          <w:szCs w:val="20"/>
        </w:rPr>
      </w:pPr>
    </w:p>
    <w:p w14:paraId="55491A7D" w14:textId="5FE763CA" w:rsidR="00B24201" w:rsidRPr="00DD1085" w:rsidRDefault="00B24201" w:rsidP="00DD1085">
      <w:pPr>
        <w:pStyle w:val="ListParagraph"/>
        <w:widowControl/>
        <w:numPr>
          <w:ilvl w:val="0"/>
          <w:numId w:val="15"/>
        </w:numPr>
        <w:autoSpaceDE/>
        <w:autoSpaceDN/>
        <w:spacing w:line="276" w:lineRule="auto"/>
        <w:contextualSpacing/>
        <w:rPr>
          <w:sz w:val="20"/>
          <w:szCs w:val="20"/>
          <w:lang w:val="nl-NL"/>
        </w:rPr>
      </w:pPr>
      <w:r w:rsidRPr="00DD1085">
        <w:rPr>
          <w:sz w:val="20"/>
          <w:szCs w:val="20"/>
          <w:lang w:val="nl-NL"/>
        </w:rPr>
        <w:t>Alle schoolexamens, overgangstoetsen en praktische opdrachten zijn afgerond.</w:t>
      </w:r>
    </w:p>
    <w:p w14:paraId="708A11E3" w14:textId="77777777" w:rsidR="00B24201" w:rsidRPr="006213A2" w:rsidRDefault="00B24201" w:rsidP="00855014">
      <w:pPr>
        <w:spacing w:line="276" w:lineRule="auto"/>
        <w:rPr>
          <w:sz w:val="20"/>
          <w:szCs w:val="20"/>
          <w:lang w:val="nl-NL"/>
        </w:rPr>
      </w:pPr>
    </w:p>
    <w:p w14:paraId="7BDD218E" w14:textId="63357E4F" w:rsidR="00B24201" w:rsidRPr="00DD1085" w:rsidRDefault="00B24201" w:rsidP="00DD1085">
      <w:pPr>
        <w:pStyle w:val="ListParagraph"/>
        <w:widowControl/>
        <w:numPr>
          <w:ilvl w:val="0"/>
          <w:numId w:val="15"/>
        </w:numPr>
        <w:autoSpaceDE/>
        <w:autoSpaceDN/>
        <w:spacing w:line="276" w:lineRule="auto"/>
        <w:contextualSpacing/>
        <w:rPr>
          <w:sz w:val="20"/>
          <w:szCs w:val="20"/>
          <w:lang w:val="nl-NL"/>
        </w:rPr>
      </w:pPr>
      <w:r w:rsidRPr="00DD1085">
        <w:rPr>
          <w:sz w:val="20"/>
          <w:szCs w:val="20"/>
          <w:lang w:val="nl-NL"/>
        </w:rPr>
        <w:t>LO is afgerond met een voldoende of goed.</w:t>
      </w:r>
    </w:p>
    <w:p w14:paraId="3F29504B" w14:textId="77777777" w:rsidR="00B24201" w:rsidRPr="006213A2" w:rsidRDefault="00B24201" w:rsidP="00855014">
      <w:pPr>
        <w:spacing w:line="276" w:lineRule="auto"/>
        <w:rPr>
          <w:sz w:val="20"/>
          <w:szCs w:val="20"/>
          <w:lang w:val="nl-NL"/>
        </w:rPr>
      </w:pPr>
    </w:p>
    <w:p w14:paraId="2EFA11BB" w14:textId="77777777" w:rsidR="00B24201" w:rsidRPr="006213A2" w:rsidRDefault="00B24201" w:rsidP="00855014">
      <w:pPr>
        <w:spacing w:line="276" w:lineRule="auto"/>
        <w:rPr>
          <w:b/>
          <w:sz w:val="20"/>
          <w:szCs w:val="20"/>
          <w:lang w:val="nl-NL"/>
        </w:rPr>
      </w:pPr>
      <w:r w:rsidRPr="006213A2">
        <w:rPr>
          <w:b/>
          <w:sz w:val="20"/>
          <w:szCs w:val="20"/>
          <w:lang w:val="nl-NL"/>
        </w:rPr>
        <w:t>Algemene bepalingen</w:t>
      </w:r>
    </w:p>
    <w:p w14:paraId="4A870D86" w14:textId="77777777" w:rsidR="00B24201" w:rsidRPr="006213A2" w:rsidRDefault="00B24201" w:rsidP="00855014">
      <w:pPr>
        <w:widowControl/>
        <w:autoSpaceDE/>
        <w:autoSpaceDN/>
        <w:spacing w:line="276" w:lineRule="auto"/>
        <w:contextualSpacing/>
        <w:rPr>
          <w:sz w:val="20"/>
          <w:szCs w:val="20"/>
          <w:lang w:val="nl-NL"/>
        </w:rPr>
      </w:pPr>
      <w:r w:rsidRPr="006213A2">
        <w:rPr>
          <w:sz w:val="20"/>
          <w:szCs w:val="20"/>
          <w:lang w:val="nl-NL"/>
        </w:rPr>
        <w:t>Als een leerling doubleert betekent dit dat de leerling alle tentamens overdoet en de praktische opdrachten in overleg met de docent.</w:t>
      </w:r>
    </w:p>
    <w:p w14:paraId="22A99FAE" w14:textId="75AD4DEA" w:rsidR="002B2664" w:rsidRPr="006213A2" w:rsidRDefault="002B2664" w:rsidP="00855014">
      <w:pPr>
        <w:spacing w:line="276" w:lineRule="auto"/>
        <w:rPr>
          <w:sz w:val="20"/>
          <w:szCs w:val="20"/>
          <w:lang w:val="nl-NL"/>
        </w:rPr>
        <w:sectPr w:rsidR="002B2664" w:rsidRPr="006213A2">
          <w:pgSz w:w="11910" w:h="16840"/>
          <w:pgMar w:top="1580" w:right="1280" w:bottom="1200" w:left="1020" w:header="0" w:footer="1010" w:gutter="0"/>
          <w:cols w:space="708"/>
        </w:sectPr>
      </w:pPr>
    </w:p>
    <w:p w14:paraId="22A99FAF" w14:textId="77777777" w:rsidR="006258AC" w:rsidRPr="006213A2" w:rsidRDefault="006258AC" w:rsidP="00855014">
      <w:pPr>
        <w:pStyle w:val="BodyText"/>
        <w:spacing w:line="276" w:lineRule="auto"/>
        <w:rPr>
          <w:b/>
          <w:lang w:val="nl-NL"/>
        </w:rPr>
      </w:pPr>
    </w:p>
    <w:p w14:paraId="22A99FB0" w14:textId="716D345C" w:rsidR="006258AC" w:rsidRPr="006213A2" w:rsidRDefault="008011A1" w:rsidP="00855014">
      <w:pPr>
        <w:pStyle w:val="BodyText"/>
        <w:spacing w:line="276" w:lineRule="auto"/>
        <w:ind w:left="285"/>
      </w:pPr>
      <w:r w:rsidRPr="006213A2">
        <w:rPr>
          <w:noProof/>
        </w:rPr>
        <mc:AlternateContent>
          <mc:Choice Requires="wps">
            <w:drawing>
              <wp:inline distT="0" distB="0" distL="0" distR="0" wp14:anchorId="22A99FFE" wp14:editId="24CD4217">
                <wp:extent cx="5849620" cy="152400"/>
                <wp:effectExtent l="9525" t="12700" r="8255" b="63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1524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A9A006" w14:textId="77777777" w:rsidR="006258AC" w:rsidRDefault="008011A1">
                            <w:pPr>
                              <w:spacing w:line="227" w:lineRule="exact"/>
                              <w:ind w:left="103"/>
                              <w:rPr>
                                <w:b/>
                                <w:sz w:val="20"/>
                              </w:rPr>
                            </w:pPr>
                            <w:proofErr w:type="spellStart"/>
                            <w:r>
                              <w:rPr>
                                <w:b/>
                                <w:sz w:val="20"/>
                              </w:rPr>
                              <w:t>Bevorderingsnormen</w:t>
                            </w:r>
                            <w:proofErr w:type="spellEnd"/>
                            <w:r>
                              <w:rPr>
                                <w:b/>
                                <w:sz w:val="20"/>
                              </w:rPr>
                              <w:t xml:space="preserve"> TTO</w:t>
                            </w:r>
                          </w:p>
                        </w:txbxContent>
                      </wps:txbx>
                      <wps:bodyPr rot="0" vert="horz" wrap="square" lIns="0" tIns="0" rIns="0" bIns="0" anchor="t" anchorCtr="0" upright="1">
                        <a:noAutofit/>
                      </wps:bodyPr>
                    </wps:wsp>
                  </a:graphicData>
                </a:graphic>
              </wp:inline>
            </w:drawing>
          </mc:Choice>
          <mc:Fallback>
            <w:pict>
              <v:shape w14:anchorId="22A99FFE" id="Text Box 2" o:spid="_x0000_s1033" type="#_x0000_t202" style="width:460.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" filled="f" strokeweight=".48pt">
                <v:textbox inset="0,0,0,0">
                  <w:txbxContent>
                    <w:p w14:paraId="22A9A006" w14:textId="77777777" w:rsidR="006258AC" w:rsidRDefault="008011A1">
                      <w:pPr>
                        <w:spacing w:line="227" w:lineRule="exact"/>
                        <w:ind w:left="103"/>
                        <w:rPr>
                          <w:b/>
                          <w:sz w:val="20"/>
                        </w:rPr>
                      </w:pPr>
                      <w:proofErr w:type="spellStart"/>
                      <w:r>
                        <w:rPr>
                          <w:b/>
                          <w:sz w:val="20"/>
                        </w:rPr>
                        <w:t>Bevorderingsnormen</w:t>
                      </w:r>
                      <w:proofErr w:type="spellEnd"/>
                      <w:r>
                        <w:rPr>
                          <w:b/>
                          <w:sz w:val="20"/>
                        </w:rPr>
                        <w:t xml:space="preserve"> TTO</w:t>
                      </w:r>
                    </w:p>
                  </w:txbxContent>
                </v:textbox>
                <w10:anchorlock/>
              </v:shape>
            </w:pict>
          </mc:Fallback>
        </mc:AlternateContent>
      </w:r>
    </w:p>
    <w:p w14:paraId="22A99FB1" w14:textId="77777777" w:rsidR="006258AC" w:rsidRPr="006213A2" w:rsidRDefault="006258AC" w:rsidP="00855014">
      <w:pPr>
        <w:pStyle w:val="BodyText"/>
        <w:spacing w:line="276" w:lineRule="auto"/>
        <w:rPr>
          <w:b/>
        </w:rPr>
      </w:pPr>
    </w:p>
    <w:p w14:paraId="22A99FB2" w14:textId="77777777" w:rsidR="006258AC" w:rsidRPr="006213A2" w:rsidRDefault="008011A1" w:rsidP="00936D32">
      <w:pPr>
        <w:spacing w:line="276" w:lineRule="auto"/>
        <w:rPr>
          <w:b/>
          <w:sz w:val="20"/>
          <w:szCs w:val="20"/>
        </w:rPr>
      </w:pPr>
      <w:proofErr w:type="spellStart"/>
      <w:r w:rsidRPr="006213A2">
        <w:rPr>
          <w:b/>
          <w:sz w:val="20"/>
          <w:szCs w:val="20"/>
        </w:rPr>
        <w:t>Algemene</w:t>
      </w:r>
      <w:proofErr w:type="spellEnd"/>
      <w:r w:rsidRPr="006213A2">
        <w:rPr>
          <w:b/>
          <w:sz w:val="20"/>
          <w:szCs w:val="20"/>
        </w:rPr>
        <w:t xml:space="preserve"> </w:t>
      </w:r>
      <w:proofErr w:type="spellStart"/>
      <w:r w:rsidRPr="006213A2">
        <w:rPr>
          <w:b/>
          <w:sz w:val="20"/>
          <w:szCs w:val="20"/>
        </w:rPr>
        <w:t>opmerkingen</w:t>
      </w:r>
      <w:proofErr w:type="spellEnd"/>
      <w:r w:rsidRPr="006213A2">
        <w:rPr>
          <w:b/>
          <w:sz w:val="20"/>
          <w:szCs w:val="20"/>
        </w:rPr>
        <w:t>:</w:t>
      </w:r>
    </w:p>
    <w:p w14:paraId="22A99FB3" w14:textId="46A12808" w:rsidR="006258AC" w:rsidRPr="006213A2" w:rsidRDefault="008011A1" w:rsidP="00936D32">
      <w:pPr>
        <w:pStyle w:val="ListParagraph"/>
        <w:numPr>
          <w:ilvl w:val="0"/>
          <w:numId w:val="8"/>
        </w:numPr>
        <w:tabs>
          <w:tab w:val="left" w:pos="1107"/>
        </w:tabs>
        <w:spacing w:line="276" w:lineRule="auto"/>
        <w:ind w:left="284" w:hanging="284"/>
        <w:rPr>
          <w:i/>
          <w:sz w:val="20"/>
          <w:szCs w:val="20"/>
          <w:lang w:val="nl-NL"/>
        </w:rPr>
      </w:pPr>
      <w:r w:rsidRPr="006213A2">
        <w:rPr>
          <w:i/>
          <w:sz w:val="20"/>
          <w:szCs w:val="20"/>
          <w:lang w:val="nl-NL"/>
        </w:rPr>
        <w:t>In</w:t>
      </w:r>
      <w:r w:rsidRPr="006213A2">
        <w:rPr>
          <w:i/>
          <w:spacing w:val="-8"/>
          <w:sz w:val="20"/>
          <w:szCs w:val="20"/>
          <w:lang w:val="nl-NL"/>
        </w:rPr>
        <w:t xml:space="preserve"> </w:t>
      </w:r>
      <w:r w:rsidRPr="006213A2">
        <w:rPr>
          <w:i/>
          <w:sz w:val="20"/>
          <w:szCs w:val="20"/>
          <w:lang w:val="nl-NL"/>
        </w:rPr>
        <w:t>de</w:t>
      </w:r>
      <w:r w:rsidRPr="006213A2">
        <w:rPr>
          <w:i/>
          <w:spacing w:val="-5"/>
          <w:sz w:val="20"/>
          <w:szCs w:val="20"/>
          <w:lang w:val="nl-NL"/>
        </w:rPr>
        <w:t xml:space="preserve"> </w:t>
      </w:r>
      <w:r w:rsidRPr="006213A2">
        <w:rPr>
          <w:i/>
          <w:sz w:val="20"/>
          <w:szCs w:val="20"/>
          <w:lang w:val="nl-NL"/>
        </w:rPr>
        <w:t>brugklas</w:t>
      </w:r>
      <w:r w:rsidRPr="006213A2">
        <w:rPr>
          <w:i/>
          <w:spacing w:val="-6"/>
          <w:sz w:val="20"/>
          <w:szCs w:val="20"/>
          <w:lang w:val="nl-NL"/>
        </w:rPr>
        <w:t xml:space="preserve"> </w:t>
      </w:r>
      <w:proofErr w:type="spellStart"/>
      <w:r w:rsidR="003801E6">
        <w:rPr>
          <w:i/>
          <w:sz w:val="20"/>
          <w:szCs w:val="20"/>
          <w:lang w:val="nl-NL"/>
        </w:rPr>
        <w:t>tto</w:t>
      </w:r>
      <w:proofErr w:type="spellEnd"/>
      <w:r w:rsidR="00AA71C0">
        <w:rPr>
          <w:i/>
          <w:spacing w:val="-6"/>
          <w:sz w:val="20"/>
          <w:szCs w:val="20"/>
          <w:lang w:val="nl-NL"/>
        </w:rPr>
        <w:t>-</w:t>
      </w:r>
      <w:r w:rsidR="00AA71C0">
        <w:rPr>
          <w:i/>
          <w:sz w:val="20"/>
          <w:szCs w:val="20"/>
          <w:lang w:val="nl-NL"/>
        </w:rPr>
        <w:t>v</w:t>
      </w:r>
      <w:r w:rsidR="003C1B57" w:rsidRPr="006213A2">
        <w:rPr>
          <w:i/>
          <w:sz w:val="20"/>
          <w:szCs w:val="20"/>
          <w:lang w:val="nl-NL"/>
        </w:rPr>
        <w:t>mbo</w:t>
      </w:r>
      <w:r w:rsidRPr="006213A2">
        <w:rPr>
          <w:i/>
          <w:sz w:val="20"/>
          <w:szCs w:val="20"/>
          <w:lang w:val="nl-NL"/>
        </w:rPr>
        <w:t>/</w:t>
      </w:r>
      <w:r w:rsidR="00AA71C0">
        <w:rPr>
          <w:i/>
          <w:sz w:val="20"/>
          <w:szCs w:val="20"/>
          <w:lang w:val="nl-NL"/>
        </w:rPr>
        <w:t>h</w:t>
      </w:r>
      <w:r w:rsidR="003C1B57" w:rsidRPr="006213A2">
        <w:rPr>
          <w:i/>
          <w:sz w:val="20"/>
          <w:szCs w:val="20"/>
          <w:lang w:val="nl-NL"/>
        </w:rPr>
        <w:t>avo</w:t>
      </w:r>
      <w:r w:rsidRPr="006213A2">
        <w:rPr>
          <w:i/>
          <w:spacing w:val="-6"/>
          <w:sz w:val="20"/>
          <w:szCs w:val="20"/>
          <w:lang w:val="nl-NL"/>
        </w:rPr>
        <w:t xml:space="preserve"> </w:t>
      </w:r>
      <w:r w:rsidRPr="006213A2">
        <w:rPr>
          <w:i/>
          <w:sz w:val="20"/>
          <w:szCs w:val="20"/>
          <w:lang w:val="nl-NL"/>
        </w:rPr>
        <w:t>worden</w:t>
      </w:r>
      <w:r w:rsidRPr="006213A2">
        <w:rPr>
          <w:i/>
          <w:spacing w:val="-5"/>
          <w:sz w:val="20"/>
          <w:szCs w:val="20"/>
          <w:lang w:val="nl-NL"/>
        </w:rPr>
        <w:t xml:space="preserve"> </w:t>
      </w:r>
      <w:r w:rsidRPr="006213A2">
        <w:rPr>
          <w:i/>
          <w:sz w:val="20"/>
          <w:szCs w:val="20"/>
          <w:lang w:val="nl-NL"/>
        </w:rPr>
        <w:t>er</w:t>
      </w:r>
      <w:r w:rsidRPr="006213A2">
        <w:rPr>
          <w:i/>
          <w:spacing w:val="-7"/>
          <w:sz w:val="20"/>
          <w:szCs w:val="20"/>
          <w:lang w:val="nl-NL"/>
        </w:rPr>
        <w:t xml:space="preserve"> </w:t>
      </w:r>
      <w:r w:rsidRPr="006213A2">
        <w:rPr>
          <w:i/>
          <w:sz w:val="20"/>
          <w:szCs w:val="20"/>
          <w:lang w:val="nl-NL"/>
        </w:rPr>
        <w:t>voor</w:t>
      </w:r>
      <w:r w:rsidRPr="006213A2">
        <w:rPr>
          <w:i/>
          <w:spacing w:val="-6"/>
          <w:sz w:val="20"/>
          <w:szCs w:val="20"/>
          <w:lang w:val="nl-NL"/>
        </w:rPr>
        <w:t xml:space="preserve"> </w:t>
      </w:r>
      <w:r w:rsidRPr="006213A2">
        <w:rPr>
          <w:i/>
          <w:sz w:val="20"/>
          <w:szCs w:val="20"/>
          <w:lang w:val="nl-NL"/>
        </w:rPr>
        <w:t>sommige</w:t>
      </w:r>
      <w:r w:rsidRPr="006213A2">
        <w:rPr>
          <w:i/>
          <w:spacing w:val="-7"/>
          <w:sz w:val="20"/>
          <w:szCs w:val="20"/>
          <w:lang w:val="nl-NL"/>
        </w:rPr>
        <w:t xml:space="preserve"> </w:t>
      </w:r>
      <w:r w:rsidRPr="006213A2">
        <w:rPr>
          <w:i/>
          <w:sz w:val="20"/>
          <w:szCs w:val="20"/>
          <w:lang w:val="nl-NL"/>
        </w:rPr>
        <w:t>vakken</w:t>
      </w:r>
      <w:r w:rsidRPr="006213A2">
        <w:rPr>
          <w:i/>
          <w:spacing w:val="-7"/>
          <w:sz w:val="20"/>
          <w:szCs w:val="20"/>
          <w:lang w:val="nl-NL"/>
        </w:rPr>
        <w:t xml:space="preserve"> </w:t>
      </w:r>
      <w:r w:rsidRPr="006213A2">
        <w:rPr>
          <w:i/>
          <w:sz w:val="20"/>
          <w:szCs w:val="20"/>
          <w:lang w:val="nl-NL"/>
        </w:rPr>
        <w:t>op</w:t>
      </w:r>
      <w:r w:rsidRPr="006213A2">
        <w:rPr>
          <w:i/>
          <w:spacing w:val="-7"/>
          <w:sz w:val="20"/>
          <w:szCs w:val="20"/>
          <w:lang w:val="nl-NL"/>
        </w:rPr>
        <w:t xml:space="preserve"> </w:t>
      </w:r>
      <w:r w:rsidR="00AA71C0">
        <w:rPr>
          <w:i/>
          <w:sz w:val="20"/>
          <w:szCs w:val="20"/>
          <w:lang w:val="nl-NL"/>
        </w:rPr>
        <w:t>v</w:t>
      </w:r>
      <w:r w:rsidR="003C1B57" w:rsidRPr="006213A2">
        <w:rPr>
          <w:i/>
          <w:sz w:val="20"/>
          <w:szCs w:val="20"/>
          <w:lang w:val="nl-NL"/>
        </w:rPr>
        <w:t>mbo</w:t>
      </w:r>
      <w:r w:rsidRPr="006213A2">
        <w:rPr>
          <w:i/>
          <w:sz w:val="20"/>
          <w:szCs w:val="20"/>
          <w:lang w:val="nl-NL"/>
        </w:rPr>
        <w:t>-</w:t>
      </w:r>
      <w:r w:rsidRPr="006213A2">
        <w:rPr>
          <w:i/>
          <w:spacing w:val="-5"/>
          <w:sz w:val="20"/>
          <w:szCs w:val="20"/>
          <w:lang w:val="nl-NL"/>
        </w:rPr>
        <w:t xml:space="preserve"> </w:t>
      </w:r>
      <w:r w:rsidRPr="006213A2">
        <w:rPr>
          <w:i/>
          <w:sz w:val="20"/>
          <w:szCs w:val="20"/>
          <w:lang w:val="nl-NL"/>
        </w:rPr>
        <w:t>en</w:t>
      </w:r>
      <w:r w:rsidRPr="006213A2">
        <w:rPr>
          <w:i/>
          <w:spacing w:val="-7"/>
          <w:sz w:val="20"/>
          <w:szCs w:val="20"/>
          <w:lang w:val="nl-NL"/>
        </w:rPr>
        <w:t xml:space="preserve"> </w:t>
      </w:r>
      <w:r w:rsidR="00AA71C0">
        <w:rPr>
          <w:i/>
          <w:sz w:val="20"/>
          <w:szCs w:val="20"/>
          <w:lang w:val="nl-NL"/>
        </w:rPr>
        <w:t>h</w:t>
      </w:r>
      <w:r w:rsidR="003C1B57" w:rsidRPr="006213A2">
        <w:rPr>
          <w:i/>
          <w:sz w:val="20"/>
          <w:szCs w:val="20"/>
          <w:lang w:val="nl-NL"/>
        </w:rPr>
        <w:t>avo</w:t>
      </w:r>
      <w:r w:rsidRPr="006213A2">
        <w:rPr>
          <w:i/>
          <w:sz w:val="20"/>
          <w:szCs w:val="20"/>
          <w:lang w:val="nl-NL"/>
        </w:rPr>
        <w:t>niveau cijfers</w:t>
      </w:r>
      <w:r w:rsidRPr="006213A2">
        <w:rPr>
          <w:i/>
          <w:spacing w:val="-3"/>
          <w:sz w:val="20"/>
          <w:szCs w:val="20"/>
          <w:lang w:val="nl-NL"/>
        </w:rPr>
        <w:t xml:space="preserve"> </w:t>
      </w:r>
      <w:r w:rsidRPr="006213A2">
        <w:rPr>
          <w:i/>
          <w:sz w:val="20"/>
          <w:szCs w:val="20"/>
          <w:lang w:val="nl-NL"/>
        </w:rPr>
        <w:t>gegeven.</w:t>
      </w:r>
      <w:r w:rsidRPr="006213A2">
        <w:rPr>
          <w:i/>
          <w:spacing w:val="-2"/>
          <w:sz w:val="20"/>
          <w:szCs w:val="20"/>
          <w:lang w:val="nl-NL"/>
        </w:rPr>
        <w:t xml:space="preserve"> </w:t>
      </w:r>
      <w:r w:rsidRPr="006213A2">
        <w:rPr>
          <w:i/>
          <w:sz w:val="20"/>
          <w:szCs w:val="20"/>
          <w:lang w:val="nl-NL"/>
        </w:rPr>
        <w:t>Het</w:t>
      </w:r>
      <w:r w:rsidRPr="006213A2">
        <w:rPr>
          <w:i/>
          <w:spacing w:val="-4"/>
          <w:sz w:val="20"/>
          <w:szCs w:val="20"/>
          <w:lang w:val="nl-NL"/>
        </w:rPr>
        <w:t xml:space="preserve"> </w:t>
      </w:r>
      <w:r w:rsidRPr="006213A2">
        <w:rPr>
          <w:i/>
          <w:sz w:val="20"/>
          <w:szCs w:val="20"/>
          <w:lang w:val="nl-NL"/>
        </w:rPr>
        <w:t>T-</w:t>
      </w:r>
      <w:r w:rsidRPr="006213A2">
        <w:rPr>
          <w:i/>
          <w:spacing w:val="-4"/>
          <w:sz w:val="20"/>
          <w:szCs w:val="20"/>
          <w:lang w:val="nl-NL"/>
        </w:rPr>
        <w:t xml:space="preserve"> </w:t>
      </w:r>
      <w:r w:rsidRPr="006213A2">
        <w:rPr>
          <w:i/>
          <w:sz w:val="20"/>
          <w:szCs w:val="20"/>
          <w:lang w:val="nl-NL"/>
        </w:rPr>
        <w:t>cijfer</w:t>
      </w:r>
      <w:r w:rsidRPr="006213A2">
        <w:rPr>
          <w:i/>
          <w:spacing w:val="-3"/>
          <w:sz w:val="20"/>
          <w:szCs w:val="20"/>
          <w:lang w:val="nl-NL"/>
        </w:rPr>
        <w:t xml:space="preserve"> </w:t>
      </w:r>
      <w:r w:rsidRPr="006213A2">
        <w:rPr>
          <w:i/>
          <w:sz w:val="20"/>
          <w:szCs w:val="20"/>
          <w:lang w:val="nl-NL"/>
        </w:rPr>
        <w:t>is</w:t>
      </w:r>
      <w:r w:rsidRPr="006213A2">
        <w:rPr>
          <w:i/>
          <w:spacing w:val="-3"/>
          <w:sz w:val="20"/>
          <w:szCs w:val="20"/>
          <w:lang w:val="nl-NL"/>
        </w:rPr>
        <w:t xml:space="preserve"> </w:t>
      </w:r>
      <w:r w:rsidRPr="006213A2">
        <w:rPr>
          <w:i/>
          <w:sz w:val="20"/>
          <w:szCs w:val="20"/>
          <w:lang w:val="nl-NL"/>
        </w:rPr>
        <w:t>het</w:t>
      </w:r>
      <w:r w:rsidRPr="006213A2">
        <w:rPr>
          <w:i/>
          <w:spacing w:val="-4"/>
          <w:sz w:val="20"/>
          <w:szCs w:val="20"/>
          <w:lang w:val="nl-NL"/>
        </w:rPr>
        <w:t xml:space="preserve"> </w:t>
      </w:r>
      <w:r w:rsidR="00AA71C0">
        <w:rPr>
          <w:i/>
          <w:sz w:val="20"/>
          <w:szCs w:val="20"/>
          <w:lang w:val="nl-NL"/>
        </w:rPr>
        <w:t>v</w:t>
      </w:r>
      <w:r w:rsidR="003C1B57" w:rsidRPr="006213A2">
        <w:rPr>
          <w:i/>
          <w:sz w:val="20"/>
          <w:szCs w:val="20"/>
          <w:lang w:val="nl-NL"/>
        </w:rPr>
        <w:t>mbo</w:t>
      </w:r>
      <w:r w:rsidRPr="006213A2">
        <w:rPr>
          <w:i/>
          <w:sz w:val="20"/>
          <w:szCs w:val="20"/>
          <w:lang w:val="nl-NL"/>
        </w:rPr>
        <w:t>-niveau</w:t>
      </w:r>
      <w:r w:rsidRPr="006213A2">
        <w:rPr>
          <w:i/>
          <w:spacing w:val="-2"/>
          <w:sz w:val="20"/>
          <w:szCs w:val="20"/>
          <w:lang w:val="nl-NL"/>
        </w:rPr>
        <w:t xml:space="preserve"> </w:t>
      </w:r>
      <w:r w:rsidRPr="006213A2">
        <w:rPr>
          <w:i/>
          <w:sz w:val="20"/>
          <w:szCs w:val="20"/>
          <w:lang w:val="nl-NL"/>
        </w:rPr>
        <w:t>en</w:t>
      </w:r>
      <w:r w:rsidRPr="006213A2">
        <w:rPr>
          <w:i/>
          <w:spacing w:val="-4"/>
          <w:sz w:val="20"/>
          <w:szCs w:val="20"/>
          <w:lang w:val="nl-NL"/>
        </w:rPr>
        <w:t xml:space="preserve"> </w:t>
      </w:r>
      <w:r w:rsidRPr="006213A2">
        <w:rPr>
          <w:i/>
          <w:sz w:val="20"/>
          <w:szCs w:val="20"/>
          <w:lang w:val="nl-NL"/>
        </w:rPr>
        <w:t>het</w:t>
      </w:r>
      <w:r w:rsidRPr="006213A2">
        <w:rPr>
          <w:i/>
          <w:spacing w:val="-4"/>
          <w:sz w:val="20"/>
          <w:szCs w:val="20"/>
          <w:lang w:val="nl-NL"/>
        </w:rPr>
        <w:t xml:space="preserve"> </w:t>
      </w:r>
      <w:r w:rsidRPr="006213A2">
        <w:rPr>
          <w:i/>
          <w:sz w:val="20"/>
          <w:szCs w:val="20"/>
          <w:lang w:val="nl-NL"/>
        </w:rPr>
        <w:t>H-cijfer</w:t>
      </w:r>
      <w:r w:rsidRPr="006213A2">
        <w:rPr>
          <w:i/>
          <w:spacing w:val="-1"/>
          <w:sz w:val="20"/>
          <w:szCs w:val="20"/>
          <w:lang w:val="nl-NL"/>
        </w:rPr>
        <w:t xml:space="preserve"> </w:t>
      </w:r>
      <w:r w:rsidRPr="006213A2">
        <w:rPr>
          <w:i/>
          <w:sz w:val="20"/>
          <w:szCs w:val="20"/>
          <w:lang w:val="nl-NL"/>
        </w:rPr>
        <w:t>is</w:t>
      </w:r>
      <w:r w:rsidRPr="006213A2">
        <w:rPr>
          <w:i/>
          <w:spacing w:val="-3"/>
          <w:sz w:val="20"/>
          <w:szCs w:val="20"/>
          <w:lang w:val="nl-NL"/>
        </w:rPr>
        <w:t xml:space="preserve"> </w:t>
      </w:r>
      <w:r w:rsidRPr="006213A2">
        <w:rPr>
          <w:i/>
          <w:sz w:val="20"/>
          <w:szCs w:val="20"/>
          <w:lang w:val="nl-NL"/>
        </w:rPr>
        <w:t>het</w:t>
      </w:r>
      <w:r w:rsidRPr="006213A2">
        <w:rPr>
          <w:i/>
          <w:spacing w:val="-4"/>
          <w:sz w:val="20"/>
          <w:szCs w:val="20"/>
          <w:lang w:val="nl-NL"/>
        </w:rPr>
        <w:t xml:space="preserve"> </w:t>
      </w:r>
      <w:r w:rsidR="00AA71C0">
        <w:rPr>
          <w:i/>
          <w:sz w:val="20"/>
          <w:szCs w:val="20"/>
          <w:lang w:val="nl-NL"/>
        </w:rPr>
        <w:t>h</w:t>
      </w:r>
      <w:r w:rsidR="003C1B57" w:rsidRPr="006213A2">
        <w:rPr>
          <w:i/>
          <w:sz w:val="20"/>
          <w:szCs w:val="20"/>
          <w:lang w:val="nl-NL"/>
        </w:rPr>
        <w:t>avo</w:t>
      </w:r>
      <w:r w:rsidRPr="006213A2">
        <w:rPr>
          <w:i/>
          <w:sz w:val="20"/>
          <w:szCs w:val="20"/>
          <w:lang w:val="nl-NL"/>
        </w:rPr>
        <w:t>niveau.</w:t>
      </w:r>
      <w:r w:rsidR="000752BC" w:rsidRPr="006213A2">
        <w:rPr>
          <w:i/>
          <w:sz w:val="20"/>
          <w:szCs w:val="20"/>
          <w:lang w:val="nl-NL"/>
        </w:rPr>
        <w:t xml:space="preserve"> </w:t>
      </w:r>
      <w:r w:rsidR="00940CD2" w:rsidRPr="0094395D">
        <w:rPr>
          <w:i/>
          <w:sz w:val="20"/>
          <w:szCs w:val="20"/>
          <w:lang w:val="nl-NL"/>
        </w:rPr>
        <w:t>Het T-cijfer staat in kolom A van Magister, het H-cijfer in kolom B.</w:t>
      </w:r>
    </w:p>
    <w:p w14:paraId="22A99FB4" w14:textId="544FC5B9" w:rsidR="006258AC" w:rsidRPr="006213A2" w:rsidRDefault="008011A1" w:rsidP="00936D32">
      <w:pPr>
        <w:pStyle w:val="ListParagraph"/>
        <w:numPr>
          <w:ilvl w:val="0"/>
          <w:numId w:val="8"/>
        </w:numPr>
        <w:tabs>
          <w:tab w:val="left" w:pos="1107"/>
        </w:tabs>
        <w:spacing w:line="276" w:lineRule="auto"/>
        <w:ind w:left="284" w:hanging="284"/>
        <w:rPr>
          <w:i/>
          <w:sz w:val="20"/>
          <w:szCs w:val="20"/>
          <w:lang w:val="nl-NL"/>
        </w:rPr>
      </w:pPr>
      <w:r w:rsidRPr="006213A2">
        <w:rPr>
          <w:i/>
          <w:sz w:val="20"/>
          <w:szCs w:val="20"/>
          <w:lang w:val="nl-NL"/>
        </w:rPr>
        <w:t xml:space="preserve">In de brugklas </w:t>
      </w:r>
      <w:proofErr w:type="spellStart"/>
      <w:r w:rsidR="003801E6">
        <w:rPr>
          <w:i/>
          <w:sz w:val="20"/>
          <w:szCs w:val="20"/>
          <w:lang w:val="nl-NL"/>
        </w:rPr>
        <w:t>tto</w:t>
      </w:r>
      <w:proofErr w:type="spellEnd"/>
      <w:r w:rsidR="00AA71C0">
        <w:rPr>
          <w:i/>
          <w:sz w:val="20"/>
          <w:szCs w:val="20"/>
          <w:lang w:val="nl-NL"/>
        </w:rPr>
        <w:t>-h</w:t>
      </w:r>
      <w:r w:rsidR="003C1B57" w:rsidRPr="006213A2">
        <w:rPr>
          <w:i/>
          <w:sz w:val="20"/>
          <w:szCs w:val="20"/>
          <w:lang w:val="nl-NL"/>
        </w:rPr>
        <w:t>avo</w:t>
      </w:r>
      <w:r w:rsidRPr="006213A2">
        <w:rPr>
          <w:i/>
          <w:sz w:val="20"/>
          <w:szCs w:val="20"/>
          <w:lang w:val="nl-NL"/>
        </w:rPr>
        <w:t>/</w:t>
      </w:r>
      <w:r w:rsidR="00AA71C0">
        <w:rPr>
          <w:i/>
          <w:sz w:val="20"/>
          <w:szCs w:val="20"/>
          <w:lang w:val="nl-NL"/>
        </w:rPr>
        <w:t>a</w:t>
      </w:r>
      <w:r w:rsidR="003C1B57" w:rsidRPr="006213A2">
        <w:rPr>
          <w:i/>
          <w:sz w:val="20"/>
          <w:szCs w:val="20"/>
          <w:lang w:val="nl-NL"/>
        </w:rPr>
        <w:t>theneum</w:t>
      </w:r>
      <w:r w:rsidRPr="006213A2">
        <w:rPr>
          <w:i/>
          <w:sz w:val="20"/>
          <w:szCs w:val="20"/>
          <w:lang w:val="nl-NL"/>
        </w:rPr>
        <w:t xml:space="preserve"> worden er voor sommige vakken op </w:t>
      </w:r>
      <w:r w:rsidR="00AA71C0">
        <w:rPr>
          <w:i/>
          <w:sz w:val="20"/>
          <w:szCs w:val="20"/>
          <w:lang w:val="nl-NL"/>
        </w:rPr>
        <w:t>h</w:t>
      </w:r>
      <w:r w:rsidR="003C1B57" w:rsidRPr="006213A2">
        <w:rPr>
          <w:i/>
          <w:sz w:val="20"/>
          <w:szCs w:val="20"/>
          <w:lang w:val="nl-NL"/>
        </w:rPr>
        <w:t>avo</w:t>
      </w:r>
      <w:r w:rsidRPr="006213A2">
        <w:rPr>
          <w:i/>
          <w:sz w:val="20"/>
          <w:szCs w:val="20"/>
          <w:lang w:val="nl-NL"/>
        </w:rPr>
        <w:t xml:space="preserve">- en </w:t>
      </w:r>
      <w:r w:rsidR="00AA71C0">
        <w:rPr>
          <w:i/>
          <w:sz w:val="20"/>
          <w:szCs w:val="20"/>
          <w:lang w:val="nl-NL"/>
        </w:rPr>
        <w:t>a</w:t>
      </w:r>
      <w:r w:rsidR="003C1B57" w:rsidRPr="006213A2">
        <w:rPr>
          <w:i/>
          <w:sz w:val="20"/>
          <w:szCs w:val="20"/>
          <w:lang w:val="nl-NL"/>
        </w:rPr>
        <w:t>theneum</w:t>
      </w:r>
      <w:r w:rsidRPr="006213A2">
        <w:rPr>
          <w:i/>
          <w:sz w:val="20"/>
          <w:szCs w:val="20"/>
          <w:lang w:val="nl-NL"/>
        </w:rPr>
        <w:t>niveau cijfers</w:t>
      </w:r>
      <w:r w:rsidRPr="006213A2">
        <w:rPr>
          <w:i/>
          <w:spacing w:val="-8"/>
          <w:sz w:val="20"/>
          <w:szCs w:val="20"/>
          <w:lang w:val="nl-NL"/>
        </w:rPr>
        <w:t xml:space="preserve"> </w:t>
      </w:r>
      <w:r w:rsidRPr="006213A2">
        <w:rPr>
          <w:i/>
          <w:sz w:val="20"/>
          <w:szCs w:val="20"/>
          <w:lang w:val="nl-NL"/>
        </w:rPr>
        <w:t>gegeven.</w:t>
      </w:r>
      <w:r w:rsidRPr="006213A2">
        <w:rPr>
          <w:i/>
          <w:spacing w:val="-8"/>
          <w:sz w:val="20"/>
          <w:szCs w:val="20"/>
          <w:lang w:val="nl-NL"/>
        </w:rPr>
        <w:t xml:space="preserve"> </w:t>
      </w:r>
      <w:r w:rsidRPr="006213A2">
        <w:rPr>
          <w:i/>
          <w:sz w:val="20"/>
          <w:szCs w:val="20"/>
          <w:lang w:val="nl-NL"/>
        </w:rPr>
        <w:t>Het</w:t>
      </w:r>
      <w:r w:rsidRPr="006213A2">
        <w:rPr>
          <w:i/>
          <w:spacing w:val="-9"/>
          <w:sz w:val="20"/>
          <w:szCs w:val="20"/>
          <w:lang w:val="nl-NL"/>
        </w:rPr>
        <w:t xml:space="preserve"> </w:t>
      </w:r>
      <w:r w:rsidRPr="006213A2">
        <w:rPr>
          <w:i/>
          <w:sz w:val="20"/>
          <w:szCs w:val="20"/>
          <w:lang w:val="nl-NL"/>
        </w:rPr>
        <w:t>H-cijfer</w:t>
      </w:r>
      <w:r w:rsidRPr="006213A2">
        <w:rPr>
          <w:i/>
          <w:spacing w:val="-8"/>
          <w:sz w:val="20"/>
          <w:szCs w:val="20"/>
          <w:lang w:val="nl-NL"/>
        </w:rPr>
        <w:t xml:space="preserve"> </w:t>
      </w:r>
      <w:r w:rsidRPr="006213A2">
        <w:rPr>
          <w:i/>
          <w:sz w:val="20"/>
          <w:szCs w:val="20"/>
          <w:lang w:val="nl-NL"/>
        </w:rPr>
        <w:t>is</w:t>
      </w:r>
      <w:r w:rsidRPr="006213A2">
        <w:rPr>
          <w:i/>
          <w:spacing w:val="-8"/>
          <w:sz w:val="20"/>
          <w:szCs w:val="20"/>
          <w:lang w:val="nl-NL"/>
        </w:rPr>
        <w:t xml:space="preserve"> </w:t>
      </w:r>
      <w:r w:rsidRPr="006213A2">
        <w:rPr>
          <w:i/>
          <w:sz w:val="20"/>
          <w:szCs w:val="20"/>
          <w:lang w:val="nl-NL"/>
        </w:rPr>
        <w:t>het</w:t>
      </w:r>
      <w:r w:rsidRPr="006213A2">
        <w:rPr>
          <w:i/>
          <w:spacing w:val="-8"/>
          <w:sz w:val="20"/>
          <w:szCs w:val="20"/>
          <w:lang w:val="nl-NL"/>
        </w:rPr>
        <w:t xml:space="preserve"> </w:t>
      </w:r>
      <w:proofErr w:type="spellStart"/>
      <w:r w:rsidR="003C1B57" w:rsidRPr="006213A2">
        <w:rPr>
          <w:i/>
          <w:sz w:val="20"/>
          <w:szCs w:val="20"/>
          <w:lang w:val="nl-NL"/>
        </w:rPr>
        <w:t>Havo-niveau</w:t>
      </w:r>
      <w:proofErr w:type="spellEnd"/>
      <w:r w:rsidRPr="006213A2">
        <w:rPr>
          <w:i/>
          <w:spacing w:val="-9"/>
          <w:sz w:val="20"/>
          <w:szCs w:val="20"/>
          <w:lang w:val="nl-NL"/>
        </w:rPr>
        <w:t xml:space="preserve"> </w:t>
      </w:r>
      <w:r w:rsidRPr="006213A2">
        <w:rPr>
          <w:i/>
          <w:sz w:val="20"/>
          <w:szCs w:val="20"/>
          <w:lang w:val="nl-NL"/>
        </w:rPr>
        <w:t>en</w:t>
      </w:r>
      <w:r w:rsidRPr="006213A2">
        <w:rPr>
          <w:i/>
          <w:spacing w:val="-8"/>
          <w:sz w:val="20"/>
          <w:szCs w:val="20"/>
          <w:lang w:val="nl-NL"/>
        </w:rPr>
        <w:t xml:space="preserve"> </w:t>
      </w:r>
      <w:r w:rsidRPr="006213A2">
        <w:rPr>
          <w:i/>
          <w:sz w:val="20"/>
          <w:szCs w:val="20"/>
          <w:lang w:val="nl-NL"/>
        </w:rPr>
        <w:t>het</w:t>
      </w:r>
      <w:r w:rsidRPr="006213A2">
        <w:rPr>
          <w:i/>
          <w:spacing w:val="-7"/>
          <w:sz w:val="20"/>
          <w:szCs w:val="20"/>
          <w:lang w:val="nl-NL"/>
        </w:rPr>
        <w:t xml:space="preserve"> </w:t>
      </w:r>
      <w:r w:rsidRPr="006213A2">
        <w:rPr>
          <w:i/>
          <w:sz w:val="20"/>
          <w:szCs w:val="20"/>
          <w:lang w:val="nl-NL"/>
        </w:rPr>
        <w:t>V-cijfer</w:t>
      </w:r>
      <w:r w:rsidRPr="006213A2">
        <w:rPr>
          <w:i/>
          <w:spacing w:val="-8"/>
          <w:sz w:val="20"/>
          <w:szCs w:val="20"/>
          <w:lang w:val="nl-NL"/>
        </w:rPr>
        <w:t xml:space="preserve"> </w:t>
      </w:r>
      <w:r w:rsidRPr="006213A2">
        <w:rPr>
          <w:i/>
          <w:sz w:val="20"/>
          <w:szCs w:val="20"/>
          <w:lang w:val="nl-NL"/>
        </w:rPr>
        <w:t>is</w:t>
      </w:r>
      <w:r w:rsidRPr="006213A2">
        <w:rPr>
          <w:i/>
          <w:spacing w:val="-8"/>
          <w:sz w:val="20"/>
          <w:szCs w:val="20"/>
          <w:lang w:val="nl-NL"/>
        </w:rPr>
        <w:t xml:space="preserve"> </w:t>
      </w:r>
      <w:r w:rsidRPr="006213A2">
        <w:rPr>
          <w:i/>
          <w:sz w:val="20"/>
          <w:szCs w:val="20"/>
          <w:lang w:val="nl-NL"/>
        </w:rPr>
        <w:t>het</w:t>
      </w:r>
      <w:r w:rsidRPr="006213A2">
        <w:rPr>
          <w:i/>
          <w:spacing w:val="-7"/>
          <w:sz w:val="20"/>
          <w:szCs w:val="20"/>
          <w:lang w:val="nl-NL"/>
        </w:rPr>
        <w:t xml:space="preserve"> </w:t>
      </w:r>
      <w:r w:rsidR="00AA71C0">
        <w:rPr>
          <w:i/>
          <w:sz w:val="20"/>
          <w:szCs w:val="20"/>
          <w:lang w:val="nl-NL"/>
        </w:rPr>
        <w:t>a</w:t>
      </w:r>
      <w:r w:rsidR="003C1B57" w:rsidRPr="006213A2">
        <w:rPr>
          <w:i/>
          <w:sz w:val="20"/>
          <w:szCs w:val="20"/>
          <w:lang w:val="nl-NL"/>
        </w:rPr>
        <w:t>theneumniveau</w:t>
      </w:r>
      <w:r w:rsidR="003C1B57" w:rsidRPr="0094395D">
        <w:rPr>
          <w:i/>
          <w:sz w:val="20"/>
          <w:szCs w:val="20"/>
          <w:lang w:val="nl-NL"/>
        </w:rPr>
        <w:t>.</w:t>
      </w:r>
      <w:r w:rsidR="00940CD2" w:rsidRPr="0094395D">
        <w:rPr>
          <w:i/>
          <w:sz w:val="20"/>
          <w:szCs w:val="20"/>
          <w:lang w:val="nl-NL"/>
        </w:rPr>
        <w:t xml:space="preserve"> Het H-cijfer staat in kolom A van Magister, het V-cijfer in kolom B.</w:t>
      </w:r>
      <w:r w:rsidR="00940CD2" w:rsidRPr="006213A2">
        <w:rPr>
          <w:i/>
          <w:sz w:val="20"/>
          <w:szCs w:val="20"/>
          <w:lang w:val="nl-NL"/>
        </w:rPr>
        <w:t xml:space="preserve">  </w:t>
      </w:r>
    </w:p>
    <w:p w14:paraId="22A99FB5" w14:textId="3C55825B" w:rsidR="006258AC" w:rsidRPr="006213A2" w:rsidRDefault="008011A1" w:rsidP="00936D32">
      <w:pPr>
        <w:pStyle w:val="ListParagraph"/>
        <w:numPr>
          <w:ilvl w:val="0"/>
          <w:numId w:val="8"/>
        </w:numPr>
        <w:tabs>
          <w:tab w:val="left" w:pos="1107"/>
        </w:tabs>
        <w:spacing w:line="276" w:lineRule="auto"/>
        <w:ind w:left="284" w:hanging="284"/>
        <w:rPr>
          <w:i/>
          <w:sz w:val="20"/>
          <w:szCs w:val="20"/>
          <w:lang w:val="nl-NL"/>
        </w:rPr>
      </w:pPr>
      <w:r w:rsidRPr="006213A2">
        <w:rPr>
          <w:i/>
          <w:sz w:val="20"/>
          <w:szCs w:val="20"/>
          <w:lang w:val="nl-NL"/>
        </w:rPr>
        <w:t>Er mag maximaal eenmaal een u(</w:t>
      </w:r>
      <w:proofErr w:type="spellStart"/>
      <w:r w:rsidRPr="006213A2">
        <w:rPr>
          <w:i/>
          <w:sz w:val="20"/>
          <w:szCs w:val="20"/>
          <w:lang w:val="nl-NL"/>
        </w:rPr>
        <w:t>nsatisfactory</w:t>
      </w:r>
      <w:proofErr w:type="spellEnd"/>
      <w:r w:rsidRPr="006213A2">
        <w:rPr>
          <w:i/>
          <w:sz w:val="20"/>
          <w:szCs w:val="20"/>
          <w:lang w:val="nl-NL"/>
        </w:rPr>
        <w:t>) voor ‘classroom English’ op het eindrapport worden</w:t>
      </w:r>
      <w:r w:rsidRPr="006213A2">
        <w:rPr>
          <w:i/>
          <w:spacing w:val="-5"/>
          <w:sz w:val="20"/>
          <w:szCs w:val="20"/>
          <w:lang w:val="nl-NL"/>
        </w:rPr>
        <w:t xml:space="preserve"> </w:t>
      </w:r>
      <w:r w:rsidRPr="006213A2">
        <w:rPr>
          <w:i/>
          <w:sz w:val="20"/>
          <w:szCs w:val="20"/>
          <w:lang w:val="nl-NL"/>
        </w:rPr>
        <w:t>gehaald.</w:t>
      </w:r>
      <w:r w:rsidRPr="006213A2">
        <w:rPr>
          <w:i/>
          <w:spacing w:val="-5"/>
          <w:sz w:val="20"/>
          <w:szCs w:val="20"/>
          <w:lang w:val="nl-NL"/>
        </w:rPr>
        <w:t xml:space="preserve"> </w:t>
      </w:r>
      <w:r w:rsidRPr="006213A2">
        <w:rPr>
          <w:i/>
          <w:sz w:val="20"/>
          <w:szCs w:val="20"/>
          <w:lang w:val="nl-NL"/>
        </w:rPr>
        <w:t>Zodra</w:t>
      </w:r>
      <w:r w:rsidRPr="006213A2">
        <w:rPr>
          <w:i/>
          <w:spacing w:val="-5"/>
          <w:sz w:val="20"/>
          <w:szCs w:val="20"/>
          <w:lang w:val="nl-NL"/>
        </w:rPr>
        <w:t xml:space="preserve"> </w:t>
      </w:r>
      <w:r w:rsidRPr="006213A2">
        <w:rPr>
          <w:i/>
          <w:sz w:val="20"/>
          <w:szCs w:val="20"/>
          <w:lang w:val="nl-NL"/>
        </w:rPr>
        <w:t>een</w:t>
      </w:r>
      <w:r w:rsidRPr="006213A2">
        <w:rPr>
          <w:i/>
          <w:spacing w:val="-4"/>
          <w:sz w:val="20"/>
          <w:szCs w:val="20"/>
          <w:lang w:val="nl-NL"/>
        </w:rPr>
        <w:t xml:space="preserve"> </w:t>
      </w:r>
      <w:r w:rsidRPr="006213A2">
        <w:rPr>
          <w:i/>
          <w:sz w:val="20"/>
          <w:szCs w:val="20"/>
          <w:lang w:val="nl-NL"/>
        </w:rPr>
        <w:t>leerling</w:t>
      </w:r>
      <w:r w:rsidRPr="006213A2">
        <w:rPr>
          <w:i/>
          <w:spacing w:val="-5"/>
          <w:sz w:val="20"/>
          <w:szCs w:val="20"/>
          <w:lang w:val="nl-NL"/>
        </w:rPr>
        <w:t xml:space="preserve"> </w:t>
      </w:r>
      <w:r w:rsidRPr="006213A2">
        <w:rPr>
          <w:i/>
          <w:sz w:val="20"/>
          <w:szCs w:val="20"/>
          <w:lang w:val="nl-NL"/>
        </w:rPr>
        <w:t>twee</w:t>
      </w:r>
      <w:r w:rsidRPr="006213A2">
        <w:rPr>
          <w:i/>
          <w:spacing w:val="-5"/>
          <w:sz w:val="20"/>
          <w:szCs w:val="20"/>
          <w:lang w:val="nl-NL"/>
        </w:rPr>
        <w:t xml:space="preserve"> </w:t>
      </w:r>
      <w:r w:rsidRPr="006213A2">
        <w:rPr>
          <w:i/>
          <w:sz w:val="20"/>
          <w:szCs w:val="20"/>
          <w:lang w:val="nl-NL"/>
        </w:rPr>
        <w:t>keer</w:t>
      </w:r>
      <w:r w:rsidRPr="006213A2">
        <w:rPr>
          <w:i/>
          <w:spacing w:val="-5"/>
          <w:sz w:val="20"/>
          <w:szCs w:val="20"/>
          <w:lang w:val="nl-NL"/>
        </w:rPr>
        <w:t xml:space="preserve"> </w:t>
      </w:r>
      <w:r w:rsidRPr="006213A2">
        <w:rPr>
          <w:i/>
          <w:sz w:val="20"/>
          <w:szCs w:val="20"/>
          <w:lang w:val="nl-NL"/>
        </w:rPr>
        <w:t>een</w:t>
      </w:r>
      <w:r w:rsidRPr="006213A2">
        <w:rPr>
          <w:i/>
          <w:spacing w:val="-4"/>
          <w:sz w:val="20"/>
          <w:szCs w:val="20"/>
          <w:lang w:val="nl-NL"/>
        </w:rPr>
        <w:t xml:space="preserve"> </w:t>
      </w:r>
      <w:r w:rsidRPr="006213A2">
        <w:rPr>
          <w:i/>
          <w:sz w:val="20"/>
          <w:szCs w:val="20"/>
          <w:lang w:val="nl-NL"/>
        </w:rPr>
        <w:t>'U'</w:t>
      </w:r>
      <w:r w:rsidRPr="006213A2">
        <w:rPr>
          <w:i/>
          <w:spacing w:val="-5"/>
          <w:sz w:val="20"/>
          <w:szCs w:val="20"/>
          <w:lang w:val="nl-NL"/>
        </w:rPr>
        <w:t xml:space="preserve"> </w:t>
      </w:r>
      <w:r w:rsidRPr="006213A2">
        <w:rPr>
          <w:i/>
          <w:sz w:val="20"/>
          <w:szCs w:val="20"/>
          <w:lang w:val="nl-NL"/>
        </w:rPr>
        <w:t>haalt,</w:t>
      </w:r>
      <w:r w:rsidRPr="006213A2">
        <w:rPr>
          <w:i/>
          <w:spacing w:val="-5"/>
          <w:sz w:val="20"/>
          <w:szCs w:val="20"/>
          <w:lang w:val="nl-NL"/>
        </w:rPr>
        <w:t xml:space="preserve"> </w:t>
      </w:r>
      <w:r w:rsidRPr="006213A2">
        <w:rPr>
          <w:i/>
          <w:sz w:val="20"/>
          <w:szCs w:val="20"/>
          <w:lang w:val="nl-NL"/>
        </w:rPr>
        <w:t>valt</w:t>
      </w:r>
      <w:r w:rsidRPr="006213A2">
        <w:rPr>
          <w:i/>
          <w:spacing w:val="-5"/>
          <w:sz w:val="20"/>
          <w:szCs w:val="20"/>
          <w:lang w:val="nl-NL"/>
        </w:rPr>
        <w:t xml:space="preserve"> </w:t>
      </w:r>
      <w:r w:rsidR="00D461A0" w:rsidRPr="006213A2">
        <w:rPr>
          <w:i/>
          <w:sz w:val="20"/>
          <w:szCs w:val="20"/>
          <w:lang w:val="nl-NL"/>
        </w:rPr>
        <w:t>die</w:t>
      </w:r>
      <w:r w:rsidRPr="006213A2">
        <w:rPr>
          <w:i/>
          <w:spacing w:val="-4"/>
          <w:sz w:val="20"/>
          <w:szCs w:val="20"/>
          <w:lang w:val="nl-NL"/>
        </w:rPr>
        <w:t xml:space="preserve"> </w:t>
      </w:r>
      <w:r w:rsidRPr="006213A2">
        <w:rPr>
          <w:i/>
          <w:sz w:val="20"/>
          <w:szCs w:val="20"/>
          <w:lang w:val="nl-NL"/>
        </w:rPr>
        <w:t>in</w:t>
      </w:r>
      <w:r w:rsidRPr="006213A2">
        <w:rPr>
          <w:i/>
          <w:spacing w:val="-5"/>
          <w:sz w:val="20"/>
          <w:szCs w:val="20"/>
          <w:lang w:val="nl-NL"/>
        </w:rPr>
        <w:t xml:space="preserve"> </w:t>
      </w:r>
      <w:r w:rsidRPr="006213A2">
        <w:rPr>
          <w:i/>
          <w:sz w:val="20"/>
          <w:szCs w:val="20"/>
          <w:lang w:val="nl-NL"/>
        </w:rPr>
        <w:t>de</w:t>
      </w:r>
      <w:r w:rsidRPr="006213A2">
        <w:rPr>
          <w:i/>
          <w:spacing w:val="-4"/>
          <w:sz w:val="20"/>
          <w:szCs w:val="20"/>
          <w:lang w:val="nl-NL"/>
        </w:rPr>
        <w:t xml:space="preserve"> </w:t>
      </w:r>
      <w:r w:rsidRPr="006213A2">
        <w:rPr>
          <w:i/>
          <w:sz w:val="20"/>
          <w:szCs w:val="20"/>
          <w:lang w:val="nl-NL"/>
        </w:rPr>
        <w:t>bespreekzone.</w:t>
      </w:r>
      <w:r w:rsidRPr="006213A2">
        <w:rPr>
          <w:i/>
          <w:spacing w:val="-4"/>
          <w:sz w:val="20"/>
          <w:szCs w:val="20"/>
          <w:lang w:val="nl-NL"/>
        </w:rPr>
        <w:t xml:space="preserve"> </w:t>
      </w:r>
      <w:r w:rsidRPr="006213A2">
        <w:rPr>
          <w:i/>
          <w:sz w:val="20"/>
          <w:szCs w:val="20"/>
          <w:lang w:val="nl-NL"/>
        </w:rPr>
        <w:t>Bij drie keer of meer kan de leerling niet bevorderd worden in het tweetalig</w:t>
      </w:r>
      <w:r w:rsidRPr="006213A2">
        <w:rPr>
          <w:i/>
          <w:spacing w:val="-23"/>
          <w:sz w:val="20"/>
          <w:szCs w:val="20"/>
          <w:lang w:val="nl-NL"/>
        </w:rPr>
        <w:t xml:space="preserve"> </w:t>
      </w:r>
      <w:r w:rsidRPr="006213A2">
        <w:rPr>
          <w:i/>
          <w:sz w:val="20"/>
          <w:szCs w:val="20"/>
          <w:lang w:val="nl-NL"/>
        </w:rPr>
        <w:t>onderwijs.</w:t>
      </w:r>
    </w:p>
    <w:p w14:paraId="22A99FB6" w14:textId="21B7936F" w:rsidR="006258AC" w:rsidRPr="006213A2" w:rsidRDefault="008011A1" w:rsidP="00936D32">
      <w:pPr>
        <w:pStyle w:val="ListParagraph"/>
        <w:numPr>
          <w:ilvl w:val="0"/>
          <w:numId w:val="8"/>
        </w:numPr>
        <w:tabs>
          <w:tab w:val="left" w:pos="1107"/>
        </w:tabs>
        <w:spacing w:line="276" w:lineRule="auto"/>
        <w:ind w:left="284" w:hanging="284"/>
        <w:rPr>
          <w:i/>
          <w:sz w:val="20"/>
          <w:szCs w:val="20"/>
          <w:lang w:val="nl-NL"/>
        </w:rPr>
      </w:pPr>
      <w:r w:rsidRPr="006213A2">
        <w:rPr>
          <w:i/>
          <w:sz w:val="20"/>
          <w:szCs w:val="20"/>
          <w:lang w:val="nl-NL"/>
        </w:rPr>
        <w:t>De</w:t>
      </w:r>
      <w:r w:rsidRPr="006213A2">
        <w:rPr>
          <w:i/>
          <w:spacing w:val="-9"/>
          <w:sz w:val="20"/>
          <w:szCs w:val="20"/>
          <w:lang w:val="nl-NL"/>
        </w:rPr>
        <w:t xml:space="preserve"> </w:t>
      </w:r>
      <w:r w:rsidRPr="006213A2">
        <w:rPr>
          <w:i/>
          <w:sz w:val="20"/>
          <w:szCs w:val="20"/>
          <w:lang w:val="nl-NL"/>
        </w:rPr>
        <w:t>rapportvergadering</w:t>
      </w:r>
      <w:r w:rsidRPr="006213A2">
        <w:rPr>
          <w:i/>
          <w:spacing w:val="-9"/>
          <w:sz w:val="20"/>
          <w:szCs w:val="20"/>
          <w:lang w:val="nl-NL"/>
        </w:rPr>
        <w:t xml:space="preserve"> </w:t>
      </w:r>
      <w:r w:rsidRPr="006213A2">
        <w:rPr>
          <w:i/>
          <w:sz w:val="20"/>
          <w:szCs w:val="20"/>
          <w:lang w:val="nl-NL"/>
        </w:rPr>
        <w:t>kan,</w:t>
      </w:r>
      <w:r w:rsidRPr="006213A2">
        <w:rPr>
          <w:i/>
          <w:spacing w:val="-7"/>
          <w:sz w:val="20"/>
          <w:szCs w:val="20"/>
          <w:lang w:val="nl-NL"/>
        </w:rPr>
        <w:t xml:space="preserve"> </w:t>
      </w:r>
      <w:r w:rsidRPr="006213A2">
        <w:rPr>
          <w:i/>
          <w:sz w:val="20"/>
          <w:szCs w:val="20"/>
          <w:lang w:val="nl-NL"/>
        </w:rPr>
        <w:t>bij</w:t>
      </w:r>
      <w:r w:rsidRPr="006213A2">
        <w:rPr>
          <w:i/>
          <w:spacing w:val="-9"/>
          <w:sz w:val="20"/>
          <w:szCs w:val="20"/>
          <w:lang w:val="nl-NL"/>
        </w:rPr>
        <w:t xml:space="preserve"> </w:t>
      </w:r>
      <w:r w:rsidRPr="006213A2">
        <w:rPr>
          <w:i/>
          <w:sz w:val="20"/>
          <w:szCs w:val="20"/>
          <w:lang w:val="nl-NL"/>
        </w:rPr>
        <w:t>het</w:t>
      </w:r>
      <w:r w:rsidRPr="006213A2">
        <w:rPr>
          <w:i/>
          <w:spacing w:val="-9"/>
          <w:sz w:val="20"/>
          <w:szCs w:val="20"/>
          <w:lang w:val="nl-NL"/>
        </w:rPr>
        <w:t xml:space="preserve"> </w:t>
      </w:r>
      <w:r w:rsidRPr="006213A2">
        <w:rPr>
          <w:i/>
          <w:sz w:val="20"/>
          <w:szCs w:val="20"/>
          <w:lang w:val="nl-NL"/>
        </w:rPr>
        <w:t>niet</w:t>
      </w:r>
      <w:r w:rsidRPr="006213A2">
        <w:rPr>
          <w:i/>
          <w:spacing w:val="-9"/>
          <w:sz w:val="20"/>
          <w:szCs w:val="20"/>
          <w:lang w:val="nl-NL"/>
        </w:rPr>
        <w:t xml:space="preserve"> </w:t>
      </w:r>
      <w:r w:rsidRPr="006213A2">
        <w:rPr>
          <w:i/>
          <w:sz w:val="20"/>
          <w:szCs w:val="20"/>
          <w:lang w:val="nl-NL"/>
        </w:rPr>
        <w:t>voldoen</w:t>
      </w:r>
      <w:r w:rsidRPr="006213A2">
        <w:rPr>
          <w:i/>
          <w:spacing w:val="-7"/>
          <w:sz w:val="20"/>
          <w:szCs w:val="20"/>
          <w:lang w:val="nl-NL"/>
        </w:rPr>
        <w:t xml:space="preserve"> </w:t>
      </w:r>
      <w:r w:rsidRPr="006213A2">
        <w:rPr>
          <w:i/>
          <w:sz w:val="20"/>
          <w:szCs w:val="20"/>
          <w:lang w:val="nl-NL"/>
        </w:rPr>
        <w:t>aan</w:t>
      </w:r>
      <w:r w:rsidRPr="006213A2">
        <w:rPr>
          <w:i/>
          <w:spacing w:val="-7"/>
          <w:sz w:val="20"/>
          <w:szCs w:val="20"/>
          <w:lang w:val="nl-NL"/>
        </w:rPr>
        <w:t xml:space="preserve"> </w:t>
      </w:r>
      <w:r w:rsidRPr="006213A2">
        <w:rPr>
          <w:i/>
          <w:sz w:val="20"/>
          <w:szCs w:val="20"/>
          <w:lang w:val="nl-NL"/>
        </w:rPr>
        <w:t>de</w:t>
      </w:r>
      <w:r w:rsidRPr="006213A2">
        <w:rPr>
          <w:i/>
          <w:spacing w:val="-7"/>
          <w:sz w:val="20"/>
          <w:szCs w:val="20"/>
          <w:lang w:val="nl-NL"/>
        </w:rPr>
        <w:t xml:space="preserve"> </w:t>
      </w:r>
      <w:r w:rsidRPr="006213A2">
        <w:rPr>
          <w:i/>
          <w:sz w:val="20"/>
          <w:szCs w:val="20"/>
          <w:lang w:val="nl-NL"/>
        </w:rPr>
        <w:t>bevorderingsnorm,</w:t>
      </w:r>
      <w:r w:rsidRPr="006213A2">
        <w:rPr>
          <w:i/>
          <w:spacing w:val="-8"/>
          <w:sz w:val="20"/>
          <w:szCs w:val="20"/>
          <w:lang w:val="nl-NL"/>
        </w:rPr>
        <w:t xml:space="preserve"> </w:t>
      </w:r>
      <w:r w:rsidRPr="006213A2">
        <w:rPr>
          <w:i/>
          <w:sz w:val="20"/>
          <w:szCs w:val="20"/>
          <w:lang w:val="nl-NL"/>
        </w:rPr>
        <w:t>besluiten</w:t>
      </w:r>
      <w:r w:rsidRPr="006213A2">
        <w:rPr>
          <w:i/>
          <w:spacing w:val="-9"/>
          <w:sz w:val="20"/>
          <w:szCs w:val="20"/>
          <w:lang w:val="nl-NL"/>
        </w:rPr>
        <w:t xml:space="preserve"> </w:t>
      </w:r>
      <w:r w:rsidRPr="006213A2">
        <w:rPr>
          <w:i/>
          <w:sz w:val="20"/>
          <w:szCs w:val="20"/>
          <w:lang w:val="nl-NL"/>
        </w:rPr>
        <w:t xml:space="preserve">tot plaatsing in de reguliere </w:t>
      </w:r>
      <w:r w:rsidR="001906C3">
        <w:rPr>
          <w:i/>
          <w:sz w:val="20"/>
          <w:szCs w:val="20"/>
          <w:lang w:val="nl-NL"/>
        </w:rPr>
        <w:t>v</w:t>
      </w:r>
      <w:r w:rsidR="003C1B57" w:rsidRPr="006213A2">
        <w:rPr>
          <w:i/>
          <w:sz w:val="20"/>
          <w:szCs w:val="20"/>
          <w:lang w:val="nl-NL"/>
        </w:rPr>
        <w:t>mbo</w:t>
      </w:r>
      <w:r w:rsidRPr="006213A2">
        <w:rPr>
          <w:i/>
          <w:sz w:val="20"/>
          <w:szCs w:val="20"/>
          <w:lang w:val="nl-NL"/>
        </w:rPr>
        <w:t xml:space="preserve">, </w:t>
      </w:r>
      <w:r w:rsidR="001906C3">
        <w:rPr>
          <w:i/>
          <w:sz w:val="20"/>
          <w:szCs w:val="20"/>
          <w:lang w:val="nl-NL"/>
        </w:rPr>
        <w:t>h</w:t>
      </w:r>
      <w:r w:rsidR="003C1B57" w:rsidRPr="006213A2">
        <w:rPr>
          <w:i/>
          <w:sz w:val="20"/>
          <w:szCs w:val="20"/>
          <w:lang w:val="nl-NL"/>
        </w:rPr>
        <w:t>avo</w:t>
      </w:r>
      <w:r w:rsidRPr="006213A2">
        <w:rPr>
          <w:i/>
          <w:sz w:val="20"/>
          <w:szCs w:val="20"/>
          <w:lang w:val="nl-NL"/>
        </w:rPr>
        <w:t xml:space="preserve"> of</w:t>
      </w:r>
      <w:r w:rsidRPr="006213A2">
        <w:rPr>
          <w:i/>
          <w:spacing w:val="-12"/>
          <w:sz w:val="20"/>
          <w:szCs w:val="20"/>
          <w:lang w:val="nl-NL"/>
        </w:rPr>
        <w:t xml:space="preserve"> </w:t>
      </w:r>
      <w:r w:rsidR="001906C3">
        <w:rPr>
          <w:i/>
          <w:sz w:val="20"/>
          <w:szCs w:val="20"/>
          <w:lang w:val="nl-NL"/>
        </w:rPr>
        <w:t>a</w:t>
      </w:r>
      <w:r w:rsidR="003C1B57" w:rsidRPr="006213A2">
        <w:rPr>
          <w:i/>
          <w:sz w:val="20"/>
          <w:szCs w:val="20"/>
          <w:lang w:val="nl-NL"/>
        </w:rPr>
        <w:t>theneum</w:t>
      </w:r>
      <w:r w:rsidRPr="006213A2">
        <w:rPr>
          <w:i/>
          <w:sz w:val="20"/>
          <w:szCs w:val="20"/>
          <w:lang w:val="nl-NL"/>
        </w:rPr>
        <w:t>.</w:t>
      </w:r>
    </w:p>
    <w:p w14:paraId="22A99FB7" w14:textId="77777777" w:rsidR="006258AC" w:rsidRPr="006213A2" w:rsidRDefault="006258AC" w:rsidP="00855014">
      <w:pPr>
        <w:pStyle w:val="BodyText"/>
        <w:spacing w:line="276" w:lineRule="auto"/>
        <w:rPr>
          <w:i/>
          <w:lang w:val="nl-NL"/>
        </w:rPr>
      </w:pPr>
    </w:p>
    <w:p w14:paraId="22A99FB9" w14:textId="77777777" w:rsidR="006258AC" w:rsidRPr="006213A2" w:rsidRDefault="008011A1" w:rsidP="00936D32">
      <w:pPr>
        <w:pStyle w:val="Heading1"/>
        <w:spacing w:line="276" w:lineRule="auto"/>
        <w:ind w:left="0"/>
        <w:rPr>
          <w:lang w:val="nl-NL"/>
        </w:rPr>
      </w:pPr>
      <w:r w:rsidRPr="006213A2">
        <w:rPr>
          <w:lang w:val="nl-NL"/>
        </w:rPr>
        <w:t>Bevorderingsnormen B1-tto naar T2-tto:</w:t>
      </w:r>
    </w:p>
    <w:p w14:paraId="22A99FBA" w14:textId="7F688ED8" w:rsidR="006258AC" w:rsidRPr="006213A2" w:rsidRDefault="0054527C" w:rsidP="002E4617">
      <w:pPr>
        <w:pStyle w:val="ListParagraph"/>
        <w:numPr>
          <w:ilvl w:val="1"/>
          <w:numId w:val="28"/>
        </w:numPr>
        <w:tabs>
          <w:tab w:val="left" w:pos="1059"/>
          <w:tab w:val="left" w:pos="1060"/>
        </w:tabs>
        <w:spacing w:line="276" w:lineRule="auto"/>
        <w:ind w:left="284" w:hanging="284"/>
        <w:rPr>
          <w:sz w:val="20"/>
          <w:szCs w:val="20"/>
          <w:lang w:val="nl-NL"/>
        </w:rPr>
      </w:pPr>
      <w:r>
        <w:rPr>
          <w:sz w:val="20"/>
          <w:szCs w:val="20"/>
          <w:lang w:val="nl-NL"/>
        </w:rPr>
        <w:t>a</w:t>
      </w:r>
      <w:r w:rsidR="008011A1" w:rsidRPr="006213A2">
        <w:rPr>
          <w:sz w:val="20"/>
          <w:szCs w:val="20"/>
          <w:lang w:val="nl-NL"/>
        </w:rPr>
        <w:t xml:space="preserve">lle vakken zijn afgesloten met een </w:t>
      </w:r>
      <w:r w:rsidR="008011A1" w:rsidRPr="006213A2">
        <w:rPr>
          <w:b/>
          <w:sz w:val="20"/>
          <w:szCs w:val="20"/>
          <w:lang w:val="nl-NL"/>
        </w:rPr>
        <w:t xml:space="preserve">voldoende </w:t>
      </w:r>
      <w:r w:rsidR="008011A1" w:rsidRPr="006213A2">
        <w:rPr>
          <w:sz w:val="20"/>
          <w:szCs w:val="20"/>
          <w:lang w:val="nl-NL"/>
        </w:rPr>
        <w:t xml:space="preserve">of </w:t>
      </w:r>
      <w:r w:rsidR="008011A1" w:rsidRPr="006213A2">
        <w:rPr>
          <w:b/>
          <w:sz w:val="20"/>
          <w:szCs w:val="20"/>
          <w:lang w:val="nl-NL"/>
        </w:rPr>
        <w:t>1x 5</w:t>
      </w:r>
      <w:r w:rsidR="008011A1" w:rsidRPr="006213A2">
        <w:rPr>
          <w:sz w:val="20"/>
          <w:szCs w:val="20"/>
          <w:lang w:val="nl-NL"/>
        </w:rPr>
        <w:t>. Dit geldt voor het</w:t>
      </w:r>
      <w:r w:rsidR="008011A1" w:rsidRPr="006213A2">
        <w:rPr>
          <w:spacing w:val="-26"/>
          <w:sz w:val="20"/>
          <w:szCs w:val="20"/>
          <w:lang w:val="nl-NL"/>
        </w:rPr>
        <w:t xml:space="preserve"> </w:t>
      </w:r>
      <w:r w:rsidR="008011A1" w:rsidRPr="006213A2">
        <w:rPr>
          <w:sz w:val="20"/>
          <w:szCs w:val="20"/>
          <w:lang w:val="nl-NL"/>
        </w:rPr>
        <w:t>T-niveau</w:t>
      </w:r>
      <w:r>
        <w:rPr>
          <w:sz w:val="20"/>
          <w:szCs w:val="20"/>
          <w:lang w:val="nl-NL"/>
        </w:rPr>
        <w:t>;</w:t>
      </w:r>
    </w:p>
    <w:p w14:paraId="22A99FBB" w14:textId="293AF150" w:rsidR="006258AC" w:rsidRPr="006213A2" w:rsidRDefault="0054527C" w:rsidP="002E4617">
      <w:pPr>
        <w:pStyle w:val="ListParagraph"/>
        <w:numPr>
          <w:ilvl w:val="1"/>
          <w:numId w:val="28"/>
        </w:numPr>
        <w:tabs>
          <w:tab w:val="left" w:pos="1059"/>
          <w:tab w:val="left" w:pos="1060"/>
        </w:tabs>
        <w:spacing w:line="276" w:lineRule="auto"/>
        <w:ind w:left="284" w:hanging="284"/>
        <w:rPr>
          <w:sz w:val="20"/>
          <w:szCs w:val="20"/>
          <w:lang w:val="nl-NL"/>
        </w:rPr>
      </w:pPr>
      <w:r>
        <w:rPr>
          <w:sz w:val="20"/>
          <w:szCs w:val="20"/>
          <w:lang w:val="nl-NL"/>
        </w:rPr>
        <w:t>a</w:t>
      </w:r>
      <w:r w:rsidR="008011A1" w:rsidRPr="006213A2">
        <w:rPr>
          <w:sz w:val="20"/>
          <w:szCs w:val="20"/>
          <w:lang w:val="nl-NL"/>
        </w:rPr>
        <w:t>ls</w:t>
      </w:r>
      <w:r w:rsidR="008011A1" w:rsidRPr="006213A2">
        <w:rPr>
          <w:spacing w:val="-3"/>
          <w:sz w:val="20"/>
          <w:szCs w:val="20"/>
          <w:lang w:val="nl-NL"/>
        </w:rPr>
        <w:t xml:space="preserve"> </w:t>
      </w:r>
      <w:r w:rsidR="008011A1" w:rsidRPr="006213A2">
        <w:rPr>
          <w:sz w:val="20"/>
          <w:szCs w:val="20"/>
          <w:lang w:val="nl-NL"/>
        </w:rPr>
        <w:t>er</w:t>
      </w:r>
      <w:r w:rsidR="008011A1" w:rsidRPr="006213A2">
        <w:rPr>
          <w:spacing w:val="-3"/>
          <w:sz w:val="20"/>
          <w:szCs w:val="20"/>
          <w:lang w:val="nl-NL"/>
        </w:rPr>
        <w:t xml:space="preserve"> </w:t>
      </w:r>
      <w:r w:rsidR="008011A1" w:rsidRPr="006213A2">
        <w:rPr>
          <w:sz w:val="20"/>
          <w:szCs w:val="20"/>
          <w:lang w:val="nl-NL"/>
        </w:rPr>
        <w:t>sprake</w:t>
      </w:r>
      <w:r w:rsidR="008011A1" w:rsidRPr="006213A2">
        <w:rPr>
          <w:spacing w:val="-4"/>
          <w:sz w:val="20"/>
          <w:szCs w:val="20"/>
          <w:lang w:val="nl-NL"/>
        </w:rPr>
        <w:t xml:space="preserve"> </w:t>
      </w:r>
      <w:r w:rsidR="008011A1" w:rsidRPr="006213A2">
        <w:rPr>
          <w:sz w:val="20"/>
          <w:szCs w:val="20"/>
          <w:lang w:val="nl-NL"/>
        </w:rPr>
        <w:t>is</w:t>
      </w:r>
      <w:r w:rsidR="008011A1" w:rsidRPr="006213A2">
        <w:rPr>
          <w:spacing w:val="-3"/>
          <w:sz w:val="20"/>
          <w:szCs w:val="20"/>
          <w:lang w:val="nl-NL"/>
        </w:rPr>
        <w:t xml:space="preserve"> </w:t>
      </w:r>
      <w:r w:rsidR="008011A1" w:rsidRPr="006213A2">
        <w:rPr>
          <w:sz w:val="20"/>
          <w:szCs w:val="20"/>
          <w:lang w:val="nl-NL"/>
        </w:rPr>
        <w:t>van</w:t>
      </w:r>
      <w:r w:rsidR="008011A1" w:rsidRPr="006213A2">
        <w:rPr>
          <w:spacing w:val="-2"/>
          <w:sz w:val="20"/>
          <w:szCs w:val="20"/>
          <w:lang w:val="nl-NL"/>
        </w:rPr>
        <w:t xml:space="preserve"> </w:t>
      </w:r>
      <w:r w:rsidR="008011A1" w:rsidRPr="006213A2">
        <w:rPr>
          <w:b/>
          <w:sz w:val="20"/>
          <w:szCs w:val="20"/>
          <w:lang w:val="nl-NL"/>
        </w:rPr>
        <w:t>2x</w:t>
      </w:r>
      <w:r w:rsidR="008011A1" w:rsidRPr="006213A2">
        <w:rPr>
          <w:b/>
          <w:spacing w:val="-2"/>
          <w:sz w:val="20"/>
          <w:szCs w:val="20"/>
          <w:lang w:val="nl-NL"/>
        </w:rPr>
        <w:t xml:space="preserve"> </w:t>
      </w:r>
      <w:r w:rsidR="008011A1" w:rsidRPr="006213A2">
        <w:rPr>
          <w:b/>
          <w:sz w:val="20"/>
          <w:szCs w:val="20"/>
          <w:lang w:val="nl-NL"/>
        </w:rPr>
        <w:t>5</w:t>
      </w:r>
      <w:r w:rsidR="008011A1" w:rsidRPr="006213A2">
        <w:rPr>
          <w:b/>
          <w:spacing w:val="-3"/>
          <w:sz w:val="20"/>
          <w:szCs w:val="20"/>
          <w:lang w:val="nl-NL"/>
        </w:rPr>
        <w:t xml:space="preserve"> </w:t>
      </w:r>
      <w:r w:rsidR="008011A1" w:rsidRPr="006213A2">
        <w:rPr>
          <w:sz w:val="20"/>
          <w:szCs w:val="20"/>
          <w:lang w:val="nl-NL"/>
        </w:rPr>
        <w:t>of</w:t>
      </w:r>
      <w:r w:rsidR="008011A1" w:rsidRPr="006213A2">
        <w:rPr>
          <w:spacing w:val="-2"/>
          <w:sz w:val="20"/>
          <w:szCs w:val="20"/>
          <w:lang w:val="nl-NL"/>
        </w:rPr>
        <w:t xml:space="preserve"> </w:t>
      </w:r>
      <w:r w:rsidR="008011A1" w:rsidRPr="006213A2">
        <w:rPr>
          <w:b/>
          <w:sz w:val="20"/>
          <w:szCs w:val="20"/>
          <w:lang w:val="nl-NL"/>
        </w:rPr>
        <w:t>1</w:t>
      </w:r>
      <w:r w:rsidR="008011A1" w:rsidRPr="006213A2">
        <w:rPr>
          <w:b/>
          <w:spacing w:val="-4"/>
          <w:sz w:val="20"/>
          <w:szCs w:val="20"/>
          <w:lang w:val="nl-NL"/>
        </w:rPr>
        <w:t xml:space="preserve"> </w:t>
      </w:r>
      <w:r w:rsidR="008011A1" w:rsidRPr="006213A2">
        <w:rPr>
          <w:b/>
          <w:sz w:val="20"/>
          <w:szCs w:val="20"/>
          <w:lang w:val="nl-NL"/>
        </w:rPr>
        <w:t>x</w:t>
      </w:r>
      <w:r w:rsidR="008011A1" w:rsidRPr="006213A2">
        <w:rPr>
          <w:b/>
          <w:spacing w:val="-2"/>
          <w:sz w:val="20"/>
          <w:szCs w:val="20"/>
          <w:lang w:val="nl-NL"/>
        </w:rPr>
        <w:t xml:space="preserve"> </w:t>
      </w:r>
      <w:r w:rsidR="008011A1" w:rsidRPr="006213A2">
        <w:rPr>
          <w:b/>
          <w:sz w:val="20"/>
          <w:szCs w:val="20"/>
          <w:lang w:val="nl-NL"/>
        </w:rPr>
        <w:t>4</w:t>
      </w:r>
      <w:r w:rsidR="008011A1" w:rsidRPr="006213A2">
        <w:rPr>
          <w:b/>
          <w:spacing w:val="-4"/>
          <w:sz w:val="20"/>
          <w:szCs w:val="20"/>
          <w:lang w:val="nl-NL"/>
        </w:rPr>
        <w:t xml:space="preserve"> </w:t>
      </w:r>
      <w:r w:rsidR="008011A1" w:rsidRPr="006213A2">
        <w:rPr>
          <w:sz w:val="20"/>
          <w:szCs w:val="20"/>
          <w:lang w:val="nl-NL"/>
        </w:rPr>
        <w:t>of</w:t>
      </w:r>
      <w:r w:rsidR="008011A1" w:rsidRPr="006213A2">
        <w:rPr>
          <w:spacing w:val="-2"/>
          <w:sz w:val="20"/>
          <w:szCs w:val="20"/>
          <w:lang w:val="nl-NL"/>
        </w:rPr>
        <w:t xml:space="preserve"> </w:t>
      </w:r>
      <w:r w:rsidR="008011A1" w:rsidRPr="006213A2">
        <w:rPr>
          <w:b/>
          <w:sz w:val="20"/>
          <w:szCs w:val="20"/>
          <w:lang w:val="nl-NL"/>
        </w:rPr>
        <w:t>1</w:t>
      </w:r>
      <w:r w:rsidR="008011A1" w:rsidRPr="006213A2">
        <w:rPr>
          <w:b/>
          <w:spacing w:val="-3"/>
          <w:sz w:val="20"/>
          <w:szCs w:val="20"/>
          <w:lang w:val="nl-NL"/>
        </w:rPr>
        <w:t xml:space="preserve"> </w:t>
      </w:r>
      <w:r w:rsidR="008011A1" w:rsidRPr="006213A2">
        <w:rPr>
          <w:b/>
          <w:sz w:val="20"/>
          <w:szCs w:val="20"/>
          <w:lang w:val="nl-NL"/>
        </w:rPr>
        <w:t>x</w:t>
      </w:r>
      <w:r w:rsidR="008011A1" w:rsidRPr="006213A2">
        <w:rPr>
          <w:b/>
          <w:spacing w:val="-2"/>
          <w:sz w:val="20"/>
          <w:szCs w:val="20"/>
          <w:lang w:val="nl-NL"/>
        </w:rPr>
        <w:t xml:space="preserve"> </w:t>
      </w:r>
      <w:r w:rsidR="008011A1" w:rsidRPr="006213A2">
        <w:rPr>
          <w:b/>
          <w:sz w:val="20"/>
          <w:szCs w:val="20"/>
          <w:lang w:val="nl-NL"/>
        </w:rPr>
        <w:t>4</w:t>
      </w:r>
      <w:r w:rsidR="008011A1" w:rsidRPr="006213A2">
        <w:rPr>
          <w:b/>
          <w:spacing w:val="-4"/>
          <w:sz w:val="20"/>
          <w:szCs w:val="20"/>
          <w:lang w:val="nl-NL"/>
        </w:rPr>
        <w:t xml:space="preserve"> </w:t>
      </w:r>
      <w:r w:rsidR="008011A1" w:rsidRPr="006213A2">
        <w:rPr>
          <w:b/>
          <w:sz w:val="20"/>
          <w:szCs w:val="20"/>
          <w:lang w:val="nl-NL"/>
        </w:rPr>
        <w:t>en</w:t>
      </w:r>
      <w:r w:rsidR="008011A1" w:rsidRPr="006213A2">
        <w:rPr>
          <w:b/>
          <w:spacing w:val="-1"/>
          <w:sz w:val="20"/>
          <w:szCs w:val="20"/>
          <w:lang w:val="nl-NL"/>
        </w:rPr>
        <w:t xml:space="preserve"> </w:t>
      </w:r>
      <w:r w:rsidR="008011A1" w:rsidRPr="006213A2">
        <w:rPr>
          <w:b/>
          <w:sz w:val="20"/>
          <w:szCs w:val="20"/>
          <w:lang w:val="nl-NL"/>
        </w:rPr>
        <w:t>1x</w:t>
      </w:r>
      <w:r w:rsidR="008011A1" w:rsidRPr="006213A2">
        <w:rPr>
          <w:b/>
          <w:spacing w:val="-4"/>
          <w:sz w:val="20"/>
          <w:szCs w:val="20"/>
          <w:lang w:val="nl-NL"/>
        </w:rPr>
        <w:t xml:space="preserve"> </w:t>
      </w:r>
      <w:r w:rsidR="008011A1" w:rsidRPr="006213A2">
        <w:rPr>
          <w:b/>
          <w:sz w:val="20"/>
          <w:szCs w:val="20"/>
          <w:lang w:val="nl-NL"/>
        </w:rPr>
        <w:t>5</w:t>
      </w:r>
      <w:r w:rsidR="008011A1" w:rsidRPr="006213A2">
        <w:rPr>
          <w:b/>
          <w:spacing w:val="-2"/>
          <w:sz w:val="20"/>
          <w:szCs w:val="20"/>
          <w:lang w:val="nl-NL"/>
        </w:rPr>
        <w:t xml:space="preserve"> </w:t>
      </w:r>
      <w:r w:rsidR="008011A1" w:rsidRPr="006213A2">
        <w:rPr>
          <w:sz w:val="20"/>
          <w:szCs w:val="20"/>
          <w:lang w:val="nl-NL"/>
        </w:rPr>
        <w:t>moet</w:t>
      </w:r>
      <w:r w:rsidR="008011A1" w:rsidRPr="006213A2">
        <w:rPr>
          <w:spacing w:val="-3"/>
          <w:sz w:val="20"/>
          <w:szCs w:val="20"/>
          <w:lang w:val="nl-NL"/>
        </w:rPr>
        <w:t xml:space="preserve"> </w:t>
      </w:r>
      <w:r w:rsidR="008011A1" w:rsidRPr="006213A2">
        <w:rPr>
          <w:sz w:val="20"/>
          <w:szCs w:val="20"/>
          <w:lang w:val="nl-NL"/>
        </w:rPr>
        <w:t>het</w:t>
      </w:r>
      <w:r w:rsidR="008011A1" w:rsidRPr="006213A2">
        <w:rPr>
          <w:spacing w:val="-2"/>
          <w:sz w:val="20"/>
          <w:szCs w:val="20"/>
          <w:lang w:val="nl-NL"/>
        </w:rPr>
        <w:t xml:space="preserve"> </w:t>
      </w:r>
      <w:r w:rsidR="008011A1" w:rsidRPr="006213A2">
        <w:rPr>
          <w:sz w:val="20"/>
          <w:szCs w:val="20"/>
          <w:lang w:val="nl-NL"/>
        </w:rPr>
        <w:t>gemiddelde</w:t>
      </w:r>
      <w:r w:rsidR="008011A1" w:rsidRPr="006213A2">
        <w:rPr>
          <w:spacing w:val="-2"/>
          <w:sz w:val="20"/>
          <w:szCs w:val="20"/>
          <w:lang w:val="nl-NL"/>
        </w:rPr>
        <w:t xml:space="preserve"> </w:t>
      </w:r>
      <w:r w:rsidR="008011A1" w:rsidRPr="006213A2">
        <w:rPr>
          <w:sz w:val="20"/>
          <w:szCs w:val="20"/>
          <w:lang w:val="nl-NL"/>
        </w:rPr>
        <w:t>van</w:t>
      </w:r>
      <w:r w:rsidR="008011A1" w:rsidRPr="006213A2">
        <w:rPr>
          <w:spacing w:val="-4"/>
          <w:sz w:val="20"/>
          <w:szCs w:val="20"/>
          <w:lang w:val="nl-NL"/>
        </w:rPr>
        <w:t xml:space="preserve"> </w:t>
      </w:r>
      <w:r w:rsidR="008011A1" w:rsidRPr="006213A2">
        <w:rPr>
          <w:sz w:val="20"/>
          <w:szCs w:val="20"/>
          <w:lang w:val="nl-NL"/>
        </w:rPr>
        <w:t>alle</w:t>
      </w:r>
      <w:r w:rsidR="008011A1" w:rsidRPr="006213A2">
        <w:rPr>
          <w:spacing w:val="-4"/>
          <w:sz w:val="20"/>
          <w:szCs w:val="20"/>
          <w:lang w:val="nl-NL"/>
        </w:rPr>
        <w:t xml:space="preserve"> </w:t>
      </w:r>
      <w:r w:rsidR="00A770EA">
        <w:rPr>
          <w:sz w:val="20"/>
          <w:szCs w:val="20"/>
          <w:lang w:val="nl-NL"/>
        </w:rPr>
        <w:t xml:space="preserve">afgeronde </w:t>
      </w:r>
      <w:r w:rsidR="008011A1" w:rsidRPr="006213A2">
        <w:rPr>
          <w:sz w:val="20"/>
          <w:szCs w:val="20"/>
          <w:lang w:val="nl-NL"/>
        </w:rPr>
        <w:t>cijfers</w:t>
      </w:r>
      <w:r w:rsidR="008011A1" w:rsidRPr="006213A2">
        <w:rPr>
          <w:spacing w:val="-3"/>
          <w:sz w:val="20"/>
          <w:szCs w:val="20"/>
          <w:lang w:val="nl-NL"/>
        </w:rPr>
        <w:t xml:space="preserve"> </w:t>
      </w:r>
      <w:r w:rsidR="008011A1" w:rsidRPr="006213A2">
        <w:rPr>
          <w:sz w:val="20"/>
          <w:szCs w:val="20"/>
          <w:lang w:val="nl-NL"/>
        </w:rPr>
        <w:t>6,0</w:t>
      </w:r>
      <w:r w:rsidR="008011A1" w:rsidRPr="006213A2">
        <w:rPr>
          <w:spacing w:val="-3"/>
          <w:sz w:val="20"/>
          <w:szCs w:val="20"/>
          <w:lang w:val="nl-NL"/>
        </w:rPr>
        <w:t xml:space="preserve"> </w:t>
      </w:r>
      <w:r w:rsidR="008011A1" w:rsidRPr="006213A2">
        <w:rPr>
          <w:sz w:val="20"/>
          <w:szCs w:val="20"/>
          <w:lang w:val="nl-NL"/>
        </w:rPr>
        <w:t xml:space="preserve">of hoger zijn (compensatieregeling, hierbij tellen </w:t>
      </w:r>
      <w:r w:rsidR="003C1B57" w:rsidRPr="006213A2">
        <w:rPr>
          <w:sz w:val="20"/>
          <w:szCs w:val="20"/>
          <w:lang w:val="nl-NL"/>
        </w:rPr>
        <w:t>ha</w:t>
      </w:r>
      <w:r w:rsidR="00044625" w:rsidRPr="006213A2">
        <w:rPr>
          <w:sz w:val="20"/>
          <w:szCs w:val="20"/>
          <w:lang w:val="nl-NL"/>
        </w:rPr>
        <w:t xml:space="preserve">, </w:t>
      </w:r>
      <w:r w:rsidR="003C1B57" w:rsidRPr="006213A2">
        <w:rPr>
          <w:sz w:val="20"/>
          <w:szCs w:val="20"/>
          <w:lang w:val="nl-NL"/>
        </w:rPr>
        <w:t>lo</w:t>
      </w:r>
      <w:r w:rsidR="00044625" w:rsidRPr="006213A2">
        <w:rPr>
          <w:sz w:val="20"/>
          <w:szCs w:val="20"/>
          <w:lang w:val="nl-NL"/>
        </w:rPr>
        <w:t xml:space="preserve">, </w:t>
      </w:r>
      <w:r w:rsidR="003C1B57" w:rsidRPr="006213A2">
        <w:rPr>
          <w:sz w:val="20"/>
          <w:szCs w:val="20"/>
          <w:lang w:val="nl-NL"/>
        </w:rPr>
        <w:t>mu</w:t>
      </w:r>
      <w:r w:rsidR="00044625" w:rsidRPr="006213A2">
        <w:rPr>
          <w:sz w:val="20"/>
          <w:szCs w:val="20"/>
          <w:lang w:val="nl-NL"/>
        </w:rPr>
        <w:t xml:space="preserve">, </w:t>
      </w:r>
      <w:r w:rsidR="003C1B57" w:rsidRPr="006213A2">
        <w:rPr>
          <w:sz w:val="20"/>
          <w:szCs w:val="20"/>
          <w:lang w:val="nl-NL"/>
        </w:rPr>
        <w:t>PDC</w:t>
      </w:r>
      <w:r w:rsidR="00044625" w:rsidRPr="006213A2">
        <w:rPr>
          <w:sz w:val="20"/>
          <w:szCs w:val="20"/>
          <w:lang w:val="nl-NL"/>
        </w:rPr>
        <w:t xml:space="preserve">, </w:t>
      </w:r>
      <w:r w:rsidR="003C1B57" w:rsidRPr="006213A2">
        <w:rPr>
          <w:sz w:val="20"/>
          <w:szCs w:val="20"/>
          <w:lang w:val="nl-NL"/>
        </w:rPr>
        <w:t>te</w:t>
      </w:r>
      <w:r w:rsidR="00044625" w:rsidRPr="006213A2">
        <w:rPr>
          <w:sz w:val="20"/>
          <w:szCs w:val="20"/>
          <w:lang w:val="nl-NL"/>
        </w:rPr>
        <w:t xml:space="preserve">, </w:t>
      </w:r>
      <w:proofErr w:type="spellStart"/>
      <w:r w:rsidR="003C1B57" w:rsidRPr="006213A2">
        <w:rPr>
          <w:sz w:val="20"/>
          <w:szCs w:val="20"/>
          <w:lang w:val="nl-NL"/>
        </w:rPr>
        <w:t>th</w:t>
      </w:r>
      <w:proofErr w:type="spellEnd"/>
      <w:r w:rsidR="00044625" w:rsidRPr="006213A2">
        <w:rPr>
          <w:sz w:val="20"/>
          <w:szCs w:val="20"/>
          <w:lang w:val="nl-NL"/>
        </w:rPr>
        <w:t xml:space="preserve"> en </w:t>
      </w:r>
      <w:r w:rsidR="008011A1" w:rsidRPr="006213A2">
        <w:rPr>
          <w:sz w:val="20"/>
          <w:szCs w:val="20"/>
          <w:lang w:val="nl-NL"/>
        </w:rPr>
        <w:t>de stroom niet mee ter</w:t>
      </w:r>
      <w:r w:rsidR="008011A1" w:rsidRPr="006213A2">
        <w:rPr>
          <w:spacing w:val="-2"/>
          <w:sz w:val="20"/>
          <w:szCs w:val="20"/>
          <w:lang w:val="nl-NL"/>
        </w:rPr>
        <w:t xml:space="preserve"> </w:t>
      </w:r>
      <w:r w:rsidR="008011A1" w:rsidRPr="006213A2">
        <w:rPr>
          <w:sz w:val="20"/>
          <w:szCs w:val="20"/>
          <w:lang w:val="nl-NL"/>
        </w:rPr>
        <w:t>compensatie)</w:t>
      </w:r>
      <w:r w:rsidR="00C82432">
        <w:rPr>
          <w:sz w:val="20"/>
          <w:szCs w:val="20"/>
          <w:lang w:val="nl-NL"/>
        </w:rPr>
        <w:t>;</w:t>
      </w:r>
    </w:p>
    <w:p w14:paraId="22A99FBD" w14:textId="5161D24D" w:rsidR="006258AC" w:rsidRPr="008B3A53" w:rsidRDefault="0054527C" w:rsidP="008B3A53">
      <w:pPr>
        <w:pStyle w:val="ListParagraph"/>
        <w:numPr>
          <w:ilvl w:val="1"/>
          <w:numId w:val="28"/>
        </w:numPr>
        <w:tabs>
          <w:tab w:val="left" w:pos="1059"/>
          <w:tab w:val="left" w:pos="1060"/>
          <w:tab w:val="left" w:pos="2467"/>
        </w:tabs>
        <w:spacing w:line="276" w:lineRule="auto"/>
        <w:ind w:left="284" w:hanging="284"/>
        <w:rPr>
          <w:sz w:val="20"/>
          <w:szCs w:val="20"/>
          <w:lang w:val="nl-NL"/>
        </w:rPr>
      </w:pPr>
      <w:r>
        <w:rPr>
          <w:sz w:val="20"/>
          <w:szCs w:val="20"/>
          <w:lang w:val="nl-NL"/>
        </w:rPr>
        <w:t>k</w:t>
      </w:r>
      <w:r w:rsidR="008011A1" w:rsidRPr="008B3A53">
        <w:rPr>
          <w:sz w:val="20"/>
          <w:szCs w:val="20"/>
          <w:lang w:val="nl-NL"/>
        </w:rPr>
        <w:t>ernvakken:</w:t>
      </w:r>
      <w:r w:rsidR="008B3A53" w:rsidRPr="008B3A53">
        <w:rPr>
          <w:sz w:val="20"/>
          <w:szCs w:val="20"/>
          <w:lang w:val="nl-NL"/>
        </w:rPr>
        <w:t xml:space="preserve"> </w:t>
      </w:r>
      <w:r w:rsidR="008011A1" w:rsidRPr="008B3A53">
        <w:rPr>
          <w:sz w:val="20"/>
          <w:szCs w:val="20"/>
          <w:lang w:val="nl-NL"/>
        </w:rPr>
        <w:t xml:space="preserve">bij de vakken </w:t>
      </w:r>
      <w:r w:rsidR="003C1B57" w:rsidRPr="008B3A53">
        <w:rPr>
          <w:sz w:val="20"/>
          <w:szCs w:val="20"/>
          <w:lang w:val="nl-NL"/>
        </w:rPr>
        <w:t>Ne</w:t>
      </w:r>
      <w:r w:rsidR="00FE761E" w:rsidRPr="008B3A53">
        <w:rPr>
          <w:sz w:val="20"/>
          <w:szCs w:val="20"/>
          <w:lang w:val="nl-NL"/>
        </w:rPr>
        <w:t xml:space="preserve"> en </w:t>
      </w:r>
      <w:proofErr w:type="spellStart"/>
      <w:r w:rsidR="008011A1" w:rsidRPr="008B3A53">
        <w:rPr>
          <w:sz w:val="20"/>
          <w:szCs w:val="20"/>
          <w:lang w:val="nl-NL"/>
        </w:rPr>
        <w:t>wi</w:t>
      </w:r>
      <w:proofErr w:type="spellEnd"/>
      <w:r w:rsidR="008011A1" w:rsidRPr="008B3A53">
        <w:rPr>
          <w:sz w:val="20"/>
          <w:szCs w:val="20"/>
          <w:lang w:val="nl-NL"/>
        </w:rPr>
        <w:t xml:space="preserve"> mag niet lager dan </w:t>
      </w:r>
      <w:r w:rsidR="008011A1" w:rsidRPr="008B3A53">
        <w:rPr>
          <w:b/>
          <w:sz w:val="20"/>
          <w:szCs w:val="20"/>
          <w:lang w:val="nl-NL"/>
        </w:rPr>
        <w:t xml:space="preserve">1 x 5 </w:t>
      </w:r>
      <w:r w:rsidR="008011A1" w:rsidRPr="008B3A53">
        <w:rPr>
          <w:sz w:val="20"/>
          <w:szCs w:val="20"/>
          <w:lang w:val="nl-NL"/>
        </w:rPr>
        <w:t>behaald</w:t>
      </w:r>
      <w:r w:rsidR="008011A1" w:rsidRPr="008B3A53">
        <w:rPr>
          <w:spacing w:val="-21"/>
          <w:sz w:val="20"/>
          <w:szCs w:val="20"/>
          <w:lang w:val="nl-NL"/>
        </w:rPr>
        <w:t xml:space="preserve"> </w:t>
      </w:r>
      <w:r w:rsidR="007B24E1" w:rsidRPr="008B3A53">
        <w:rPr>
          <w:sz w:val="20"/>
          <w:szCs w:val="20"/>
          <w:lang w:val="nl-NL"/>
        </w:rPr>
        <w:tab/>
      </w:r>
      <w:r w:rsidR="008011A1" w:rsidRPr="008B3A53">
        <w:rPr>
          <w:sz w:val="20"/>
          <w:szCs w:val="20"/>
          <w:lang w:val="nl-NL"/>
        </w:rPr>
        <w:t>worden</w:t>
      </w:r>
      <w:r w:rsidR="0088339A">
        <w:rPr>
          <w:sz w:val="20"/>
          <w:szCs w:val="20"/>
          <w:lang w:val="nl-NL"/>
        </w:rPr>
        <w:t xml:space="preserve"> e</w:t>
      </w:r>
      <w:r w:rsidR="003C1B57" w:rsidRPr="008B3A53">
        <w:rPr>
          <w:sz w:val="20"/>
          <w:szCs w:val="20"/>
          <w:lang w:val="nl-NL"/>
        </w:rPr>
        <w:t>n</w:t>
      </w:r>
      <w:r w:rsidR="008011A1" w:rsidRPr="008B3A53">
        <w:rPr>
          <w:sz w:val="20"/>
          <w:szCs w:val="20"/>
          <w:lang w:val="nl-NL"/>
        </w:rPr>
        <w:t xml:space="preserve"> moet met een voldoende worden afgesloten</w:t>
      </w:r>
      <w:r w:rsidR="00C82432">
        <w:rPr>
          <w:sz w:val="20"/>
          <w:szCs w:val="20"/>
          <w:lang w:val="nl-NL"/>
        </w:rPr>
        <w:t>;</w:t>
      </w:r>
    </w:p>
    <w:p w14:paraId="22A99FBE" w14:textId="5F46C293" w:rsidR="006258AC" w:rsidRPr="006213A2" w:rsidRDefault="0054527C" w:rsidP="002E4617">
      <w:pPr>
        <w:pStyle w:val="ListParagraph"/>
        <w:numPr>
          <w:ilvl w:val="1"/>
          <w:numId w:val="28"/>
        </w:numPr>
        <w:tabs>
          <w:tab w:val="left" w:pos="1059"/>
          <w:tab w:val="left" w:pos="1060"/>
        </w:tabs>
        <w:spacing w:line="276" w:lineRule="auto"/>
        <w:ind w:left="284" w:hanging="284"/>
        <w:rPr>
          <w:sz w:val="20"/>
          <w:szCs w:val="20"/>
          <w:lang w:val="nl-NL"/>
        </w:rPr>
      </w:pPr>
      <w:r>
        <w:rPr>
          <w:sz w:val="20"/>
          <w:szCs w:val="20"/>
          <w:lang w:val="nl-NL"/>
        </w:rPr>
        <w:t>a</w:t>
      </w:r>
      <w:r w:rsidR="008011A1" w:rsidRPr="006213A2">
        <w:rPr>
          <w:sz w:val="20"/>
          <w:szCs w:val="20"/>
          <w:lang w:val="nl-NL"/>
        </w:rPr>
        <w:t>lle opdrachten en werkstukken zijn ingeleverd en</w:t>
      </w:r>
      <w:r w:rsidR="008011A1" w:rsidRPr="006213A2">
        <w:rPr>
          <w:spacing w:val="-1"/>
          <w:sz w:val="20"/>
          <w:szCs w:val="20"/>
          <w:lang w:val="nl-NL"/>
        </w:rPr>
        <w:t xml:space="preserve"> </w:t>
      </w:r>
      <w:r w:rsidR="008011A1" w:rsidRPr="006213A2">
        <w:rPr>
          <w:sz w:val="20"/>
          <w:szCs w:val="20"/>
          <w:lang w:val="nl-NL"/>
        </w:rPr>
        <w:t>afgerond</w:t>
      </w:r>
      <w:r w:rsidR="00C82432">
        <w:rPr>
          <w:sz w:val="20"/>
          <w:szCs w:val="20"/>
          <w:lang w:val="nl-NL"/>
        </w:rPr>
        <w:t>;</w:t>
      </w:r>
    </w:p>
    <w:p w14:paraId="22A99FBF" w14:textId="0D4D8D97" w:rsidR="006258AC" w:rsidRPr="006213A2" w:rsidRDefault="0054527C" w:rsidP="00D65A63">
      <w:pPr>
        <w:pStyle w:val="ListParagraph"/>
        <w:numPr>
          <w:ilvl w:val="1"/>
          <w:numId w:val="28"/>
        </w:numPr>
        <w:tabs>
          <w:tab w:val="left" w:pos="1059"/>
          <w:tab w:val="left" w:pos="1060"/>
        </w:tabs>
        <w:spacing w:line="276" w:lineRule="auto"/>
        <w:ind w:left="284" w:hanging="284"/>
        <w:rPr>
          <w:sz w:val="20"/>
          <w:szCs w:val="20"/>
          <w:lang w:val="nl-NL"/>
        </w:rPr>
      </w:pPr>
      <w:r>
        <w:rPr>
          <w:sz w:val="20"/>
          <w:szCs w:val="20"/>
          <w:lang w:val="nl-NL"/>
        </w:rPr>
        <w:t>l</w:t>
      </w:r>
      <w:r w:rsidR="003C1B57" w:rsidRPr="006213A2">
        <w:rPr>
          <w:sz w:val="20"/>
          <w:szCs w:val="20"/>
          <w:lang w:val="nl-NL"/>
        </w:rPr>
        <w:t>o</w:t>
      </w:r>
      <w:r w:rsidR="007B24E1" w:rsidRPr="006213A2">
        <w:rPr>
          <w:sz w:val="20"/>
          <w:szCs w:val="20"/>
          <w:lang w:val="nl-NL"/>
        </w:rPr>
        <w:t xml:space="preserve">, </w:t>
      </w:r>
      <w:r w:rsidR="003C1B57" w:rsidRPr="006213A2">
        <w:rPr>
          <w:sz w:val="20"/>
          <w:szCs w:val="20"/>
          <w:lang w:val="nl-NL"/>
        </w:rPr>
        <w:t>te</w:t>
      </w:r>
      <w:r w:rsidR="007B24E1" w:rsidRPr="006213A2">
        <w:rPr>
          <w:sz w:val="20"/>
          <w:szCs w:val="20"/>
          <w:lang w:val="nl-NL"/>
        </w:rPr>
        <w:t xml:space="preserve">, </w:t>
      </w:r>
      <w:r w:rsidR="003C1B57" w:rsidRPr="006213A2">
        <w:rPr>
          <w:sz w:val="20"/>
          <w:szCs w:val="20"/>
          <w:lang w:val="nl-NL"/>
        </w:rPr>
        <w:t>mu</w:t>
      </w:r>
      <w:r w:rsidR="007B24E1" w:rsidRPr="006213A2">
        <w:rPr>
          <w:sz w:val="20"/>
          <w:szCs w:val="20"/>
          <w:lang w:val="nl-NL"/>
        </w:rPr>
        <w:t xml:space="preserve">, </w:t>
      </w:r>
      <w:r w:rsidR="003C1B57" w:rsidRPr="006213A2">
        <w:rPr>
          <w:sz w:val="20"/>
          <w:szCs w:val="20"/>
          <w:lang w:val="nl-NL"/>
        </w:rPr>
        <w:t>ha</w:t>
      </w:r>
      <w:r w:rsidR="009D5B23" w:rsidRPr="006213A2">
        <w:rPr>
          <w:sz w:val="20"/>
          <w:szCs w:val="20"/>
          <w:lang w:val="nl-NL"/>
        </w:rPr>
        <w:t xml:space="preserve">, </w:t>
      </w:r>
      <w:proofErr w:type="spellStart"/>
      <w:r w:rsidR="003C1B57" w:rsidRPr="006213A2">
        <w:rPr>
          <w:sz w:val="20"/>
          <w:szCs w:val="20"/>
          <w:lang w:val="nl-NL"/>
        </w:rPr>
        <w:t>th</w:t>
      </w:r>
      <w:proofErr w:type="spellEnd"/>
      <w:r w:rsidR="009D5B23" w:rsidRPr="006213A2">
        <w:rPr>
          <w:sz w:val="20"/>
          <w:szCs w:val="20"/>
          <w:lang w:val="nl-NL"/>
        </w:rPr>
        <w:t xml:space="preserve">, de </w:t>
      </w:r>
      <w:r w:rsidR="008011A1" w:rsidRPr="006213A2">
        <w:rPr>
          <w:sz w:val="20"/>
          <w:szCs w:val="20"/>
          <w:lang w:val="nl-NL"/>
        </w:rPr>
        <w:t xml:space="preserve">stroom en </w:t>
      </w:r>
      <w:r w:rsidR="003C1B57" w:rsidRPr="006213A2">
        <w:rPr>
          <w:sz w:val="20"/>
          <w:szCs w:val="20"/>
          <w:lang w:val="nl-NL"/>
        </w:rPr>
        <w:t>PDC</w:t>
      </w:r>
      <w:r w:rsidR="008011A1" w:rsidRPr="006213A2">
        <w:rPr>
          <w:sz w:val="20"/>
          <w:szCs w:val="20"/>
          <w:lang w:val="nl-NL"/>
        </w:rPr>
        <w:t xml:space="preserve"> moeten met een voldoende afgesloten zijn. Bij een onvoldoende</w:t>
      </w:r>
      <w:r w:rsidR="008011A1" w:rsidRPr="006213A2">
        <w:rPr>
          <w:spacing w:val="-11"/>
          <w:sz w:val="20"/>
          <w:szCs w:val="20"/>
          <w:lang w:val="nl-NL"/>
        </w:rPr>
        <w:t xml:space="preserve"> </w:t>
      </w:r>
      <w:r w:rsidR="008011A1" w:rsidRPr="006213A2">
        <w:rPr>
          <w:sz w:val="20"/>
          <w:szCs w:val="20"/>
          <w:lang w:val="nl-NL"/>
        </w:rPr>
        <w:t>op</w:t>
      </w:r>
      <w:r w:rsidR="008011A1" w:rsidRPr="006213A2">
        <w:rPr>
          <w:spacing w:val="-10"/>
          <w:sz w:val="20"/>
          <w:szCs w:val="20"/>
          <w:lang w:val="nl-NL"/>
        </w:rPr>
        <w:t xml:space="preserve"> </w:t>
      </w:r>
      <w:r w:rsidR="008011A1" w:rsidRPr="006213A2">
        <w:rPr>
          <w:sz w:val="20"/>
          <w:szCs w:val="20"/>
          <w:lang w:val="nl-NL"/>
        </w:rPr>
        <w:t>het</w:t>
      </w:r>
      <w:r w:rsidR="008011A1" w:rsidRPr="006213A2">
        <w:rPr>
          <w:spacing w:val="-10"/>
          <w:sz w:val="20"/>
          <w:szCs w:val="20"/>
          <w:lang w:val="nl-NL"/>
        </w:rPr>
        <w:t xml:space="preserve"> </w:t>
      </w:r>
      <w:r w:rsidR="008011A1" w:rsidRPr="006213A2">
        <w:rPr>
          <w:sz w:val="20"/>
          <w:szCs w:val="20"/>
          <w:lang w:val="nl-NL"/>
        </w:rPr>
        <w:t>overgangsrapport</w:t>
      </w:r>
      <w:r w:rsidR="008011A1" w:rsidRPr="006213A2">
        <w:rPr>
          <w:spacing w:val="-10"/>
          <w:sz w:val="20"/>
          <w:szCs w:val="20"/>
          <w:lang w:val="nl-NL"/>
        </w:rPr>
        <w:t xml:space="preserve"> </w:t>
      </w:r>
      <w:r w:rsidR="008011A1" w:rsidRPr="006213A2">
        <w:rPr>
          <w:sz w:val="20"/>
          <w:szCs w:val="20"/>
          <w:lang w:val="nl-NL"/>
        </w:rPr>
        <w:t>moeten</w:t>
      </w:r>
      <w:r w:rsidR="008011A1" w:rsidRPr="006213A2">
        <w:rPr>
          <w:spacing w:val="-10"/>
          <w:sz w:val="20"/>
          <w:szCs w:val="20"/>
          <w:lang w:val="nl-NL"/>
        </w:rPr>
        <w:t xml:space="preserve"> </w:t>
      </w:r>
      <w:r w:rsidR="008011A1" w:rsidRPr="006213A2">
        <w:rPr>
          <w:sz w:val="20"/>
          <w:szCs w:val="20"/>
          <w:lang w:val="nl-NL"/>
        </w:rPr>
        <w:t>aanvullende</w:t>
      </w:r>
      <w:r w:rsidR="008011A1" w:rsidRPr="006213A2">
        <w:rPr>
          <w:spacing w:val="-10"/>
          <w:sz w:val="20"/>
          <w:szCs w:val="20"/>
          <w:lang w:val="nl-NL"/>
        </w:rPr>
        <w:t xml:space="preserve"> </w:t>
      </w:r>
      <w:r w:rsidR="008011A1" w:rsidRPr="006213A2">
        <w:rPr>
          <w:sz w:val="20"/>
          <w:szCs w:val="20"/>
          <w:lang w:val="nl-NL"/>
        </w:rPr>
        <w:t>opdrachten</w:t>
      </w:r>
      <w:r w:rsidR="008011A1" w:rsidRPr="006213A2">
        <w:rPr>
          <w:spacing w:val="-10"/>
          <w:sz w:val="20"/>
          <w:szCs w:val="20"/>
          <w:lang w:val="nl-NL"/>
        </w:rPr>
        <w:t xml:space="preserve"> </w:t>
      </w:r>
      <w:r w:rsidR="008011A1" w:rsidRPr="006213A2">
        <w:rPr>
          <w:sz w:val="20"/>
          <w:szCs w:val="20"/>
          <w:lang w:val="nl-NL"/>
        </w:rPr>
        <w:t>voldoende</w:t>
      </w:r>
      <w:r w:rsidR="008011A1" w:rsidRPr="006213A2">
        <w:rPr>
          <w:spacing w:val="-10"/>
          <w:sz w:val="20"/>
          <w:szCs w:val="20"/>
          <w:lang w:val="nl-NL"/>
        </w:rPr>
        <w:t xml:space="preserve"> </w:t>
      </w:r>
      <w:r w:rsidR="008011A1" w:rsidRPr="006213A2">
        <w:rPr>
          <w:sz w:val="20"/>
          <w:szCs w:val="20"/>
          <w:lang w:val="nl-NL"/>
        </w:rPr>
        <w:t>gemaakt worden om bevorderd te</w:t>
      </w:r>
      <w:r w:rsidR="008011A1" w:rsidRPr="006213A2">
        <w:rPr>
          <w:spacing w:val="2"/>
          <w:sz w:val="20"/>
          <w:szCs w:val="20"/>
          <w:lang w:val="nl-NL"/>
        </w:rPr>
        <w:t xml:space="preserve"> </w:t>
      </w:r>
      <w:r w:rsidR="008011A1" w:rsidRPr="006213A2">
        <w:rPr>
          <w:sz w:val="20"/>
          <w:szCs w:val="20"/>
          <w:lang w:val="nl-NL"/>
        </w:rPr>
        <w:t>worden.</w:t>
      </w:r>
    </w:p>
    <w:p w14:paraId="22A99FC1" w14:textId="77777777" w:rsidR="006258AC" w:rsidRPr="006213A2" w:rsidRDefault="006258AC" w:rsidP="00855014">
      <w:pPr>
        <w:pStyle w:val="BodyText"/>
        <w:spacing w:line="276" w:lineRule="auto"/>
        <w:rPr>
          <w:lang w:val="nl-NL"/>
        </w:rPr>
      </w:pPr>
    </w:p>
    <w:p w14:paraId="22A99FC2" w14:textId="77777777" w:rsidR="006258AC" w:rsidRPr="006213A2" w:rsidRDefault="008011A1" w:rsidP="00D65A63">
      <w:pPr>
        <w:pStyle w:val="Heading1"/>
        <w:spacing w:line="276" w:lineRule="auto"/>
        <w:ind w:left="0"/>
        <w:rPr>
          <w:lang w:val="nl-NL"/>
        </w:rPr>
      </w:pPr>
      <w:r w:rsidRPr="006213A2">
        <w:rPr>
          <w:lang w:val="nl-NL"/>
        </w:rPr>
        <w:t>Bevorderingsnormen B1-tto naar H2-tto:</w:t>
      </w:r>
    </w:p>
    <w:p w14:paraId="22A99FC3" w14:textId="1037F2B8" w:rsidR="006258AC" w:rsidRPr="006213A2" w:rsidRDefault="0054527C" w:rsidP="00D65A63">
      <w:pPr>
        <w:pStyle w:val="ListParagraph"/>
        <w:numPr>
          <w:ilvl w:val="0"/>
          <w:numId w:val="7"/>
        </w:numPr>
        <w:tabs>
          <w:tab w:val="left" w:pos="1004"/>
          <w:tab w:val="left" w:pos="1005"/>
        </w:tabs>
        <w:spacing w:line="276" w:lineRule="auto"/>
        <w:ind w:left="284" w:hanging="284"/>
        <w:rPr>
          <w:sz w:val="20"/>
          <w:szCs w:val="20"/>
          <w:lang w:val="nl-NL"/>
        </w:rPr>
      </w:pPr>
      <w:r>
        <w:rPr>
          <w:sz w:val="20"/>
          <w:szCs w:val="20"/>
          <w:lang w:val="nl-NL"/>
        </w:rPr>
        <w:t>a</w:t>
      </w:r>
      <w:r w:rsidR="008011A1" w:rsidRPr="006213A2">
        <w:rPr>
          <w:sz w:val="20"/>
          <w:szCs w:val="20"/>
          <w:lang w:val="nl-NL"/>
        </w:rPr>
        <w:t xml:space="preserve">lle vakken zijn afgesloten met een </w:t>
      </w:r>
      <w:r w:rsidR="008011A1" w:rsidRPr="006213A2">
        <w:rPr>
          <w:b/>
          <w:sz w:val="20"/>
          <w:szCs w:val="20"/>
          <w:lang w:val="nl-NL"/>
        </w:rPr>
        <w:t xml:space="preserve">voldoende </w:t>
      </w:r>
      <w:r w:rsidR="008011A1" w:rsidRPr="006213A2">
        <w:rPr>
          <w:sz w:val="20"/>
          <w:szCs w:val="20"/>
          <w:lang w:val="nl-NL"/>
        </w:rPr>
        <w:t xml:space="preserve">of </w:t>
      </w:r>
      <w:r w:rsidR="008011A1" w:rsidRPr="006213A2">
        <w:rPr>
          <w:b/>
          <w:sz w:val="20"/>
          <w:szCs w:val="20"/>
          <w:lang w:val="nl-NL"/>
        </w:rPr>
        <w:t>1x 5</w:t>
      </w:r>
      <w:r w:rsidR="008011A1" w:rsidRPr="006213A2">
        <w:rPr>
          <w:sz w:val="20"/>
          <w:szCs w:val="20"/>
          <w:lang w:val="nl-NL"/>
        </w:rPr>
        <w:t>. Dit geldt voor het</w:t>
      </w:r>
      <w:r w:rsidR="008011A1" w:rsidRPr="006213A2">
        <w:rPr>
          <w:spacing w:val="-26"/>
          <w:sz w:val="20"/>
          <w:szCs w:val="20"/>
          <w:lang w:val="nl-NL"/>
        </w:rPr>
        <w:t xml:space="preserve"> </w:t>
      </w:r>
      <w:proofErr w:type="spellStart"/>
      <w:r w:rsidR="008011A1" w:rsidRPr="006213A2">
        <w:rPr>
          <w:sz w:val="20"/>
          <w:szCs w:val="20"/>
          <w:lang w:val="nl-NL"/>
        </w:rPr>
        <w:t>H</w:t>
      </w:r>
      <w:r w:rsidR="003C1B57" w:rsidRPr="006213A2">
        <w:rPr>
          <w:sz w:val="20"/>
          <w:szCs w:val="20"/>
          <w:lang w:val="nl-NL"/>
        </w:rPr>
        <w:t>avo</w:t>
      </w:r>
      <w:r w:rsidR="008011A1" w:rsidRPr="006213A2">
        <w:rPr>
          <w:sz w:val="20"/>
          <w:szCs w:val="20"/>
          <w:lang w:val="nl-NL"/>
        </w:rPr>
        <w:t>-niveau</w:t>
      </w:r>
      <w:proofErr w:type="spellEnd"/>
      <w:r w:rsidR="00113C8A">
        <w:rPr>
          <w:sz w:val="20"/>
          <w:szCs w:val="20"/>
          <w:lang w:val="nl-NL"/>
        </w:rPr>
        <w:t>;</w:t>
      </w:r>
    </w:p>
    <w:p w14:paraId="22A99FC4" w14:textId="79CEA2E5" w:rsidR="006258AC" w:rsidRPr="006213A2" w:rsidRDefault="0054527C" w:rsidP="00D65A63">
      <w:pPr>
        <w:pStyle w:val="ListParagraph"/>
        <w:numPr>
          <w:ilvl w:val="0"/>
          <w:numId w:val="7"/>
        </w:numPr>
        <w:tabs>
          <w:tab w:val="left" w:pos="1004"/>
          <w:tab w:val="left" w:pos="1005"/>
        </w:tabs>
        <w:spacing w:line="276" w:lineRule="auto"/>
        <w:ind w:left="284" w:hanging="284"/>
        <w:rPr>
          <w:sz w:val="20"/>
          <w:szCs w:val="20"/>
          <w:lang w:val="nl-NL"/>
        </w:rPr>
      </w:pPr>
      <w:r>
        <w:rPr>
          <w:sz w:val="20"/>
          <w:szCs w:val="20"/>
          <w:lang w:val="nl-NL"/>
        </w:rPr>
        <w:t>a</w:t>
      </w:r>
      <w:r w:rsidR="008011A1" w:rsidRPr="006213A2">
        <w:rPr>
          <w:sz w:val="20"/>
          <w:szCs w:val="20"/>
          <w:lang w:val="nl-NL"/>
        </w:rPr>
        <w:t>ls</w:t>
      </w:r>
      <w:r w:rsidR="008011A1" w:rsidRPr="006213A2">
        <w:rPr>
          <w:spacing w:val="-3"/>
          <w:sz w:val="20"/>
          <w:szCs w:val="20"/>
          <w:lang w:val="nl-NL"/>
        </w:rPr>
        <w:t xml:space="preserve"> </w:t>
      </w:r>
      <w:r w:rsidR="008011A1" w:rsidRPr="006213A2">
        <w:rPr>
          <w:sz w:val="20"/>
          <w:szCs w:val="20"/>
          <w:lang w:val="nl-NL"/>
        </w:rPr>
        <w:t>er</w:t>
      </w:r>
      <w:r w:rsidR="008011A1" w:rsidRPr="006213A2">
        <w:rPr>
          <w:spacing w:val="-3"/>
          <w:sz w:val="20"/>
          <w:szCs w:val="20"/>
          <w:lang w:val="nl-NL"/>
        </w:rPr>
        <w:t xml:space="preserve"> </w:t>
      </w:r>
      <w:r w:rsidR="008011A1" w:rsidRPr="006213A2">
        <w:rPr>
          <w:sz w:val="20"/>
          <w:szCs w:val="20"/>
          <w:lang w:val="nl-NL"/>
        </w:rPr>
        <w:t>sprake</w:t>
      </w:r>
      <w:r w:rsidR="008011A1" w:rsidRPr="006213A2">
        <w:rPr>
          <w:spacing w:val="-4"/>
          <w:sz w:val="20"/>
          <w:szCs w:val="20"/>
          <w:lang w:val="nl-NL"/>
        </w:rPr>
        <w:t xml:space="preserve"> </w:t>
      </w:r>
      <w:r w:rsidR="008011A1" w:rsidRPr="006213A2">
        <w:rPr>
          <w:sz w:val="20"/>
          <w:szCs w:val="20"/>
          <w:lang w:val="nl-NL"/>
        </w:rPr>
        <w:t>is</w:t>
      </w:r>
      <w:r w:rsidR="008011A1" w:rsidRPr="006213A2">
        <w:rPr>
          <w:spacing w:val="-3"/>
          <w:sz w:val="20"/>
          <w:szCs w:val="20"/>
          <w:lang w:val="nl-NL"/>
        </w:rPr>
        <w:t xml:space="preserve"> </w:t>
      </w:r>
      <w:r w:rsidR="008011A1" w:rsidRPr="006213A2">
        <w:rPr>
          <w:sz w:val="20"/>
          <w:szCs w:val="20"/>
          <w:lang w:val="nl-NL"/>
        </w:rPr>
        <w:t>van</w:t>
      </w:r>
      <w:r w:rsidR="008011A1" w:rsidRPr="006213A2">
        <w:rPr>
          <w:spacing w:val="-2"/>
          <w:sz w:val="20"/>
          <w:szCs w:val="20"/>
          <w:lang w:val="nl-NL"/>
        </w:rPr>
        <w:t xml:space="preserve"> </w:t>
      </w:r>
      <w:r w:rsidR="008011A1" w:rsidRPr="006213A2">
        <w:rPr>
          <w:b/>
          <w:sz w:val="20"/>
          <w:szCs w:val="20"/>
          <w:lang w:val="nl-NL"/>
        </w:rPr>
        <w:t>2x</w:t>
      </w:r>
      <w:r w:rsidR="008011A1" w:rsidRPr="006213A2">
        <w:rPr>
          <w:b/>
          <w:spacing w:val="-2"/>
          <w:sz w:val="20"/>
          <w:szCs w:val="20"/>
          <w:lang w:val="nl-NL"/>
        </w:rPr>
        <w:t xml:space="preserve"> </w:t>
      </w:r>
      <w:r w:rsidR="008011A1" w:rsidRPr="006213A2">
        <w:rPr>
          <w:b/>
          <w:sz w:val="20"/>
          <w:szCs w:val="20"/>
          <w:lang w:val="nl-NL"/>
        </w:rPr>
        <w:t>5</w:t>
      </w:r>
      <w:r w:rsidR="008011A1" w:rsidRPr="006213A2">
        <w:rPr>
          <w:b/>
          <w:spacing w:val="-3"/>
          <w:sz w:val="20"/>
          <w:szCs w:val="20"/>
          <w:lang w:val="nl-NL"/>
        </w:rPr>
        <w:t xml:space="preserve"> </w:t>
      </w:r>
      <w:r w:rsidR="008011A1" w:rsidRPr="006213A2">
        <w:rPr>
          <w:sz w:val="20"/>
          <w:szCs w:val="20"/>
          <w:lang w:val="nl-NL"/>
        </w:rPr>
        <w:t>of</w:t>
      </w:r>
      <w:r w:rsidR="008011A1" w:rsidRPr="006213A2">
        <w:rPr>
          <w:spacing w:val="-2"/>
          <w:sz w:val="20"/>
          <w:szCs w:val="20"/>
          <w:lang w:val="nl-NL"/>
        </w:rPr>
        <w:t xml:space="preserve"> </w:t>
      </w:r>
      <w:r w:rsidR="008011A1" w:rsidRPr="006213A2">
        <w:rPr>
          <w:b/>
          <w:sz w:val="20"/>
          <w:szCs w:val="20"/>
          <w:lang w:val="nl-NL"/>
        </w:rPr>
        <w:t>1</w:t>
      </w:r>
      <w:r w:rsidR="008011A1" w:rsidRPr="006213A2">
        <w:rPr>
          <w:b/>
          <w:spacing w:val="-4"/>
          <w:sz w:val="20"/>
          <w:szCs w:val="20"/>
          <w:lang w:val="nl-NL"/>
        </w:rPr>
        <w:t xml:space="preserve"> </w:t>
      </w:r>
      <w:r w:rsidR="008011A1" w:rsidRPr="006213A2">
        <w:rPr>
          <w:b/>
          <w:sz w:val="20"/>
          <w:szCs w:val="20"/>
          <w:lang w:val="nl-NL"/>
        </w:rPr>
        <w:t>x</w:t>
      </w:r>
      <w:r w:rsidR="008011A1" w:rsidRPr="006213A2">
        <w:rPr>
          <w:b/>
          <w:spacing w:val="-2"/>
          <w:sz w:val="20"/>
          <w:szCs w:val="20"/>
          <w:lang w:val="nl-NL"/>
        </w:rPr>
        <w:t xml:space="preserve"> </w:t>
      </w:r>
      <w:r w:rsidR="008011A1" w:rsidRPr="006213A2">
        <w:rPr>
          <w:b/>
          <w:sz w:val="20"/>
          <w:szCs w:val="20"/>
          <w:lang w:val="nl-NL"/>
        </w:rPr>
        <w:t>4</w:t>
      </w:r>
      <w:r w:rsidR="008011A1" w:rsidRPr="006213A2">
        <w:rPr>
          <w:b/>
          <w:spacing w:val="-4"/>
          <w:sz w:val="20"/>
          <w:szCs w:val="20"/>
          <w:lang w:val="nl-NL"/>
        </w:rPr>
        <w:t xml:space="preserve"> </w:t>
      </w:r>
      <w:r w:rsidR="008011A1" w:rsidRPr="006213A2">
        <w:rPr>
          <w:sz w:val="20"/>
          <w:szCs w:val="20"/>
          <w:lang w:val="nl-NL"/>
        </w:rPr>
        <w:t>of</w:t>
      </w:r>
      <w:r w:rsidR="008011A1" w:rsidRPr="006213A2">
        <w:rPr>
          <w:spacing w:val="-2"/>
          <w:sz w:val="20"/>
          <w:szCs w:val="20"/>
          <w:lang w:val="nl-NL"/>
        </w:rPr>
        <w:t xml:space="preserve"> </w:t>
      </w:r>
      <w:r w:rsidR="008011A1" w:rsidRPr="006213A2">
        <w:rPr>
          <w:b/>
          <w:sz w:val="20"/>
          <w:szCs w:val="20"/>
          <w:lang w:val="nl-NL"/>
        </w:rPr>
        <w:t>1</w:t>
      </w:r>
      <w:r w:rsidR="008011A1" w:rsidRPr="006213A2">
        <w:rPr>
          <w:b/>
          <w:spacing w:val="-3"/>
          <w:sz w:val="20"/>
          <w:szCs w:val="20"/>
          <w:lang w:val="nl-NL"/>
        </w:rPr>
        <w:t xml:space="preserve"> </w:t>
      </w:r>
      <w:r w:rsidR="008011A1" w:rsidRPr="006213A2">
        <w:rPr>
          <w:b/>
          <w:sz w:val="20"/>
          <w:szCs w:val="20"/>
          <w:lang w:val="nl-NL"/>
        </w:rPr>
        <w:t>x</w:t>
      </w:r>
      <w:r w:rsidR="008011A1" w:rsidRPr="006213A2">
        <w:rPr>
          <w:b/>
          <w:spacing w:val="-2"/>
          <w:sz w:val="20"/>
          <w:szCs w:val="20"/>
          <w:lang w:val="nl-NL"/>
        </w:rPr>
        <w:t xml:space="preserve"> </w:t>
      </w:r>
      <w:r w:rsidR="008011A1" w:rsidRPr="006213A2">
        <w:rPr>
          <w:b/>
          <w:sz w:val="20"/>
          <w:szCs w:val="20"/>
          <w:lang w:val="nl-NL"/>
        </w:rPr>
        <w:t>4</w:t>
      </w:r>
      <w:r w:rsidR="008011A1" w:rsidRPr="006213A2">
        <w:rPr>
          <w:b/>
          <w:spacing w:val="-4"/>
          <w:sz w:val="20"/>
          <w:szCs w:val="20"/>
          <w:lang w:val="nl-NL"/>
        </w:rPr>
        <w:t xml:space="preserve"> </w:t>
      </w:r>
      <w:r w:rsidR="008011A1" w:rsidRPr="006213A2">
        <w:rPr>
          <w:b/>
          <w:sz w:val="20"/>
          <w:szCs w:val="20"/>
          <w:lang w:val="nl-NL"/>
        </w:rPr>
        <w:t>en</w:t>
      </w:r>
      <w:r w:rsidR="008011A1" w:rsidRPr="006213A2">
        <w:rPr>
          <w:b/>
          <w:spacing w:val="-1"/>
          <w:sz w:val="20"/>
          <w:szCs w:val="20"/>
          <w:lang w:val="nl-NL"/>
        </w:rPr>
        <w:t xml:space="preserve"> </w:t>
      </w:r>
      <w:r w:rsidR="008011A1" w:rsidRPr="006213A2">
        <w:rPr>
          <w:b/>
          <w:sz w:val="20"/>
          <w:szCs w:val="20"/>
          <w:lang w:val="nl-NL"/>
        </w:rPr>
        <w:t>1x</w:t>
      </w:r>
      <w:r w:rsidR="008011A1" w:rsidRPr="006213A2">
        <w:rPr>
          <w:b/>
          <w:spacing w:val="-4"/>
          <w:sz w:val="20"/>
          <w:szCs w:val="20"/>
          <w:lang w:val="nl-NL"/>
        </w:rPr>
        <w:t xml:space="preserve"> </w:t>
      </w:r>
      <w:r w:rsidR="008011A1" w:rsidRPr="006213A2">
        <w:rPr>
          <w:b/>
          <w:sz w:val="20"/>
          <w:szCs w:val="20"/>
          <w:lang w:val="nl-NL"/>
        </w:rPr>
        <w:t>5</w:t>
      </w:r>
      <w:r w:rsidR="008011A1" w:rsidRPr="006213A2">
        <w:rPr>
          <w:b/>
          <w:spacing w:val="-2"/>
          <w:sz w:val="20"/>
          <w:szCs w:val="20"/>
          <w:lang w:val="nl-NL"/>
        </w:rPr>
        <w:t xml:space="preserve"> </w:t>
      </w:r>
      <w:r w:rsidR="008011A1" w:rsidRPr="006213A2">
        <w:rPr>
          <w:sz w:val="20"/>
          <w:szCs w:val="20"/>
          <w:lang w:val="nl-NL"/>
        </w:rPr>
        <w:t>moet</w:t>
      </w:r>
      <w:r w:rsidR="008011A1" w:rsidRPr="006213A2">
        <w:rPr>
          <w:spacing w:val="-3"/>
          <w:sz w:val="20"/>
          <w:szCs w:val="20"/>
          <w:lang w:val="nl-NL"/>
        </w:rPr>
        <w:t xml:space="preserve"> </w:t>
      </w:r>
      <w:r w:rsidR="008011A1" w:rsidRPr="006213A2">
        <w:rPr>
          <w:sz w:val="20"/>
          <w:szCs w:val="20"/>
          <w:lang w:val="nl-NL"/>
        </w:rPr>
        <w:t>het</w:t>
      </w:r>
      <w:r w:rsidR="008011A1" w:rsidRPr="006213A2">
        <w:rPr>
          <w:spacing w:val="-2"/>
          <w:sz w:val="20"/>
          <w:szCs w:val="20"/>
          <w:lang w:val="nl-NL"/>
        </w:rPr>
        <w:t xml:space="preserve"> </w:t>
      </w:r>
      <w:r w:rsidR="008011A1" w:rsidRPr="006213A2">
        <w:rPr>
          <w:sz w:val="20"/>
          <w:szCs w:val="20"/>
          <w:lang w:val="nl-NL"/>
        </w:rPr>
        <w:t>gemiddelde</w:t>
      </w:r>
      <w:r w:rsidR="008011A1" w:rsidRPr="006213A2">
        <w:rPr>
          <w:spacing w:val="-2"/>
          <w:sz w:val="20"/>
          <w:szCs w:val="20"/>
          <w:lang w:val="nl-NL"/>
        </w:rPr>
        <w:t xml:space="preserve"> </w:t>
      </w:r>
      <w:r w:rsidR="008011A1" w:rsidRPr="006213A2">
        <w:rPr>
          <w:sz w:val="20"/>
          <w:szCs w:val="20"/>
          <w:lang w:val="nl-NL"/>
        </w:rPr>
        <w:t>van</w:t>
      </w:r>
      <w:r w:rsidR="008011A1" w:rsidRPr="006213A2">
        <w:rPr>
          <w:spacing w:val="-4"/>
          <w:sz w:val="20"/>
          <w:szCs w:val="20"/>
          <w:lang w:val="nl-NL"/>
        </w:rPr>
        <w:t xml:space="preserve"> </w:t>
      </w:r>
      <w:r w:rsidR="008011A1" w:rsidRPr="006213A2">
        <w:rPr>
          <w:sz w:val="20"/>
          <w:szCs w:val="20"/>
          <w:lang w:val="nl-NL"/>
        </w:rPr>
        <w:t>alle</w:t>
      </w:r>
      <w:r w:rsidR="008011A1" w:rsidRPr="006213A2">
        <w:rPr>
          <w:spacing w:val="-4"/>
          <w:sz w:val="20"/>
          <w:szCs w:val="20"/>
          <w:lang w:val="nl-NL"/>
        </w:rPr>
        <w:t xml:space="preserve"> </w:t>
      </w:r>
      <w:r w:rsidR="00A770EA">
        <w:rPr>
          <w:sz w:val="20"/>
          <w:szCs w:val="20"/>
          <w:lang w:val="nl-NL"/>
        </w:rPr>
        <w:t xml:space="preserve">afgeronde </w:t>
      </w:r>
      <w:r w:rsidR="008011A1" w:rsidRPr="006213A2">
        <w:rPr>
          <w:sz w:val="20"/>
          <w:szCs w:val="20"/>
          <w:lang w:val="nl-NL"/>
        </w:rPr>
        <w:t>cijfers</w:t>
      </w:r>
      <w:r w:rsidR="008011A1" w:rsidRPr="006213A2">
        <w:rPr>
          <w:spacing w:val="-2"/>
          <w:sz w:val="20"/>
          <w:szCs w:val="20"/>
          <w:lang w:val="nl-NL"/>
        </w:rPr>
        <w:t xml:space="preserve"> </w:t>
      </w:r>
      <w:r w:rsidR="008011A1" w:rsidRPr="006213A2">
        <w:rPr>
          <w:sz w:val="20"/>
          <w:szCs w:val="20"/>
          <w:lang w:val="nl-NL"/>
        </w:rPr>
        <w:t>6,0</w:t>
      </w:r>
      <w:r w:rsidR="008011A1" w:rsidRPr="006213A2">
        <w:rPr>
          <w:spacing w:val="-3"/>
          <w:sz w:val="20"/>
          <w:szCs w:val="20"/>
          <w:lang w:val="nl-NL"/>
        </w:rPr>
        <w:t xml:space="preserve"> </w:t>
      </w:r>
      <w:r w:rsidR="008011A1" w:rsidRPr="006213A2">
        <w:rPr>
          <w:sz w:val="20"/>
          <w:szCs w:val="20"/>
          <w:lang w:val="nl-NL"/>
        </w:rPr>
        <w:t xml:space="preserve">of hoger zijn (compensatieregeling, hierbij tellen </w:t>
      </w:r>
      <w:r w:rsidR="003C1B57" w:rsidRPr="006213A2">
        <w:rPr>
          <w:sz w:val="20"/>
          <w:szCs w:val="20"/>
          <w:lang w:val="nl-NL"/>
        </w:rPr>
        <w:t>ha</w:t>
      </w:r>
      <w:r w:rsidR="008011A1" w:rsidRPr="006213A2">
        <w:rPr>
          <w:sz w:val="20"/>
          <w:szCs w:val="20"/>
          <w:lang w:val="nl-NL"/>
        </w:rPr>
        <w:t xml:space="preserve">, </w:t>
      </w:r>
      <w:r w:rsidR="003C1B57" w:rsidRPr="006213A2">
        <w:rPr>
          <w:sz w:val="20"/>
          <w:szCs w:val="20"/>
          <w:lang w:val="nl-NL"/>
        </w:rPr>
        <w:t>lo</w:t>
      </w:r>
      <w:r w:rsidR="0016741B" w:rsidRPr="006213A2">
        <w:rPr>
          <w:sz w:val="20"/>
          <w:szCs w:val="20"/>
          <w:lang w:val="nl-NL"/>
        </w:rPr>
        <w:t xml:space="preserve">, </w:t>
      </w:r>
      <w:r w:rsidR="003C1B57" w:rsidRPr="006213A2">
        <w:rPr>
          <w:sz w:val="20"/>
          <w:szCs w:val="20"/>
          <w:lang w:val="nl-NL"/>
        </w:rPr>
        <w:t>mu</w:t>
      </w:r>
      <w:r w:rsidR="0016741B" w:rsidRPr="006213A2">
        <w:rPr>
          <w:sz w:val="20"/>
          <w:szCs w:val="20"/>
          <w:lang w:val="nl-NL"/>
        </w:rPr>
        <w:t xml:space="preserve">, </w:t>
      </w:r>
      <w:r w:rsidR="003C1B57" w:rsidRPr="006213A2">
        <w:rPr>
          <w:sz w:val="20"/>
          <w:szCs w:val="20"/>
          <w:lang w:val="nl-NL"/>
        </w:rPr>
        <w:t>PDC</w:t>
      </w:r>
      <w:r w:rsidR="0016741B" w:rsidRPr="006213A2">
        <w:rPr>
          <w:sz w:val="20"/>
          <w:szCs w:val="20"/>
          <w:lang w:val="nl-NL"/>
        </w:rPr>
        <w:t xml:space="preserve">, </w:t>
      </w:r>
      <w:r w:rsidR="003C1B57" w:rsidRPr="006213A2">
        <w:rPr>
          <w:sz w:val="20"/>
          <w:szCs w:val="20"/>
          <w:lang w:val="nl-NL"/>
        </w:rPr>
        <w:t>te</w:t>
      </w:r>
      <w:r w:rsidR="0016741B" w:rsidRPr="006213A2">
        <w:rPr>
          <w:sz w:val="20"/>
          <w:szCs w:val="20"/>
          <w:lang w:val="nl-NL"/>
        </w:rPr>
        <w:t xml:space="preserve">, </w:t>
      </w:r>
      <w:r w:rsidR="003C1B57" w:rsidRPr="006213A2">
        <w:rPr>
          <w:sz w:val="20"/>
          <w:szCs w:val="20"/>
          <w:lang w:val="nl-NL"/>
        </w:rPr>
        <w:t>ha</w:t>
      </w:r>
      <w:r w:rsidR="0016741B" w:rsidRPr="006213A2">
        <w:rPr>
          <w:sz w:val="20"/>
          <w:szCs w:val="20"/>
          <w:lang w:val="nl-NL"/>
        </w:rPr>
        <w:t xml:space="preserve">, </w:t>
      </w:r>
      <w:proofErr w:type="spellStart"/>
      <w:r w:rsidR="003C1B57" w:rsidRPr="006213A2">
        <w:rPr>
          <w:sz w:val="20"/>
          <w:szCs w:val="20"/>
          <w:lang w:val="nl-NL"/>
        </w:rPr>
        <w:t>th</w:t>
      </w:r>
      <w:proofErr w:type="spellEnd"/>
      <w:r w:rsidR="0016741B" w:rsidRPr="006213A2">
        <w:rPr>
          <w:sz w:val="20"/>
          <w:szCs w:val="20"/>
          <w:lang w:val="nl-NL"/>
        </w:rPr>
        <w:t xml:space="preserve"> en </w:t>
      </w:r>
      <w:r w:rsidR="008011A1" w:rsidRPr="006213A2">
        <w:rPr>
          <w:sz w:val="20"/>
          <w:szCs w:val="20"/>
          <w:lang w:val="nl-NL"/>
        </w:rPr>
        <w:t>de stroom niet mee ter</w:t>
      </w:r>
      <w:r w:rsidR="008011A1" w:rsidRPr="006213A2">
        <w:rPr>
          <w:spacing w:val="-2"/>
          <w:sz w:val="20"/>
          <w:szCs w:val="20"/>
          <w:lang w:val="nl-NL"/>
        </w:rPr>
        <w:t xml:space="preserve"> </w:t>
      </w:r>
      <w:r w:rsidR="008011A1" w:rsidRPr="006213A2">
        <w:rPr>
          <w:sz w:val="20"/>
          <w:szCs w:val="20"/>
          <w:lang w:val="nl-NL"/>
        </w:rPr>
        <w:t>compensatie)</w:t>
      </w:r>
      <w:r w:rsidR="00113C8A">
        <w:rPr>
          <w:sz w:val="20"/>
          <w:szCs w:val="20"/>
          <w:lang w:val="nl-NL"/>
        </w:rPr>
        <w:t>;</w:t>
      </w:r>
    </w:p>
    <w:p w14:paraId="22A99FC5" w14:textId="0DBAAC80" w:rsidR="006258AC" w:rsidRPr="003A268A" w:rsidRDefault="0054527C" w:rsidP="00D65A63">
      <w:pPr>
        <w:pStyle w:val="ListParagraph"/>
        <w:numPr>
          <w:ilvl w:val="0"/>
          <w:numId w:val="7"/>
        </w:numPr>
        <w:tabs>
          <w:tab w:val="left" w:pos="1004"/>
          <w:tab w:val="left" w:pos="1005"/>
          <w:tab w:val="left" w:pos="2412"/>
        </w:tabs>
        <w:spacing w:line="276" w:lineRule="auto"/>
        <w:ind w:left="284" w:hanging="284"/>
        <w:rPr>
          <w:sz w:val="20"/>
          <w:szCs w:val="20"/>
          <w:lang w:val="nl-NL"/>
        </w:rPr>
      </w:pPr>
      <w:r>
        <w:rPr>
          <w:sz w:val="20"/>
          <w:szCs w:val="20"/>
          <w:lang w:val="nl-NL"/>
        </w:rPr>
        <w:t>k</w:t>
      </w:r>
      <w:r w:rsidR="008011A1" w:rsidRPr="006213A2">
        <w:rPr>
          <w:sz w:val="20"/>
          <w:szCs w:val="20"/>
          <w:lang w:val="nl-NL"/>
        </w:rPr>
        <w:t>ernvakken:</w:t>
      </w:r>
      <w:r w:rsidR="008B3A53">
        <w:rPr>
          <w:sz w:val="20"/>
          <w:szCs w:val="20"/>
          <w:lang w:val="nl-NL"/>
        </w:rPr>
        <w:t xml:space="preserve"> </w:t>
      </w:r>
      <w:r w:rsidR="008011A1" w:rsidRPr="006213A2">
        <w:rPr>
          <w:sz w:val="20"/>
          <w:szCs w:val="20"/>
          <w:lang w:val="nl-NL"/>
        </w:rPr>
        <w:t>bij</w:t>
      </w:r>
      <w:r w:rsidR="008011A1" w:rsidRPr="006213A2">
        <w:rPr>
          <w:spacing w:val="-3"/>
          <w:sz w:val="20"/>
          <w:szCs w:val="20"/>
          <w:lang w:val="nl-NL"/>
        </w:rPr>
        <w:t xml:space="preserve"> </w:t>
      </w:r>
      <w:r w:rsidR="008011A1" w:rsidRPr="006213A2">
        <w:rPr>
          <w:sz w:val="20"/>
          <w:szCs w:val="20"/>
          <w:lang w:val="nl-NL"/>
        </w:rPr>
        <w:t>de</w:t>
      </w:r>
      <w:r w:rsidR="008011A1" w:rsidRPr="006213A2">
        <w:rPr>
          <w:spacing w:val="-3"/>
          <w:sz w:val="20"/>
          <w:szCs w:val="20"/>
          <w:lang w:val="nl-NL"/>
        </w:rPr>
        <w:t xml:space="preserve"> </w:t>
      </w:r>
      <w:r w:rsidR="008011A1" w:rsidRPr="006213A2">
        <w:rPr>
          <w:sz w:val="20"/>
          <w:szCs w:val="20"/>
          <w:lang w:val="nl-NL"/>
        </w:rPr>
        <w:t>vakken</w:t>
      </w:r>
      <w:r w:rsidR="008011A1" w:rsidRPr="006213A2">
        <w:rPr>
          <w:spacing w:val="-5"/>
          <w:sz w:val="20"/>
          <w:szCs w:val="20"/>
          <w:lang w:val="nl-NL"/>
        </w:rPr>
        <w:t xml:space="preserve"> </w:t>
      </w:r>
      <w:r w:rsidR="003C1B57" w:rsidRPr="006213A2">
        <w:rPr>
          <w:sz w:val="20"/>
          <w:szCs w:val="20"/>
          <w:lang w:val="nl-NL"/>
        </w:rPr>
        <w:t>Ne</w:t>
      </w:r>
      <w:r w:rsidR="008011A1" w:rsidRPr="006213A2">
        <w:rPr>
          <w:spacing w:val="-5"/>
          <w:sz w:val="20"/>
          <w:szCs w:val="20"/>
          <w:lang w:val="nl-NL"/>
        </w:rPr>
        <w:t xml:space="preserve"> </w:t>
      </w:r>
      <w:r w:rsidR="008011A1" w:rsidRPr="006213A2">
        <w:rPr>
          <w:sz w:val="20"/>
          <w:szCs w:val="20"/>
          <w:lang w:val="nl-NL"/>
        </w:rPr>
        <w:t>en</w:t>
      </w:r>
      <w:r w:rsidR="008011A1" w:rsidRPr="006213A2">
        <w:rPr>
          <w:spacing w:val="-3"/>
          <w:sz w:val="20"/>
          <w:szCs w:val="20"/>
          <w:lang w:val="nl-NL"/>
        </w:rPr>
        <w:t xml:space="preserve"> </w:t>
      </w:r>
      <w:proofErr w:type="spellStart"/>
      <w:r w:rsidR="003C1B57" w:rsidRPr="006213A2">
        <w:rPr>
          <w:sz w:val="20"/>
          <w:szCs w:val="20"/>
          <w:lang w:val="nl-NL"/>
        </w:rPr>
        <w:t>wi</w:t>
      </w:r>
      <w:proofErr w:type="spellEnd"/>
      <w:r w:rsidR="008011A1" w:rsidRPr="006213A2">
        <w:rPr>
          <w:spacing w:val="-6"/>
          <w:sz w:val="20"/>
          <w:szCs w:val="20"/>
          <w:lang w:val="nl-NL"/>
        </w:rPr>
        <w:t xml:space="preserve"> </w:t>
      </w:r>
      <w:r w:rsidR="008011A1" w:rsidRPr="006213A2">
        <w:rPr>
          <w:sz w:val="20"/>
          <w:szCs w:val="20"/>
          <w:lang w:val="nl-NL"/>
        </w:rPr>
        <w:t>mag</w:t>
      </w:r>
      <w:r w:rsidR="008011A1" w:rsidRPr="006213A2">
        <w:rPr>
          <w:spacing w:val="-4"/>
          <w:sz w:val="20"/>
          <w:szCs w:val="20"/>
          <w:lang w:val="nl-NL"/>
        </w:rPr>
        <w:t xml:space="preserve"> </w:t>
      </w:r>
      <w:r w:rsidR="008011A1" w:rsidRPr="006213A2">
        <w:rPr>
          <w:sz w:val="20"/>
          <w:szCs w:val="20"/>
          <w:lang w:val="nl-NL"/>
        </w:rPr>
        <w:t>niet</w:t>
      </w:r>
      <w:r w:rsidR="008011A1" w:rsidRPr="006213A2">
        <w:rPr>
          <w:spacing w:val="-5"/>
          <w:sz w:val="20"/>
          <w:szCs w:val="20"/>
          <w:lang w:val="nl-NL"/>
        </w:rPr>
        <w:t xml:space="preserve"> </w:t>
      </w:r>
      <w:r w:rsidR="008011A1" w:rsidRPr="006213A2">
        <w:rPr>
          <w:sz w:val="20"/>
          <w:szCs w:val="20"/>
          <w:lang w:val="nl-NL"/>
        </w:rPr>
        <w:t>lager</w:t>
      </w:r>
      <w:r w:rsidR="008011A1" w:rsidRPr="006213A2">
        <w:rPr>
          <w:spacing w:val="-4"/>
          <w:sz w:val="20"/>
          <w:szCs w:val="20"/>
          <w:lang w:val="nl-NL"/>
        </w:rPr>
        <w:t xml:space="preserve"> </w:t>
      </w:r>
      <w:r w:rsidR="008011A1" w:rsidRPr="006213A2">
        <w:rPr>
          <w:sz w:val="20"/>
          <w:szCs w:val="20"/>
          <w:lang w:val="nl-NL"/>
        </w:rPr>
        <w:t>dan</w:t>
      </w:r>
      <w:r w:rsidR="008011A1" w:rsidRPr="006213A2">
        <w:rPr>
          <w:spacing w:val="-2"/>
          <w:sz w:val="20"/>
          <w:szCs w:val="20"/>
          <w:lang w:val="nl-NL"/>
        </w:rPr>
        <w:t xml:space="preserve"> </w:t>
      </w:r>
      <w:r w:rsidR="008011A1" w:rsidRPr="006213A2">
        <w:rPr>
          <w:b/>
          <w:sz w:val="20"/>
          <w:szCs w:val="20"/>
          <w:lang w:val="nl-NL"/>
        </w:rPr>
        <w:t>1</w:t>
      </w:r>
      <w:r w:rsidR="008011A1" w:rsidRPr="006213A2">
        <w:rPr>
          <w:b/>
          <w:spacing w:val="-5"/>
          <w:sz w:val="20"/>
          <w:szCs w:val="20"/>
          <w:lang w:val="nl-NL"/>
        </w:rPr>
        <w:t xml:space="preserve"> </w:t>
      </w:r>
      <w:r w:rsidR="008011A1" w:rsidRPr="006213A2">
        <w:rPr>
          <w:b/>
          <w:sz w:val="20"/>
          <w:szCs w:val="20"/>
          <w:lang w:val="nl-NL"/>
        </w:rPr>
        <w:t>x</w:t>
      </w:r>
      <w:r w:rsidR="008011A1" w:rsidRPr="006213A2">
        <w:rPr>
          <w:b/>
          <w:spacing w:val="-3"/>
          <w:sz w:val="20"/>
          <w:szCs w:val="20"/>
          <w:lang w:val="nl-NL"/>
        </w:rPr>
        <w:t xml:space="preserve"> </w:t>
      </w:r>
      <w:r w:rsidR="008011A1" w:rsidRPr="006213A2">
        <w:rPr>
          <w:b/>
          <w:sz w:val="20"/>
          <w:szCs w:val="20"/>
          <w:lang w:val="nl-NL"/>
        </w:rPr>
        <w:t>5</w:t>
      </w:r>
      <w:r w:rsidR="008011A1" w:rsidRPr="006213A2">
        <w:rPr>
          <w:b/>
          <w:spacing w:val="-4"/>
          <w:sz w:val="20"/>
          <w:szCs w:val="20"/>
          <w:lang w:val="nl-NL"/>
        </w:rPr>
        <w:t xml:space="preserve"> </w:t>
      </w:r>
      <w:r w:rsidR="008011A1" w:rsidRPr="006213A2">
        <w:rPr>
          <w:sz w:val="20"/>
          <w:szCs w:val="20"/>
          <w:lang w:val="nl-NL"/>
        </w:rPr>
        <w:t>behaald</w:t>
      </w:r>
      <w:r w:rsidR="008011A1" w:rsidRPr="006213A2">
        <w:rPr>
          <w:spacing w:val="-3"/>
          <w:sz w:val="20"/>
          <w:szCs w:val="20"/>
          <w:lang w:val="nl-NL"/>
        </w:rPr>
        <w:t xml:space="preserve"> </w:t>
      </w:r>
      <w:r w:rsidR="008011A1" w:rsidRPr="006213A2">
        <w:rPr>
          <w:sz w:val="20"/>
          <w:szCs w:val="20"/>
          <w:lang w:val="nl-NL"/>
        </w:rPr>
        <w:t>worden</w:t>
      </w:r>
      <w:r w:rsidR="003434F2">
        <w:rPr>
          <w:sz w:val="20"/>
          <w:szCs w:val="20"/>
          <w:lang w:val="nl-NL"/>
        </w:rPr>
        <w:t xml:space="preserve"> en moet het vak met </w:t>
      </w:r>
      <w:r w:rsidR="008011A1" w:rsidRPr="003A268A">
        <w:rPr>
          <w:sz w:val="20"/>
          <w:szCs w:val="20"/>
          <w:lang w:val="nl-NL"/>
        </w:rPr>
        <w:t>een voldoende worden</w:t>
      </w:r>
      <w:r w:rsidR="008011A1" w:rsidRPr="003A268A">
        <w:rPr>
          <w:spacing w:val="-6"/>
          <w:sz w:val="20"/>
          <w:szCs w:val="20"/>
          <w:lang w:val="nl-NL"/>
        </w:rPr>
        <w:t xml:space="preserve"> </w:t>
      </w:r>
      <w:r w:rsidR="008011A1" w:rsidRPr="003A268A">
        <w:rPr>
          <w:sz w:val="20"/>
          <w:szCs w:val="20"/>
          <w:lang w:val="nl-NL"/>
        </w:rPr>
        <w:t>afgesloten</w:t>
      </w:r>
      <w:r w:rsidR="00113C8A" w:rsidRPr="003A268A">
        <w:rPr>
          <w:sz w:val="20"/>
          <w:szCs w:val="20"/>
          <w:lang w:val="nl-NL"/>
        </w:rPr>
        <w:t>;</w:t>
      </w:r>
    </w:p>
    <w:p w14:paraId="22A99FC6" w14:textId="0C077BE5" w:rsidR="006258AC" w:rsidRPr="006213A2" w:rsidRDefault="0054527C" w:rsidP="00D65A63">
      <w:pPr>
        <w:pStyle w:val="ListParagraph"/>
        <w:numPr>
          <w:ilvl w:val="0"/>
          <w:numId w:val="7"/>
        </w:numPr>
        <w:tabs>
          <w:tab w:val="left" w:pos="993"/>
          <w:tab w:val="left" w:pos="994"/>
        </w:tabs>
        <w:spacing w:line="276" w:lineRule="auto"/>
        <w:ind w:left="284" w:hanging="284"/>
        <w:rPr>
          <w:sz w:val="20"/>
          <w:szCs w:val="20"/>
          <w:lang w:val="nl-NL"/>
        </w:rPr>
      </w:pPr>
      <w:r>
        <w:rPr>
          <w:sz w:val="20"/>
          <w:szCs w:val="20"/>
          <w:lang w:val="nl-NL"/>
        </w:rPr>
        <w:t>a</w:t>
      </w:r>
      <w:r w:rsidR="008011A1" w:rsidRPr="006213A2">
        <w:rPr>
          <w:sz w:val="20"/>
          <w:szCs w:val="20"/>
          <w:lang w:val="nl-NL"/>
        </w:rPr>
        <w:t>lle opdrachten en werkstukken zijn ingeleverd en</w:t>
      </w:r>
      <w:r w:rsidR="008011A1" w:rsidRPr="006213A2">
        <w:rPr>
          <w:spacing w:val="-8"/>
          <w:sz w:val="20"/>
          <w:szCs w:val="20"/>
          <w:lang w:val="nl-NL"/>
        </w:rPr>
        <w:t xml:space="preserve"> </w:t>
      </w:r>
      <w:r w:rsidR="008011A1" w:rsidRPr="006213A2">
        <w:rPr>
          <w:sz w:val="20"/>
          <w:szCs w:val="20"/>
          <w:lang w:val="nl-NL"/>
        </w:rPr>
        <w:t>afgerond</w:t>
      </w:r>
      <w:r w:rsidR="00113C8A">
        <w:rPr>
          <w:sz w:val="20"/>
          <w:szCs w:val="20"/>
          <w:lang w:val="nl-NL"/>
        </w:rPr>
        <w:t>;</w:t>
      </w:r>
    </w:p>
    <w:p w14:paraId="22A99FC7" w14:textId="000BFF91" w:rsidR="006258AC" w:rsidRPr="006213A2" w:rsidRDefault="00352F13" w:rsidP="00D65A63">
      <w:pPr>
        <w:pStyle w:val="ListParagraph"/>
        <w:numPr>
          <w:ilvl w:val="0"/>
          <w:numId w:val="7"/>
        </w:numPr>
        <w:tabs>
          <w:tab w:val="left" w:pos="993"/>
          <w:tab w:val="left" w:pos="994"/>
        </w:tabs>
        <w:spacing w:line="276" w:lineRule="auto"/>
        <w:ind w:left="284" w:hanging="284"/>
        <w:rPr>
          <w:sz w:val="20"/>
          <w:szCs w:val="20"/>
          <w:lang w:val="nl-NL"/>
        </w:rPr>
      </w:pPr>
      <w:r>
        <w:rPr>
          <w:sz w:val="20"/>
          <w:szCs w:val="20"/>
          <w:lang w:val="nl-NL"/>
        </w:rPr>
        <w:t>l</w:t>
      </w:r>
      <w:r w:rsidR="003C1B57" w:rsidRPr="006213A2">
        <w:rPr>
          <w:sz w:val="20"/>
          <w:szCs w:val="20"/>
          <w:lang w:val="nl-NL"/>
        </w:rPr>
        <w:t>o</w:t>
      </w:r>
      <w:r w:rsidR="00B257E5" w:rsidRPr="006213A2">
        <w:rPr>
          <w:sz w:val="20"/>
          <w:szCs w:val="20"/>
          <w:lang w:val="nl-NL"/>
        </w:rPr>
        <w:t xml:space="preserve">, </w:t>
      </w:r>
      <w:r w:rsidR="003C1B57" w:rsidRPr="006213A2">
        <w:rPr>
          <w:sz w:val="20"/>
          <w:szCs w:val="20"/>
          <w:lang w:val="nl-NL"/>
        </w:rPr>
        <w:t>te</w:t>
      </w:r>
      <w:r w:rsidR="00B257E5" w:rsidRPr="006213A2">
        <w:rPr>
          <w:sz w:val="20"/>
          <w:szCs w:val="20"/>
          <w:lang w:val="nl-NL"/>
        </w:rPr>
        <w:t xml:space="preserve">, </w:t>
      </w:r>
      <w:r w:rsidR="003C1B57" w:rsidRPr="006213A2">
        <w:rPr>
          <w:sz w:val="20"/>
          <w:szCs w:val="20"/>
          <w:lang w:val="nl-NL"/>
        </w:rPr>
        <w:t>mu</w:t>
      </w:r>
      <w:r w:rsidR="00B257E5" w:rsidRPr="006213A2">
        <w:rPr>
          <w:sz w:val="20"/>
          <w:szCs w:val="20"/>
          <w:lang w:val="nl-NL"/>
        </w:rPr>
        <w:t xml:space="preserve">, </w:t>
      </w:r>
      <w:r w:rsidR="003C1B57" w:rsidRPr="006213A2">
        <w:rPr>
          <w:sz w:val="20"/>
          <w:szCs w:val="20"/>
          <w:lang w:val="nl-NL"/>
        </w:rPr>
        <w:t>ha</w:t>
      </w:r>
      <w:r w:rsidR="0016741B" w:rsidRPr="006213A2">
        <w:rPr>
          <w:sz w:val="20"/>
          <w:szCs w:val="20"/>
          <w:lang w:val="nl-NL"/>
        </w:rPr>
        <w:t xml:space="preserve">, </w:t>
      </w:r>
      <w:proofErr w:type="spellStart"/>
      <w:r w:rsidR="003C1B57" w:rsidRPr="006213A2">
        <w:rPr>
          <w:sz w:val="20"/>
          <w:szCs w:val="20"/>
          <w:lang w:val="nl-NL"/>
        </w:rPr>
        <w:t>th</w:t>
      </w:r>
      <w:proofErr w:type="spellEnd"/>
      <w:r w:rsidR="0016741B" w:rsidRPr="006213A2">
        <w:rPr>
          <w:sz w:val="20"/>
          <w:szCs w:val="20"/>
          <w:lang w:val="nl-NL"/>
        </w:rPr>
        <w:t xml:space="preserve"> en </w:t>
      </w:r>
      <w:r w:rsidR="008011A1" w:rsidRPr="006213A2">
        <w:rPr>
          <w:sz w:val="20"/>
          <w:szCs w:val="20"/>
          <w:lang w:val="nl-NL"/>
        </w:rPr>
        <w:t xml:space="preserve">de stroom en </w:t>
      </w:r>
      <w:proofErr w:type="spellStart"/>
      <w:r w:rsidR="003C1B57" w:rsidRPr="006213A2">
        <w:rPr>
          <w:sz w:val="20"/>
          <w:szCs w:val="20"/>
          <w:lang w:val="nl-NL"/>
        </w:rPr>
        <w:t>pdc</w:t>
      </w:r>
      <w:proofErr w:type="spellEnd"/>
      <w:r w:rsidR="008011A1" w:rsidRPr="006213A2">
        <w:rPr>
          <w:sz w:val="20"/>
          <w:szCs w:val="20"/>
          <w:lang w:val="nl-NL"/>
        </w:rPr>
        <w:t xml:space="preserve"> moeten met een voldoende afgesloten zijn. Bij een onvoldoende</w:t>
      </w:r>
      <w:r w:rsidR="008011A1" w:rsidRPr="006213A2">
        <w:rPr>
          <w:spacing w:val="-11"/>
          <w:sz w:val="20"/>
          <w:szCs w:val="20"/>
          <w:lang w:val="nl-NL"/>
        </w:rPr>
        <w:t xml:space="preserve"> </w:t>
      </w:r>
      <w:r w:rsidR="008011A1" w:rsidRPr="006213A2">
        <w:rPr>
          <w:sz w:val="20"/>
          <w:szCs w:val="20"/>
          <w:lang w:val="nl-NL"/>
        </w:rPr>
        <w:t>op</w:t>
      </w:r>
      <w:r w:rsidR="008011A1" w:rsidRPr="006213A2">
        <w:rPr>
          <w:spacing w:val="-10"/>
          <w:sz w:val="20"/>
          <w:szCs w:val="20"/>
          <w:lang w:val="nl-NL"/>
        </w:rPr>
        <w:t xml:space="preserve"> </w:t>
      </w:r>
      <w:r w:rsidR="008011A1" w:rsidRPr="006213A2">
        <w:rPr>
          <w:sz w:val="20"/>
          <w:szCs w:val="20"/>
          <w:lang w:val="nl-NL"/>
        </w:rPr>
        <w:t>het</w:t>
      </w:r>
      <w:r w:rsidR="008011A1" w:rsidRPr="006213A2">
        <w:rPr>
          <w:spacing w:val="-11"/>
          <w:sz w:val="20"/>
          <w:szCs w:val="20"/>
          <w:lang w:val="nl-NL"/>
        </w:rPr>
        <w:t xml:space="preserve"> </w:t>
      </w:r>
      <w:r w:rsidR="008011A1" w:rsidRPr="006213A2">
        <w:rPr>
          <w:sz w:val="20"/>
          <w:szCs w:val="20"/>
          <w:lang w:val="nl-NL"/>
        </w:rPr>
        <w:t>overgangsrapport</w:t>
      </w:r>
      <w:r w:rsidR="008011A1" w:rsidRPr="006213A2">
        <w:rPr>
          <w:spacing w:val="-11"/>
          <w:sz w:val="20"/>
          <w:szCs w:val="20"/>
          <w:lang w:val="nl-NL"/>
        </w:rPr>
        <w:t xml:space="preserve"> </w:t>
      </w:r>
      <w:r w:rsidR="008011A1" w:rsidRPr="006213A2">
        <w:rPr>
          <w:sz w:val="20"/>
          <w:szCs w:val="20"/>
          <w:lang w:val="nl-NL"/>
        </w:rPr>
        <w:t>moeten</w:t>
      </w:r>
      <w:r w:rsidR="008011A1" w:rsidRPr="006213A2">
        <w:rPr>
          <w:spacing w:val="-12"/>
          <w:sz w:val="20"/>
          <w:szCs w:val="20"/>
          <w:lang w:val="nl-NL"/>
        </w:rPr>
        <w:t xml:space="preserve"> </w:t>
      </w:r>
      <w:r w:rsidR="008011A1" w:rsidRPr="006213A2">
        <w:rPr>
          <w:sz w:val="20"/>
          <w:szCs w:val="20"/>
          <w:lang w:val="nl-NL"/>
        </w:rPr>
        <w:t>aanvullende</w:t>
      </w:r>
      <w:r w:rsidR="008011A1" w:rsidRPr="006213A2">
        <w:rPr>
          <w:spacing w:val="-11"/>
          <w:sz w:val="20"/>
          <w:szCs w:val="20"/>
          <w:lang w:val="nl-NL"/>
        </w:rPr>
        <w:t xml:space="preserve"> </w:t>
      </w:r>
      <w:r w:rsidR="008011A1" w:rsidRPr="006213A2">
        <w:rPr>
          <w:sz w:val="20"/>
          <w:szCs w:val="20"/>
          <w:lang w:val="nl-NL"/>
        </w:rPr>
        <w:t>opdrachten</w:t>
      </w:r>
      <w:r w:rsidR="008011A1" w:rsidRPr="006213A2">
        <w:rPr>
          <w:spacing w:val="-12"/>
          <w:sz w:val="20"/>
          <w:szCs w:val="20"/>
          <w:lang w:val="nl-NL"/>
        </w:rPr>
        <w:t xml:space="preserve"> </w:t>
      </w:r>
      <w:r w:rsidR="008011A1" w:rsidRPr="006213A2">
        <w:rPr>
          <w:sz w:val="20"/>
          <w:szCs w:val="20"/>
          <w:lang w:val="nl-NL"/>
        </w:rPr>
        <w:t>voldoende</w:t>
      </w:r>
      <w:r w:rsidR="008011A1" w:rsidRPr="006213A2">
        <w:rPr>
          <w:spacing w:val="-12"/>
          <w:sz w:val="20"/>
          <w:szCs w:val="20"/>
          <w:lang w:val="nl-NL"/>
        </w:rPr>
        <w:t xml:space="preserve"> </w:t>
      </w:r>
      <w:r w:rsidR="008011A1" w:rsidRPr="006213A2">
        <w:rPr>
          <w:sz w:val="20"/>
          <w:szCs w:val="20"/>
          <w:lang w:val="nl-NL"/>
        </w:rPr>
        <w:t>gemaakt worden om bevorderd te</w:t>
      </w:r>
      <w:r w:rsidR="008011A1" w:rsidRPr="006213A2">
        <w:rPr>
          <w:spacing w:val="6"/>
          <w:sz w:val="20"/>
          <w:szCs w:val="20"/>
          <w:lang w:val="nl-NL"/>
        </w:rPr>
        <w:t xml:space="preserve"> </w:t>
      </w:r>
      <w:r w:rsidR="008011A1" w:rsidRPr="006213A2">
        <w:rPr>
          <w:sz w:val="20"/>
          <w:szCs w:val="20"/>
          <w:lang w:val="nl-NL"/>
        </w:rPr>
        <w:t>worden.</w:t>
      </w:r>
    </w:p>
    <w:p w14:paraId="22A99FC9" w14:textId="77777777" w:rsidR="006258AC" w:rsidRPr="006213A2" w:rsidRDefault="006258AC" w:rsidP="00855014">
      <w:pPr>
        <w:pStyle w:val="BodyText"/>
        <w:spacing w:line="276" w:lineRule="auto"/>
        <w:rPr>
          <w:lang w:val="nl-NL"/>
        </w:rPr>
      </w:pPr>
    </w:p>
    <w:p w14:paraId="22A99FCA" w14:textId="77777777" w:rsidR="006258AC" w:rsidRPr="006213A2" w:rsidRDefault="008011A1" w:rsidP="00D65A63">
      <w:pPr>
        <w:pStyle w:val="Heading1"/>
        <w:spacing w:line="276" w:lineRule="auto"/>
        <w:ind w:left="0"/>
        <w:rPr>
          <w:lang w:val="nl-NL"/>
        </w:rPr>
      </w:pPr>
      <w:r w:rsidRPr="006213A2">
        <w:rPr>
          <w:lang w:val="nl-NL"/>
        </w:rPr>
        <w:t>Bevorderingsnormen B1-tto naar A2-tto:</w:t>
      </w:r>
    </w:p>
    <w:p w14:paraId="22A99FCB" w14:textId="67566753" w:rsidR="006258AC" w:rsidRPr="006213A2" w:rsidRDefault="00D028D3" w:rsidP="00D65A63">
      <w:pPr>
        <w:pStyle w:val="ListParagraph"/>
        <w:numPr>
          <w:ilvl w:val="0"/>
          <w:numId w:val="7"/>
        </w:numPr>
        <w:tabs>
          <w:tab w:val="left" w:pos="1026"/>
          <w:tab w:val="left" w:pos="1027"/>
        </w:tabs>
        <w:spacing w:line="276" w:lineRule="auto"/>
        <w:ind w:left="284" w:hanging="284"/>
        <w:rPr>
          <w:sz w:val="20"/>
          <w:szCs w:val="20"/>
          <w:lang w:val="nl-NL"/>
        </w:rPr>
      </w:pPr>
      <w:r>
        <w:rPr>
          <w:sz w:val="20"/>
          <w:szCs w:val="20"/>
          <w:lang w:val="nl-NL"/>
        </w:rPr>
        <w:t>a</w:t>
      </w:r>
      <w:r w:rsidR="008011A1" w:rsidRPr="006213A2">
        <w:rPr>
          <w:sz w:val="20"/>
          <w:szCs w:val="20"/>
          <w:lang w:val="nl-NL"/>
        </w:rPr>
        <w:t xml:space="preserve">an de bevorderingsnorm naar </w:t>
      </w:r>
      <w:r w:rsidR="003C1B57" w:rsidRPr="006213A2">
        <w:rPr>
          <w:sz w:val="20"/>
          <w:szCs w:val="20"/>
          <w:lang w:val="nl-NL"/>
        </w:rPr>
        <w:t>Havo</w:t>
      </w:r>
      <w:r w:rsidR="008011A1" w:rsidRPr="006213A2">
        <w:rPr>
          <w:sz w:val="20"/>
          <w:szCs w:val="20"/>
          <w:lang w:val="nl-NL"/>
        </w:rPr>
        <w:t xml:space="preserve"> 2-tto wordt</w:t>
      </w:r>
      <w:r w:rsidR="008011A1" w:rsidRPr="006213A2">
        <w:rPr>
          <w:spacing w:val="2"/>
          <w:sz w:val="20"/>
          <w:szCs w:val="20"/>
          <w:lang w:val="nl-NL"/>
        </w:rPr>
        <w:t xml:space="preserve"> </w:t>
      </w:r>
      <w:r w:rsidR="008011A1" w:rsidRPr="006213A2">
        <w:rPr>
          <w:sz w:val="20"/>
          <w:szCs w:val="20"/>
          <w:lang w:val="nl-NL"/>
        </w:rPr>
        <w:t>voldaan</w:t>
      </w:r>
      <w:r>
        <w:rPr>
          <w:sz w:val="20"/>
          <w:szCs w:val="20"/>
          <w:lang w:val="nl-NL"/>
        </w:rPr>
        <w:t>;</w:t>
      </w:r>
    </w:p>
    <w:p w14:paraId="22A99FCC" w14:textId="39169A62" w:rsidR="006258AC" w:rsidRPr="006213A2" w:rsidRDefault="00D028D3" w:rsidP="00D65A63">
      <w:pPr>
        <w:pStyle w:val="ListParagraph"/>
        <w:numPr>
          <w:ilvl w:val="0"/>
          <w:numId w:val="7"/>
        </w:numPr>
        <w:tabs>
          <w:tab w:val="left" w:pos="1026"/>
          <w:tab w:val="left" w:pos="1027"/>
        </w:tabs>
        <w:spacing w:line="276" w:lineRule="auto"/>
        <w:ind w:left="284" w:hanging="284"/>
        <w:rPr>
          <w:b/>
          <w:sz w:val="20"/>
          <w:szCs w:val="20"/>
          <w:lang w:val="nl-NL"/>
        </w:rPr>
      </w:pPr>
      <w:r>
        <w:rPr>
          <w:sz w:val="20"/>
          <w:szCs w:val="20"/>
          <w:lang w:val="nl-NL"/>
        </w:rPr>
        <w:t>e</w:t>
      </w:r>
      <w:r w:rsidR="008011A1" w:rsidRPr="006213A2">
        <w:rPr>
          <w:sz w:val="20"/>
          <w:szCs w:val="20"/>
          <w:lang w:val="nl-NL"/>
        </w:rPr>
        <w:t xml:space="preserve">en leerling is bevorderd naar A2 als er sprake is van </w:t>
      </w:r>
      <w:r w:rsidR="008011A1" w:rsidRPr="006213A2">
        <w:rPr>
          <w:b/>
          <w:sz w:val="20"/>
          <w:szCs w:val="20"/>
          <w:lang w:val="nl-NL"/>
        </w:rPr>
        <w:t>6</w:t>
      </w:r>
      <w:r w:rsidR="008011A1" w:rsidRPr="006213A2">
        <w:rPr>
          <w:b/>
          <w:spacing w:val="-12"/>
          <w:sz w:val="20"/>
          <w:szCs w:val="20"/>
          <w:lang w:val="nl-NL"/>
        </w:rPr>
        <w:t xml:space="preserve"> </w:t>
      </w:r>
      <w:r w:rsidR="008011A1" w:rsidRPr="006213A2">
        <w:rPr>
          <w:b/>
          <w:sz w:val="20"/>
          <w:szCs w:val="20"/>
          <w:lang w:val="nl-NL"/>
        </w:rPr>
        <w:t>V-cijfers</w:t>
      </w:r>
      <w:r w:rsidR="00113C8A">
        <w:rPr>
          <w:b/>
          <w:sz w:val="20"/>
          <w:szCs w:val="20"/>
          <w:lang w:val="nl-NL"/>
        </w:rPr>
        <w:t>:</w:t>
      </w:r>
    </w:p>
    <w:p w14:paraId="22A99FCD" w14:textId="6E64B9C3" w:rsidR="006258AC" w:rsidRPr="006213A2" w:rsidRDefault="00113C8A" w:rsidP="00855014">
      <w:pPr>
        <w:pStyle w:val="ListParagraph"/>
        <w:numPr>
          <w:ilvl w:val="1"/>
          <w:numId w:val="7"/>
        </w:numPr>
        <w:tabs>
          <w:tab w:val="left" w:pos="1385"/>
          <w:tab w:val="left" w:pos="1386"/>
        </w:tabs>
        <w:spacing w:line="276" w:lineRule="auto"/>
        <w:rPr>
          <w:sz w:val="20"/>
          <w:szCs w:val="20"/>
          <w:lang w:val="nl-NL"/>
        </w:rPr>
      </w:pPr>
      <w:r>
        <w:rPr>
          <w:sz w:val="20"/>
          <w:szCs w:val="20"/>
          <w:lang w:val="nl-NL"/>
        </w:rPr>
        <w:t>e</w:t>
      </w:r>
      <w:r w:rsidR="008011A1" w:rsidRPr="006213A2">
        <w:rPr>
          <w:sz w:val="20"/>
          <w:szCs w:val="20"/>
          <w:lang w:val="nl-NL"/>
        </w:rPr>
        <w:t xml:space="preserve">en leerling kan maximaal 7 V-cijfers halen: </w:t>
      </w:r>
      <w:r w:rsidR="003C1B57" w:rsidRPr="006213A2">
        <w:rPr>
          <w:sz w:val="20"/>
          <w:szCs w:val="20"/>
          <w:lang w:val="nl-NL"/>
        </w:rPr>
        <w:t>Ne</w:t>
      </w:r>
      <w:r w:rsidR="008011A1" w:rsidRPr="006213A2">
        <w:rPr>
          <w:sz w:val="20"/>
          <w:szCs w:val="20"/>
          <w:lang w:val="nl-NL"/>
        </w:rPr>
        <w:t>, F</w:t>
      </w:r>
      <w:r w:rsidR="008B4409">
        <w:rPr>
          <w:sz w:val="20"/>
          <w:szCs w:val="20"/>
          <w:lang w:val="nl-NL"/>
        </w:rPr>
        <w:t>a</w:t>
      </w:r>
      <w:r w:rsidR="008011A1" w:rsidRPr="006213A2">
        <w:rPr>
          <w:sz w:val="20"/>
          <w:szCs w:val="20"/>
          <w:lang w:val="nl-NL"/>
        </w:rPr>
        <w:t xml:space="preserve">, </w:t>
      </w:r>
      <w:r w:rsidR="003C1B57" w:rsidRPr="006213A2">
        <w:rPr>
          <w:sz w:val="20"/>
          <w:szCs w:val="20"/>
          <w:lang w:val="nl-NL"/>
        </w:rPr>
        <w:t>En</w:t>
      </w:r>
      <w:r w:rsidR="008011A1" w:rsidRPr="006213A2">
        <w:rPr>
          <w:sz w:val="20"/>
          <w:szCs w:val="20"/>
          <w:lang w:val="nl-NL"/>
        </w:rPr>
        <w:t xml:space="preserve">, </w:t>
      </w:r>
      <w:proofErr w:type="spellStart"/>
      <w:r w:rsidR="008011A1" w:rsidRPr="006213A2">
        <w:rPr>
          <w:sz w:val="20"/>
          <w:szCs w:val="20"/>
          <w:lang w:val="nl-NL"/>
        </w:rPr>
        <w:t>g</w:t>
      </w:r>
      <w:r w:rsidR="008B4409">
        <w:rPr>
          <w:sz w:val="20"/>
          <w:szCs w:val="20"/>
          <w:lang w:val="nl-NL"/>
        </w:rPr>
        <w:t>s</w:t>
      </w:r>
      <w:proofErr w:type="spellEnd"/>
      <w:r w:rsidR="008011A1" w:rsidRPr="006213A2">
        <w:rPr>
          <w:sz w:val="20"/>
          <w:szCs w:val="20"/>
          <w:lang w:val="nl-NL"/>
        </w:rPr>
        <w:t xml:space="preserve">, </w:t>
      </w:r>
      <w:proofErr w:type="spellStart"/>
      <w:r w:rsidR="008B4409">
        <w:rPr>
          <w:sz w:val="20"/>
          <w:szCs w:val="20"/>
          <w:lang w:val="nl-NL"/>
        </w:rPr>
        <w:t>ak</w:t>
      </w:r>
      <w:proofErr w:type="spellEnd"/>
      <w:r w:rsidR="006D2324" w:rsidRPr="006213A2">
        <w:rPr>
          <w:sz w:val="20"/>
          <w:szCs w:val="20"/>
          <w:lang w:val="nl-NL"/>
        </w:rPr>
        <w:t xml:space="preserve">, </w:t>
      </w:r>
      <w:proofErr w:type="spellStart"/>
      <w:r w:rsidR="003C1B57" w:rsidRPr="006213A2">
        <w:rPr>
          <w:sz w:val="20"/>
          <w:szCs w:val="20"/>
          <w:lang w:val="nl-NL"/>
        </w:rPr>
        <w:t>wi</w:t>
      </w:r>
      <w:proofErr w:type="spellEnd"/>
      <w:r w:rsidR="006D2324" w:rsidRPr="006213A2">
        <w:rPr>
          <w:sz w:val="20"/>
          <w:szCs w:val="20"/>
          <w:lang w:val="nl-NL"/>
        </w:rPr>
        <w:t xml:space="preserve"> en bi</w:t>
      </w:r>
      <w:r>
        <w:rPr>
          <w:sz w:val="20"/>
          <w:szCs w:val="20"/>
          <w:lang w:val="nl-NL"/>
        </w:rPr>
        <w:t>;</w:t>
      </w:r>
    </w:p>
    <w:p w14:paraId="22A99FCE" w14:textId="49D3E3CD" w:rsidR="006258AC" w:rsidRPr="006213A2" w:rsidRDefault="00113C8A" w:rsidP="00855014">
      <w:pPr>
        <w:pStyle w:val="ListParagraph"/>
        <w:numPr>
          <w:ilvl w:val="1"/>
          <w:numId w:val="7"/>
        </w:numPr>
        <w:tabs>
          <w:tab w:val="left" w:pos="1385"/>
          <w:tab w:val="left" w:pos="1386"/>
        </w:tabs>
        <w:spacing w:line="276" w:lineRule="auto"/>
        <w:rPr>
          <w:sz w:val="20"/>
          <w:szCs w:val="20"/>
          <w:lang w:val="nl-NL"/>
        </w:rPr>
      </w:pPr>
      <w:r>
        <w:rPr>
          <w:sz w:val="20"/>
          <w:szCs w:val="20"/>
          <w:lang w:val="nl-NL"/>
        </w:rPr>
        <w:t>a</w:t>
      </w:r>
      <w:r w:rsidR="008011A1" w:rsidRPr="006213A2">
        <w:rPr>
          <w:sz w:val="20"/>
          <w:szCs w:val="20"/>
          <w:lang w:val="nl-NL"/>
        </w:rPr>
        <w:t xml:space="preserve">lle </w:t>
      </w:r>
      <w:r w:rsidR="00A770EA">
        <w:rPr>
          <w:sz w:val="20"/>
          <w:szCs w:val="20"/>
          <w:lang w:val="nl-NL"/>
        </w:rPr>
        <w:t xml:space="preserve">afgeronde </w:t>
      </w:r>
      <w:r w:rsidR="008011A1" w:rsidRPr="006213A2">
        <w:rPr>
          <w:sz w:val="20"/>
          <w:szCs w:val="20"/>
          <w:lang w:val="nl-NL"/>
        </w:rPr>
        <w:t>H-cijfers dienen gemiddeld op een 7,0 afgesloten te</w:t>
      </w:r>
      <w:r w:rsidR="008011A1" w:rsidRPr="006213A2">
        <w:rPr>
          <w:spacing w:val="-19"/>
          <w:sz w:val="20"/>
          <w:szCs w:val="20"/>
          <w:lang w:val="nl-NL"/>
        </w:rPr>
        <w:t xml:space="preserve"> </w:t>
      </w:r>
      <w:r w:rsidR="008011A1" w:rsidRPr="006213A2">
        <w:rPr>
          <w:sz w:val="20"/>
          <w:szCs w:val="20"/>
          <w:lang w:val="nl-NL"/>
        </w:rPr>
        <w:t>zijn</w:t>
      </w:r>
      <w:r>
        <w:rPr>
          <w:sz w:val="20"/>
          <w:szCs w:val="20"/>
          <w:lang w:val="nl-NL"/>
        </w:rPr>
        <w:t>;</w:t>
      </w:r>
    </w:p>
    <w:p w14:paraId="22A99FCF" w14:textId="34F76EF3" w:rsidR="006258AC" w:rsidRPr="006213A2" w:rsidRDefault="00D028D3" w:rsidP="00D65A63">
      <w:pPr>
        <w:pStyle w:val="ListParagraph"/>
        <w:numPr>
          <w:ilvl w:val="0"/>
          <w:numId w:val="7"/>
        </w:numPr>
        <w:tabs>
          <w:tab w:val="left" w:pos="1026"/>
          <w:tab w:val="left" w:pos="1027"/>
        </w:tabs>
        <w:spacing w:line="276" w:lineRule="auto"/>
        <w:ind w:left="284" w:hanging="284"/>
        <w:rPr>
          <w:sz w:val="20"/>
          <w:szCs w:val="20"/>
          <w:lang w:val="nl-NL"/>
        </w:rPr>
      </w:pPr>
      <w:r>
        <w:rPr>
          <w:sz w:val="20"/>
          <w:szCs w:val="20"/>
          <w:lang w:val="nl-NL"/>
        </w:rPr>
        <w:t>t</w:t>
      </w:r>
      <w:r w:rsidR="008011A1" w:rsidRPr="006213A2">
        <w:rPr>
          <w:sz w:val="20"/>
          <w:szCs w:val="20"/>
          <w:lang w:val="nl-NL"/>
        </w:rPr>
        <w:t xml:space="preserve">wee van de drie kernvakken moeten op </w:t>
      </w:r>
      <w:r w:rsidR="008011A1" w:rsidRPr="006213A2">
        <w:rPr>
          <w:b/>
          <w:sz w:val="20"/>
          <w:szCs w:val="20"/>
          <w:lang w:val="nl-NL"/>
        </w:rPr>
        <w:t>V</w:t>
      </w:r>
      <w:r w:rsidR="008011A1" w:rsidRPr="006213A2">
        <w:rPr>
          <w:sz w:val="20"/>
          <w:szCs w:val="20"/>
          <w:lang w:val="nl-NL"/>
        </w:rPr>
        <w:t>-niveau</w:t>
      </w:r>
      <w:r w:rsidR="008011A1" w:rsidRPr="006213A2">
        <w:rPr>
          <w:spacing w:val="-6"/>
          <w:sz w:val="20"/>
          <w:szCs w:val="20"/>
          <w:lang w:val="nl-NL"/>
        </w:rPr>
        <w:t xml:space="preserve"> </w:t>
      </w:r>
      <w:r w:rsidR="008011A1" w:rsidRPr="006213A2">
        <w:rPr>
          <w:sz w:val="20"/>
          <w:szCs w:val="20"/>
          <w:lang w:val="nl-NL"/>
        </w:rPr>
        <w:t>zijn</w:t>
      </w:r>
      <w:r w:rsidR="00113C8A">
        <w:rPr>
          <w:sz w:val="20"/>
          <w:szCs w:val="20"/>
          <w:lang w:val="nl-NL"/>
        </w:rPr>
        <w:t>;</w:t>
      </w:r>
    </w:p>
    <w:p w14:paraId="22A99FD0" w14:textId="209E81AB" w:rsidR="006258AC" w:rsidRPr="006213A2" w:rsidRDefault="00D028D3" w:rsidP="00D65A63">
      <w:pPr>
        <w:pStyle w:val="ListParagraph"/>
        <w:numPr>
          <w:ilvl w:val="0"/>
          <w:numId w:val="7"/>
        </w:numPr>
        <w:tabs>
          <w:tab w:val="left" w:pos="1026"/>
          <w:tab w:val="left" w:pos="1027"/>
        </w:tabs>
        <w:spacing w:line="276" w:lineRule="auto"/>
        <w:ind w:left="284" w:hanging="284"/>
        <w:rPr>
          <w:sz w:val="20"/>
          <w:szCs w:val="20"/>
          <w:lang w:val="nl-NL"/>
        </w:rPr>
      </w:pPr>
      <w:r>
        <w:rPr>
          <w:sz w:val="20"/>
          <w:szCs w:val="20"/>
          <w:lang w:val="nl-NL"/>
        </w:rPr>
        <w:t>h</w:t>
      </w:r>
      <w:r w:rsidR="008011A1" w:rsidRPr="006213A2">
        <w:rPr>
          <w:sz w:val="20"/>
          <w:szCs w:val="20"/>
          <w:lang w:val="nl-NL"/>
        </w:rPr>
        <w:t xml:space="preserve">et vak </w:t>
      </w:r>
      <w:r w:rsidR="003C1B57" w:rsidRPr="006213A2">
        <w:rPr>
          <w:sz w:val="20"/>
          <w:szCs w:val="20"/>
          <w:lang w:val="nl-NL"/>
        </w:rPr>
        <w:t>En</w:t>
      </w:r>
      <w:r w:rsidR="008011A1" w:rsidRPr="006213A2">
        <w:rPr>
          <w:sz w:val="20"/>
          <w:szCs w:val="20"/>
          <w:lang w:val="nl-NL"/>
        </w:rPr>
        <w:t xml:space="preserve"> moet met een voldoende op </w:t>
      </w:r>
      <w:r w:rsidR="008011A1" w:rsidRPr="006213A2">
        <w:rPr>
          <w:b/>
          <w:sz w:val="20"/>
          <w:szCs w:val="20"/>
          <w:lang w:val="nl-NL"/>
        </w:rPr>
        <w:t>V</w:t>
      </w:r>
      <w:r w:rsidR="008011A1" w:rsidRPr="006213A2">
        <w:rPr>
          <w:sz w:val="20"/>
          <w:szCs w:val="20"/>
          <w:lang w:val="nl-NL"/>
        </w:rPr>
        <w:t>-niveau worden</w:t>
      </w:r>
      <w:r w:rsidR="008011A1" w:rsidRPr="006213A2">
        <w:rPr>
          <w:spacing w:val="-4"/>
          <w:sz w:val="20"/>
          <w:szCs w:val="20"/>
          <w:lang w:val="nl-NL"/>
        </w:rPr>
        <w:t xml:space="preserve"> </w:t>
      </w:r>
      <w:r w:rsidR="008011A1" w:rsidRPr="006213A2">
        <w:rPr>
          <w:sz w:val="20"/>
          <w:szCs w:val="20"/>
          <w:lang w:val="nl-NL"/>
        </w:rPr>
        <w:t>afgesloten</w:t>
      </w:r>
      <w:r w:rsidR="00113C8A">
        <w:rPr>
          <w:sz w:val="20"/>
          <w:szCs w:val="20"/>
          <w:lang w:val="nl-NL"/>
        </w:rPr>
        <w:t>;</w:t>
      </w:r>
    </w:p>
    <w:p w14:paraId="22A99FD1" w14:textId="340ACA2E" w:rsidR="006258AC" w:rsidRPr="006213A2" w:rsidRDefault="00D028D3" w:rsidP="00C92BD2">
      <w:pPr>
        <w:pStyle w:val="ListParagraph"/>
        <w:numPr>
          <w:ilvl w:val="0"/>
          <w:numId w:val="7"/>
        </w:numPr>
        <w:tabs>
          <w:tab w:val="left" w:pos="1026"/>
          <w:tab w:val="left" w:pos="1027"/>
        </w:tabs>
        <w:spacing w:line="276" w:lineRule="auto"/>
        <w:ind w:left="284" w:hanging="284"/>
        <w:rPr>
          <w:sz w:val="20"/>
          <w:szCs w:val="20"/>
          <w:lang w:val="nl-NL"/>
        </w:rPr>
      </w:pPr>
      <w:r>
        <w:rPr>
          <w:sz w:val="20"/>
          <w:szCs w:val="20"/>
          <w:lang w:val="nl-NL"/>
        </w:rPr>
        <w:t>h</w:t>
      </w:r>
      <w:r w:rsidR="003C1B57" w:rsidRPr="006213A2">
        <w:rPr>
          <w:sz w:val="20"/>
          <w:szCs w:val="20"/>
          <w:lang w:val="nl-NL"/>
        </w:rPr>
        <w:t>a</w:t>
      </w:r>
      <w:r w:rsidR="00325FBC" w:rsidRPr="006213A2">
        <w:rPr>
          <w:sz w:val="20"/>
          <w:szCs w:val="20"/>
          <w:lang w:val="nl-NL"/>
        </w:rPr>
        <w:t xml:space="preserve">, </w:t>
      </w:r>
      <w:r w:rsidR="003C1B57" w:rsidRPr="006213A2">
        <w:rPr>
          <w:sz w:val="20"/>
          <w:szCs w:val="20"/>
          <w:lang w:val="nl-NL"/>
        </w:rPr>
        <w:t>lo</w:t>
      </w:r>
      <w:r w:rsidR="00325FBC" w:rsidRPr="006213A2">
        <w:rPr>
          <w:sz w:val="20"/>
          <w:szCs w:val="20"/>
          <w:lang w:val="nl-NL"/>
        </w:rPr>
        <w:t xml:space="preserve">, </w:t>
      </w:r>
      <w:r w:rsidR="003C1B57" w:rsidRPr="006213A2">
        <w:rPr>
          <w:sz w:val="20"/>
          <w:szCs w:val="20"/>
          <w:lang w:val="nl-NL"/>
        </w:rPr>
        <w:t>mu</w:t>
      </w:r>
      <w:r w:rsidR="008011A1" w:rsidRPr="006213A2">
        <w:rPr>
          <w:sz w:val="20"/>
          <w:szCs w:val="20"/>
          <w:lang w:val="nl-NL"/>
        </w:rPr>
        <w:t xml:space="preserve">, </w:t>
      </w:r>
      <w:proofErr w:type="spellStart"/>
      <w:r w:rsidR="003C1B57" w:rsidRPr="006213A2">
        <w:rPr>
          <w:sz w:val="20"/>
          <w:szCs w:val="20"/>
          <w:lang w:val="nl-NL"/>
        </w:rPr>
        <w:t>pdc</w:t>
      </w:r>
      <w:proofErr w:type="spellEnd"/>
      <w:r w:rsidR="008011A1" w:rsidRPr="006213A2">
        <w:rPr>
          <w:sz w:val="20"/>
          <w:szCs w:val="20"/>
          <w:lang w:val="nl-NL"/>
        </w:rPr>
        <w:t xml:space="preserve">, </w:t>
      </w:r>
      <w:r w:rsidR="003C1B57" w:rsidRPr="006213A2">
        <w:rPr>
          <w:sz w:val="20"/>
          <w:szCs w:val="20"/>
          <w:lang w:val="nl-NL"/>
        </w:rPr>
        <w:t>te</w:t>
      </w:r>
      <w:r w:rsidR="00B257E5" w:rsidRPr="006213A2">
        <w:rPr>
          <w:sz w:val="20"/>
          <w:szCs w:val="20"/>
          <w:lang w:val="nl-NL"/>
        </w:rPr>
        <w:t xml:space="preserve">, </w:t>
      </w:r>
      <w:proofErr w:type="spellStart"/>
      <w:r w:rsidR="003C1B57" w:rsidRPr="006213A2">
        <w:rPr>
          <w:sz w:val="20"/>
          <w:szCs w:val="20"/>
          <w:lang w:val="nl-NL"/>
        </w:rPr>
        <w:t>th</w:t>
      </w:r>
      <w:proofErr w:type="spellEnd"/>
      <w:r w:rsidR="00B257E5" w:rsidRPr="006213A2">
        <w:rPr>
          <w:sz w:val="20"/>
          <w:szCs w:val="20"/>
          <w:lang w:val="nl-NL"/>
        </w:rPr>
        <w:t xml:space="preserve"> en</w:t>
      </w:r>
      <w:r w:rsidR="008011A1" w:rsidRPr="006213A2">
        <w:rPr>
          <w:sz w:val="20"/>
          <w:szCs w:val="20"/>
          <w:lang w:val="nl-NL"/>
        </w:rPr>
        <w:t xml:space="preserve"> de stroom moeten met een voldoende afgesloten zijn. Bij een onvoldoende</w:t>
      </w:r>
      <w:r w:rsidR="008011A1" w:rsidRPr="006213A2">
        <w:rPr>
          <w:spacing w:val="-11"/>
          <w:sz w:val="20"/>
          <w:szCs w:val="20"/>
          <w:lang w:val="nl-NL"/>
        </w:rPr>
        <w:t xml:space="preserve"> </w:t>
      </w:r>
      <w:r w:rsidR="008011A1" w:rsidRPr="006213A2">
        <w:rPr>
          <w:sz w:val="20"/>
          <w:szCs w:val="20"/>
          <w:lang w:val="nl-NL"/>
        </w:rPr>
        <w:t>op</w:t>
      </w:r>
      <w:r w:rsidR="008011A1" w:rsidRPr="006213A2">
        <w:rPr>
          <w:spacing w:val="-10"/>
          <w:sz w:val="20"/>
          <w:szCs w:val="20"/>
          <w:lang w:val="nl-NL"/>
        </w:rPr>
        <w:t xml:space="preserve"> </w:t>
      </w:r>
      <w:r w:rsidR="008011A1" w:rsidRPr="006213A2">
        <w:rPr>
          <w:sz w:val="20"/>
          <w:szCs w:val="20"/>
          <w:lang w:val="nl-NL"/>
        </w:rPr>
        <w:t>het</w:t>
      </w:r>
      <w:r w:rsidR="008011A1" w:rsidRPr="006213A2">
        <w:rPr>
          <w:spacing w:val="-10"/>
          <w:sz w:val="20"/>
          <w:szCs w:val="20"/>
          <w:lang w:val="nl-NL"/>
        </w:rPr>
        <w:t xml:space="preserve"> </w:t>
      </w:r>
      <w:r w:rsidR="008011A1" w:rsidRPr="006213A2">
        <w:rPr>
          <w:sz w:val="20"/>
          <w:szCs w:val="20"/>
          <w:lang w:val="nl-NL"/>
        </w:rPr>
        <w:t>overgangsrapport</w:t>
      </w:r>
      <w:r w:rsidR="008011A1" w:rsidRPr="006213A2">
        <w:rPr>
          <w:spacing w:val="-12"/>
          <w:sz w:val="20"/>
          <w:szCs w:val="20"/>
          <w:lang w:val="nl-NL"/>
        </w:rPr>
        <w:t xml:space="preserve"> </w:t>
      </w:r>
      <w:r w:rsidR="008011A1" w:rsidRPr="006213A2">
        <w:rPr>
          <w:sz w:val="20"/>
          <w:szCs w:val="20"/>
          <w:lang w:val="nl-NL"/>
        </w:rPr>
        <w:t>moeten</w:t>
      </w:r>
      <w:r w:rsidR="008011A1" w:rsidRPr="006213A2">
        <w:rPr>
          <w:spacing w:val="-12"/>
          <w:sz w:val="20"/>
          <w:szCs w:val="20"/>
          <w:lang w:val="nl-NL"/>
        </w:rPr>
        <w:t xml:space="preserve"> </w:t>
      </w:r>
      <w:r w:rsidR="008011A1" w:rsidRPr="006213A2">
        <w:rPr>
          <w:sz w:val="20"/>
          <w:szCs w:val="20"/>
          <w:lang w:val="nl-NL"/>
        </w:rPr>
        <w:t>aanvullende</w:t>
      </w:r>
      <w:r w:rsidR="008011A1" w:rsidRPr="006213A2">
        <w:rPr>
          <w:spacing w:val="-10"/>
          <w:sz w:val="20"/>
          <w:szCs w:val="20"/>
          <w:lang w:val="nl-NL"/>
        </w:rPr>
        <w:t xml:space="preserve"> </w:t>
      </w:r>
      <w:r w:rsidR="008011A1" w:rsidRPr="006213A2">
        <w:rPr>
          <w:sz w:val="20"/>
          <w:szCs w:val="20"/>
          <w:lang w:val="nl-NL"/>
        </w:rPr>
        <w:t>opdrachten</w:t>
      </w:r>
      <w:r w:rsidR="008011A1" w:rsidRPr="006213A2">
        <w:rPr>
          <w:spacing w:val="-12"/>
          <w:sz w:val="20"/>
          <w:szCs w:val="20"/>
          <w:lang w:val="nl-NL"/>
        </w:rPr>
        <w:t xml:space="preserve"> </w:t>
      </w:r>
      <w:r w:rsidR="008011A1" w:rsidRPr="006213A2">
        <w:rPr>
          <w:sz w:val="20"/>
          <w:szCs w:val="20"/>
          <w:lang w:val="nl-NL"/>
        </w:rPr>
        <w:t>voldoende</w:t>
      </w:r>
      <w:r w:rsidR="008011A1" w:rsidRPr="006213A2">
        <w:rPr>
          <w:spacing w:val="-12"/>
          <w:sz w:val="20"/>
          <w:szCs w:val="20"/>
          <w:lang w:val="nl-NL"/>
        </w:rPr>
        <w:t xml:space="preserve"> </w:t>
      </w:r>
      <w:r w:rsidR="008011A1" w:rsidRPr="006213A2">
        <w:rPr>
          <w:sz w:val="20"/>
          <w:szCs w:val="20"/>
          <w:lang w:val="nl-NL"/>
        </w:rPr>
        <w:t>gemaakt worden om bevorderd te</w:t>
      </w:r>
      <w:r w:rsidR="008011A1" w:rsidRPr="006213A2">
        <w:rPr>
          <w:spacing w:val="6"/>
          <w:sz w:val="20"/>
          <w:szCs w:val="20"/>
          <w:lang w:val="nl-NL"/>
        </w:rPr>
        <w:t xml:space="preserve"> </w:t>
      </w:r>
      <w:r w:rsidR="008011A1" w:rsidRPr="006213A2">
        <w:rPr>
          <w:sz w:val="20"/>
          <w:szCs w:val="20"/>
          <w:lang w:val="nl-NL"/>
        </w:rPr>
        <w:t>worden.</w:t>
      </w:r>
    </w:p>
    <w:p w14:paraId="22A99FD2" w14:textId="77777777" w:rsidR="006258AC" w:rsidRPr="006213A2" w:rsidRDefault="006258AC" w:rsidP="00855014">
      <w:pPr>
        <w:spacing w:line="276" w:lineRule="auto"/>
        <w:rPr>
          <w:sz w:val="20"/>
          <w:szCs w:val="20"/>
          <w:lang w:val="nl-NL"/>
        </w:rPr>
        <w:sectPr w:rsidR="006258AC" w:rsidRPr="006213A2">
          <w:pgSz w:w="11910" w:h="16840"/>
          <w:pgMar w:top="1580" w:right="1280" w:bottom="1200" w:left="1020" w:header="0" w:footer="1010" w:gutter="0"/>
          <w:cols w:space="708"/>
        </w:sectPr>
      </w:pPr>
    </w:p>
    <w:p w14:paraId="46708D27" w14:textId="006010BB" w:rsidR="008B16CA" w:rsidRPr="006213A2" w:rsidRDefault="008B16CA" w:rsidP="0088339A">
      <w:pPr>
        <w:widowControl/>
        <w:autoSpaceDE/>
        <w:autoSpaceDN/>
        <w:spacing w:line="276" w:lineRule="auto"/>
        <w:rPr>
          <w:rFonts w:eastAsia="Times New Roman"/>
          <w:color w:val="000000" w:themeColor="text1"/>
          <w:sz w:val="20"/>
          <w:szCs w:val="20"/>
          <w:lang w:val="nl-NL" w:eastAsia="nl-NL"/>
        </w:rPr>
      </w:pPr>
      <w:r w:rsidRPr="006213A2">
        <w:rPr>
          <w:rFonts w:eastAsia="Times New Roman"/>
          <w:b/>
          <w:bCs/>
          <w:color w:val="000000" w:themeColor="text1"/>
          <w:sz w:val="20"/>
          <w:szCs w:val="20"/>
          <w:lang w:val="nl-NL" w:eastAsia="nl-NL"/>
        </w:rPr>
        <w:t xml:space="preserve">Bevorderingsnormen T2-tto naar T3-tto: </w:t>
      </w:r>
    </w:p>
    <w:p w14:paraId="66E3F0B3" w14:textId="35740B1D" w:rsidR="008B16CA" w:rsidRPr="00233951" w:rsidRDefault="00D028D3" w:rsidP="0088339A">
      <w:pPr>
        <w:pStyle w:val="ListParagraph"/>
        <w:widowControl/>
        <w:numPr>
          <w:ilvl w:val="0"/>
          <w:numId w:val="27"/>
        </w:numPr>
        <w:autoSpaceDE/>
        <w:autoSpaceDN/>
        <w:spacing w:line="276" w:lineRule="auto"/>
        <w:ind w:left="284" w:hanging="284"/>
        <w:rPr>
          <w:rFonts w:eastAsia="Times New Roman"/>
          <w:color w:val="000000" w:themeColor="text1"/>
          <w:sz w:val="20"/>
          <w:szCs w:val="20"/>
          <w:lang w:val="nl-NL" w:eastAsia="nl-NL"/>
        </w:rPr>
      </w:pPr>
      <w:r>
        <w:rPr>
          <w:rFonts w:eastAsia="Times New Roman"/>
          <w:color w:val="000000" w:themeColor="text1"/>
          <w:sz w:val="20"/>
          <w:szCs w:val="20"/>
          <w:lang w:val="nl-NL" w:eastAsia="nl-NL"/>
        </w:rPr>
        <w:t>a</w:t>
      </w:r>
      <w:r w:rsidR="008B16CA" w:rsidRPr="00233951">
        <w:rPr>
          <w:rFonts w:eastAsia="Times New Roman"/>
          <w:color w:val="000000" w:themeColor="text1"/>
          <w:sz w:val="20"/>
          <w:szCs w:val="20"/>
          <w:lang w:val="nl-NL" w:eastAsia="nl-NL"/>
        </w:rPr>
        <w:t xml:space="preserve">lle vakken zijn afgesloten met een </w:t>
      </w:r>
      <w:r w:rsidR="008B16CA" w:rsidRPr="00233951">
        <w:rPr>
          <w:rFonts w:eastAsia="Times New Roman"/>
          <w:b/>
          <w:bCs/>
          <w:color w:val="000000" w:themeColor="text1"/>
          <w:sz w:val="20"/>
          <w:szCs w:val="20"/>
          <w:lang w:val="nl-NL" w:eastAsia="nl-NL"/>
        </w:rPr>
        <w:t xml:space="preserve">voldoende </w:t>
      </w:r>
      <w:r w:rsidR="008B16CA" w:rsidRPr="00233951">
        <w:rPr>
          <w:rFonts w:eastAsia="Times New Roman"/>
          <w:color w:val="000000" w:themeColor="text1"/>
          <w:sz w:val="20"/>
          <w:szCs w:val="20"/>
          <w:lang w:val="nl-NL" w:eastAsia="nl-NL"/>
        </w:rPr>
        <w:t xml:space="preserve">of </w:t>
      </w:r>
      <w:r w:rsidR="008B16CA" w:rsidRPr="00233951">
        <w:rPr>
          <w:rFonts w:eastAsia="Times New Roman"/>
          <w:b/>
          <w:bCs/>
          <w:color w:val="000000" w:themeColor="text1"/>
          <w:sz w:val="20"/>
          <w:szCs w:val="20"/>
          <w:lang w:val="nl-NL" w:eastAsia="nl-NL"/>
        </w:rPr>
        <w:t>1x 5</w:t>
      </w:r>
      <w:r>
        <w:rPr>
          <w:rFonts w:eastAsia="Times New Roman"/>
          <w:color w:val="000000" w:themeColor="text1"/>
          <w:sz w:val="20"/>
          <w:szCs w:val="20"/>
          <w:lang w:val="nl-NL" w:eastAsia="nl-NL"/>
        </w:rPr>
        <w:t>;</w:t>
      </w:r>
    </w:p>
    <w:p w14:paraId="5195F392" w14:textId="53B61174" w:rsidR="008B16CA" w:rsidRPr="00233951" w:rsidRDefault="00D028D3" w:rsidP="0088339A">
      <w:pPr>
        <w:pStyle w:val="ListParagraph"/>
        <w:widowControl/>
        <w:numPr>
          <w:ilvl w:val="0"/>
          <w:numId w:val="26"/>
        </w:numPr>
        <w:autoSpaceDE/>
        <w:autoSpaceDN/>
        <w:spacing w:line="276" w:lineRule="auto"/>
        <w:ind w:left="284" w:hanging="284"/>
        <w:rPr>
          <w:rFonts w:eastAsia="Times New Roman"/>
          <w:color w:val="000000" w:themeColor="text1"/>
          <w:sz w:val="20"/>
          <w:szCs w:val="20"/>
          <w:lang w:val="nl-NL" w:eastAsia="nl-NL"/>
        </w:rPr>
      </w:pPr>
      <w:r>
        <w:rPr>
          <w:rFonts w:eastAsia="Times New Roman"/>
          <w:color w:val="000000" w:themeColor="text1"/>
          <w:sz w:val="20"/>
          <w:szCs w:val="20"/>
          <w:lang w:val="nl-NL" w:eastAsia="nl-NL"/>
        </w:rPr>
        <w:t>a</w:t>
      </w:r>
      <w:r w:rsidR="008B16CA" w:rsidRPr="00233951">
        <w:rPr>
          <w:rFonts w:eastAsia="Times New Roman"/>
          <w:color w:val="000000" w:themeColor="text1"/>
          <w:sz w:val="20"/>
          <w:szCs w:val="20"/>
          <w:lang w:val="nl-NL" w:eastAsia="nl-NL"/>
        </w:rPr>
        <w:t xml:space="preserve">ls er sprake is van </w:t>
      </w:r>
      <w:r w:rsidR="008B16CA" w:rsidRPr="00233951">
        <w:rPr>
          <w:rFonts w:eastAsia="Times New Roman"/>
          <w:b/>
          <w:bCs/>
          <w:color w:val="000000" w:themeColor="text1"/>
          <w:sz w:val="20"/>
          <w:szCs w:val="20"/>
          <w:lang w:val="nl-NL" w:eastAsia="nl-NL"/>
        </w:rPr>
        <w:t xml:space="preserve">2x 5 </w:t>
      </w:r>
      <w:r w:rsidR="008B16CA" w:rsidRPr="00233951">
        <w:rPr>
          <w:rFonts w:eastAsia="Times New Roman"/>
          <w:color w:val="000000" w:themeColor="text1"/>
          <w:sz w:val="20"/>
          <w:szCs w:val="20"/>
          <w:lang w:val="nl-NL" w:eastAsia="nl-NL"/>
        </w:rPr>
        <w:t xml:space="preserve">of </w:t>
      </w:r>
      <w:r w:rsidR="008B16CA" w:rsidRPr="00233951">
        <w:rPr>
          <w:rFonts w:eastAsia="Times New Roman"/>
          <w:b/>
          <w:bCs/>
          <w:color w:val="000000" w:themeColor="text1"/>
          <w:sz w:val="20"/>
          <w:szCs w:val="20"/>
          <w:lang w:val="nl-NL" w:eastAsia="nl-NL"/>
        </w:rPr>
        <w:t xml:space="preserve">1 x 4 </w:t>
      </w:r>
      <w:r w:rsidR="008B16CA" w:rsidRPr="00233951">
        <w:rPr>
          <w:rFonts w:eastAsia="Times New Roman"/>
          <w:color w:val="000000" w:themeColor="text1"/>
          <w:sz w:val="20"/>
          <w:szCs w:val="20"/>
          <w:lang w:val="nl-NL" w:eastAsia="nl-NL"/>
        </w:rPr>
        <w:t xml:space="preserve">of </w:t>
      </w:r>
      <w:r w:rsidR="008B16CA" w:rsidRPr="00233951">
        <w:rPr>
          <w:rFonts w:eastAsia="Times New Roman"/>
          <w:b/>
          <w:bCs/>
          <w:color w:val="000000" w:themeColor="text1"/>
          <w:sz w:val="20"/>
          <w:szCs w:val="20"/>
          <w:lang w:val="nl-NL" w:eastAsia="nl-NL"/>
        </w:rPr>
        <w:t xml:space="preserve">1 x 4 en 1x 5 </w:t>
      </w:r>
      <w:r w:rsidR="008B16CA" w:rsidRPr="00233951">
        <w:rPr>
          <w:rFonts w:eastAsia="Times New Roman"/>
          <w:color w:val="000000" w:themeColor="text1"/>
          <w:sz w:val="20"/>
          <w:szCs w:val="20"/>
          <w:lang w:val="nl-NL" w:eastAsia="nl-NL"/>
        </w:rPr>
        <w:t xml:space="preserve">moet het gemiddelde van alle afgeronde cijfers 6,0 of hoger zijn (compensatieregeling, hierbij tellen ha, lo, mu, </w:t>
      </w:r>
      <w:proofErr w:type="spellStart"/>
      <w:r w:rsidR="008B16CA" w:rsidRPr="00233951">
        <w:rPr>
          <w:rFonts w:eastAsia="Times New Roman"/>
          <w:color w:val="000000" w:themeColor="text1"/>
          <w:sz w:val="20"/>
          <w:szCs w:val="20"/>
          <w:lang w:val="nl-NL" w:eastAsia="nl-NL"/>
        </w:rPr>
        <w:t>pdc</w:t>
      </w:r>
      <w:proofErr w:type="spellEnd"/>
      <w:r w:rsidR="008B16CA" w:rsidRPr="00233951">
        <w:rPr>
          <w:rFonts w:eastAsia="Times New Roman"/>
          <w:color w:val="000000" w:themeColor="text1"/>
          <w:sz w:val="20"/>
          <w:szCs w:val="20"/>
          <w:lang w:val="nl-NL" w:eastAsia="nl-NL"/>
        </w:rPr>
        <w:t xml:space="preserve">, te, </w:t>
      </w:r>
      <w:proofErr w:type="spellStart"/>
      <w:r w:rsidR="008B16CA" w:rsidRPr="00233951">
        <w:rPr>
          <w:rFonts w:eastAsia="Times New Roman"/>
          <w:color w:val="000000" w:themeColor="text1"/>
          <w:sz w:val="20"/>
          <w:szCs w:val="20"/>
          <w:lang w:val="nl-NL" w:eastAsia="nl-NL"/>
        </w:rPr>
        <w:t>th</w:t>
      </w:r>
      <w:proofErr w:type="spellEnd"/>
      <w:r w:rsidR="008B16CA" w:rsidRPr="00233951">
        <w:rPr>
          <w:rFonts w:eastAsia="Times New Roman"/>
          <w:color w:val="000000" w:themeColor="text1"/>
          <w:sz w:val="20"/>
          <w:szCs w:val="20"/>
          <w:lang w:val="nl-NL" w:eastAsia="nl-NL"/>
        </w:rPr>
        <w:t xml:space="preserve"> en de stroom niet mee ter compensatie)</w:t>
      </w:r>
      <w:r>
        <w:rPr>
          <w:rFonts w:eastAsia="Times New Roman"/>
          <w:color w:val="000000" w:themeColor="text1"/>
          <w:sz w:val="20"/>
          <w:szCs w:val="20"/>
          <w:lang w:val="nl-NL" w:eastAsia="nl-NL"/>
        </w:rPr>
        <w:t>;</w:t>
      </w:r>
    </w:p>
    <w:p w14:paraId="00ADFB24" w14:textId="55C26A0F" w:rsidR="008B16CA" w:rsidRPr="00233951" w:rsidRDefault="00D028D3" w:rsidP="0088339A">
      <w:pPr>
        <w:pStyle w:val="ListParagraph"/>
        <w:widowControl/>
        <w:numPr>
          <w:ilvl w:val="0"/>
          <w:numId w:val="26"/>
        </w:numPr>
        <w:autoSpaceDE/>
        <w:autoSpaceDN/>
        <w:spacing w:line="276" w:lineRule="auto"/>
        <w:ind w:left="284" w:hanging="284"/>
        <w:rPr>
          <w:rFonts w:eastAsia="Times New Roman"/>
          <w:color w:val="000000" w:themeColor="text1"/>
          <w:sz w:val="20"/>
          <w:szCs w:val="20"/>
          <w:lang w:val="nl-NL" w:eastAsia="nl-NL"/>
        </w:rPr>
      </w:pPr>
      <w:r>
        <w:rPr>
          <w:rFonts w:eastAsia="Times New Roman"/>
          <w:color w:val="000000" w:themeColor="text1"/>
          <w:sz w:val="20"/>
          <w:szCs w:val="20"/>
          <w:lang w:val="nl-NL" w:eastAsia="nl-NL"/>
        </w:rPr>
        <w:t>k</w:t>
      </w:r>
      <w:r w:rsidR="008B16CA" w:rsidRPr="00233951">
        <w:rPr>
          <w:rFonts w:eastAsia="Times New Roman"/>
          <w:color w:val="000000" w:themeColor="text1"/>
          <w:sz w:val="20"/>
          <w:szCs w:val="20"/>
          <w:lang w:val="nl-NL" w:eastAsia="nl-NL"/>
        </w:rPr>
        <w:t xml:space="preserve">ernvakken: bij de vakken Ne en </w:t>
      </w:r>
      <w:proofErr w:type="spellStart"/>
      <w:r w:rsidR="008B16CA" w:rsidRPr="00233951">
        <w:rPr>
          <w:rFonts w:eastAsia="Times New Roman"/>
          <w:color w:val="000000" w:themeColor="text1"/>
          <w:sz w:val="20"/>
          <w:szCs w:val="20"/>
          <w:lang w:val="nl-NL" w:eastAsia="nl-NL"/>
        </w:rPr>
        <w:t>wi</w:t>
      </w:r>
      <w:proofErr w:type="spellEnd"/>
      <w:r w:rsidR="008B16CA" w:rsidRPr="00233951">
        <w:rPr>
          <w:rFonts w:eastAsia="Times New Roman"/>
          <w:color w:val="000000" w:themeColor="text1"/>
          <w:sz w:val="20"/>
          <w:szCs w:val="20"/>
          <w:lang w:val="nl-NL" w:eastAsia="nl-NL"/>
        </w:rPr>
        <w:t xml:space="preserve"> mag niet lager dan </w:t>
      </w:r>
      <w:r w:rsidR="008B16CA" w:rsidRPr="00233951">
        <w:rPr>
          <w:rFonts w:eastAsia="Times New Roman"/>
          <w:b/>
          <w:bCs/>
          <w:color w:val="000000" w:themeColor="text1"/>
          <w:sz w:val="20"/>
          <w:szCs w:val="20"/>
          <w:lang w:val="nl-NL" w:eastAsia="nl-NL"/>
        </w:rPr>
        <w:t xml:space="preserve">1 x 5 </w:t>
      </w:r>
      <w:r w:rsidR="008B16CA" w:rsidRPr="00233951">
        <w:rPr>
          <w:rFonts w:eastAsia="Times New Roman"/>
          <w:color w:val="000000" w:themeColor="text1"/>
          <w:sz w:val="20"/>
          <w:szCs w:val="20"/>
          <w:lang w:val="nl-NL" w:eastAsia="nl-NL"/>
        </w:rPr>
        <w:t>behaald worden. Het vak En moet met een voldoende worden afgesloten</w:t>
      </w:r>
      <w:r>
        <w:rPr>
          <w:rFonts w:eastAsia="Times New Roman"/>
          <w:color w:val="000000" w:themeColor="text1"/>
          <w:sz w:val="20"/>
          <w:szCs w:val="20"/>
          <w:lang w:val="nl-NL" w:eastAsia="nl-NL"/>
        </w:rPr>
        <w:t>;</w:t>
      </w:r>
    </w:p>
    <w:p w14:paraId="2D88320D" w14:textId="21CC7093" w:rsidR="008B16CA" w:rsidRPr="00233951" w:rsidRDefault="00D028D3" w:rsidP="0088339A">
      <w:pPr>
        <w:pStyle w:val="ListParagraph"/>
        <w:widowControl/>
        <w:numPr>
          <w:ilvl w:val="0"/>
          <w:numId w:val="26"/>
        </w:numPr>
        <w:autoSpaceDE/>
        <w:autoSpaceDN/>
        <w:spacing w:line="276" w:lineRule="auto"/>
        <w:ind w:left="284" w:hanging="284"/>
        <w:rPr>
          <w:rFonts w:eastAsia="Times New Roman"/>
          <w:color w:val="000000" w:themeColor="text1"/>
          <w:sz w:val="20"/>
          <w:szCs w:val="20"/>
          <w:lang w:val="nl-NL" w:eastAsia="nl-NL"/>
        </w:rPr>
      </w:pPr>
      <w:r>
        <w:rPr>
          <w:rFonts w:eastAsia="Times New Roman"/>
          <w:color w:val="000000" w:themeColor="text1"/>
          <w:sz w:val="20"/>
          <w:szCs w:val="20"/>
          <w:lang w:val="nl-NL" w:eastAsia="nl-NL"/>
        </w:rPr>
        <w:t>a</w:t>
      </w:r>
      <w:r w:rsidR="008B16CA" w:rsidRPr="00233951">
        <w:rPr>
          <w:rFonts w:eastAsia="Times New Roman"/>
          <w:color w:val="000000" w:themeColor="text1"/>
          <w:sz w:val="20"/>
          <w:szCs w:val="20"/>
          <w:lang w:val="nl-NL" w:eastAsia="nl-NL"/>
        </w:rPr>
        <w:t xml:space="preserve">lle opdrachten en werkstukken zijn ingeleverd en afgerond, inclusief het werk voor BTEC Travel &amp; </w:t>
      </w:r>
      <w:proofErr w:type="spellStart"/>
      <w:r w:rsidR="008B16CA" w:rsidRPr="00233951">
        <w:rPr>
          <w:rFonts w:eastAsia="Times New Roman"/>
          <w:color w:val="000000" w:themeColor="text1"/>
          <w:sz w:val="20"/>
          <w:szCs w:val="20"/>
          <w:lang w:val="nl-NL" w:eastAsia="nl-NL"/>
        </w:rPr>
        <w:t>Tourism</w:t>
      </w:r>
      <w:proofErr w:type="spellEnd"/>
      <w:r>
        <w:rPr>
          <w:rFonts w:eastAsia="Times New Roman"/>
          <w:color w:val="000000" w:themeColor="text1"/>
          <w:sz w:val="20"/>
          <w:szCs w:val="20"/>
          <w:lang w:val="nl-NL" w:eastAsia="nl-NL"/>
        </w:rPr>
        <w:t>;</w:t>
      </w:r>
    </w:p>
    <w:p w14:paraId="5CF4E960" w14:textId="76939C0C" w:rsidR="008B16CA" w:rsidRPr="00FB78E7" w:rsidRDefault="00D028D3" w:rsidP="0088339A">
      <w:pPr>
        <w:pStyle w:val="ListParagraph"/>
        <w:widowControl/>
        <w:numPr>
          <w:ilvl w:val="0"/>
          <w:numId w:val="26"/>
        </w:numPr>
        <w:autoSpaceDE/>
        <w:autoSpaceDN/>
        <w:spacing w:line="276" w:lineRule="auto"/>
        <w:ind w:left="284" w:hanging="284"/>
        <w:rPr>
          <w:rFonts w:eastAsia="Times New Roman"/>
          <w:color w:val="000000" w:themeColor="text1"/>
          <w:sz w:val="20"/>
          <w:szCs w:val="20"/>
          <w:lang w:val="nl-NL" w:eastAsia="nl-NL"/>
        </w:rPr>
      </w:pPr>
      <w:r>
        <w:rPr>
          <w:rFonts w:eastAsia="Times New Roman"/>
          <w:color w:val="000000" w:themeColor="text1"/>
          <w:sz w:val="20"/>
          <w:szCs w:val="20"/>
          <w:lang w:val="nl-NL" w:eastAsia="nl-NL"/>
        </w:rPr>
        <w:t>h</w:t>
      </w:r>
      <w:r w:rsidR="008B16CA" w:rsidRPr="00233951">
        <w:rPr>
          <w:rFonts w:eastAsia="Times New Roman"/>
          <w:color w:val="000000" w:themeColor="text1"/>
          <w:sz w:val="20"/>
          <w:szCs w:val="20"/>
          <w:lang w:val="nl-NL" w:eastAsia="nl-NL"/>
        </w:rPr>
        <w:t xml:space="preserve">a, lo, mu, </w:t>
      </w:r>
      <w:proofErr w:type="spellStart"/>
      <w:r w:rsidR="008B16CA" w:rsidRPr="00233951">
        <w:rPr>
          <w:rFonts w:eastAsia="Times New Roman"/>
          <w:color w:val="000000" w:themeColor="text1"/>
          <w:sz w:val="20"/>
          <w:szCs w:val="20"/>
          <w:lang w:val="nl-NL" w:eastAsia="nl-NL"/>
        </w:rPr>
        <w:t>pdc</w:t>
      </w:r>
      <w:proofErr w:type="spellEnd"/>
      <w:r w:rsidR="008B16CA" w:rsidRPr="00233951">
        <w:rPr>
          <w:rFonts w:eastAsia="Times New Roman"/>
          <w:color w:val="000000" w:themeColor="text1"/>
          <w:sz w:val="20"/>
          <w:szCs w:val="20"/>
          <w:lang w:val="nl-NL" w:eastAsia="nl-NL"/>
        </w:rPr>
        <w:t xml:space="preserve">, te, </w:t>
      </w:r>
      <w:proofErr w:type="spellStart"/>
      <w:r w:rsidR="008B16CA" w:rsidRPr="00233951">
        <w:rPr>
          <w:rFonts w:eastAsia="Times New Roman"/>
          <w:color w:val="000000" w:themeColor="text1"/>
          <w:sz w:val="20"/>
          <w:szCs w:val="20"/>
          <w:lang w:val="nl-NL" w:eastAsia="nl-NL"/>
        </w:rPr>
        <w:t>th</w:t>
      </w:r>
      <w:proofErr w:type="spellEnd"/>
      <w:r w:rsidR="008B16CA" w:rsidRPr="00233951">
        <w:rPr>
          <w:rFonts w:eastAsia="Times New Roman"/>
          <w:color w:val="000000" w:themeColor="text1"/>
          <w:sz w:val="20"/>
          <w:szCs w:val="20"/>
          <w:lang w:val="nl-NL" w:eastAsia="nl-NL"/>
        </w:rPr>
        <w:t xml:space="preserve">, de stroom moeten met een voldoende afgesloten zijn. Bij een onvoldoende op het overgangsrapport moeten aanvullende opdrachten </w:t>
      </w:r>
      <w:r w:rsidR="008B16CA" w:rsidRPr="00FB78E7">
        <w:rPr>
          <w:rFonts w:eastAsia="Times New Roman"/>
          <w:color w:val="000000" w:themeColor="text1"/>
          <w:sz w:val="20"/>
          <w:szCs w:val="20"/>
          <w:lang w:val="nl-NL" w:eastAsia="nl-NL"/>
        </w:rPr>
        <w:t>voldoende gemaakt worden om bevorderd te worden.</w:t>
      </w:r>
    </w:p>
    <w:p w14:paraId="1B60DAAB" w14:textId="6713694F" w:rsidR="0088339A" w:rsidRPr="00FB78E7" w:rsidRDefault="0088339A" w:rsidP="0088339A">
      <w:pPr>
        <w:pStyle w:val="Heading1"/>
        <w:spacing w:line="276" w:lineRule="auto"/>
        <w:ind w:left="0"/>
        <w:rPr>
          <w:lang w:val="nl-NL"/>
        </w:rPr>
      </w:pPr>
    </w:p>
    <w:p w14:paraId="10F16BC2" w14:textId="1C70FC04" w:rsidR="003A268A" w:rsidRPr="00FB78E7" w:rsidRDefault="003A268A" w:rsidP="003A268A">
      <w:pPr>
        <w:pStyle w:val="Heading1"/>
        <w:spacing w:line="276" w:lineRule="auto"/>
        <w:ind w:left="0"/>
        <w:rPr>
          <w:lang w:val="nl-NL"/>
        </w:rPr>
      </w:pPr>
      <w:r w:rsidRPr="00FB78E7">
        <w:rPr>
          <w:lang w:val="nl-NL"/>
        </w:rPr>
        <w:t>Bevorderingsnormen van T3-tto naar T4:</w:t>
      </w:r>
    </w:p>
    <w:p w14:paraId="18BFBA3C" w14:textId="77777777" w:rsidR="003A268A" w:rsidRPr="00FB78E7" w:rsidRDefault="003A268A" w:rsidP="003A268A">
      <w:pPr>
        <w:spacing w:line="276" w:lineRule="auto"/>
        <w:rPr>
          <w:b/>
          <w:sz w:val="20"/>
          <w:szCs w:val="20"/>
        </w:rPr>
      </w:pPr>
      <w:r w:rsidRPr="00FB78E7">
        <w:rPr>
          <w:b/>
          <w:sz w:val="20"/>
          <w:szCs w:val="20"/>
        </w:rPr>
        <w:t>1</w:t>
      </w:r>
      <w:r w:rsidRPr="00FB78E7">
        <w:rPr>
          <w:b/>
          <w:position w:val="7"/>
          <w:sz w:val="20"/>
          <w:szCs w:val="20"/>
        </w:rPr>
        <w:t xml:space="preserve">e </w:t>
      </w:r>
      <w:proofErr w:type="spellStart"/>
      <w:r w:rsidRPr="00FB78E7">
        <w:rPr>
          <w:b/>
          <w:sz w:val="20"/>
          <w:szCs w:val="20"/>
        </w:rPr>
        <w:t>zeef</w:t>
      </w:r>
      <w:proofErr w:type="spellEnd"/>
      <w:r w:rsidRPr="00FB78E7">
        <w:rPr>
          <w:b/>
          <w:sz w:val="20"/>
          <w:szCs w:val="20"/>
        </w:rPr>
        <w:t>:</w:t>
      </w:r>
    </w:p>
    <w:p w14:paraId="0E585196" w14:textId="77777777" w:rsidR="003A268A" w:rsidRPr="00FB78E7" w:rsidRDefault="003A268A" w:rsidP="003A268A">
      <w:pPr>
        <w:pStyle w:val="ListParagraph"/>
        <w:numPr>
          <w:ilvl w:val="0"/>
          <w:numId w:val="9"/>
        </w:numPr>
        <w:tabs>
          <w:tab w:val="left" w:pos="1106"/>
          <w:tab w:val="left" w:pos="1107"/>
        </w:tabs>
        <w:spacing w:line="276" w:lineRule="auto"/>
        <w:ind w:left="284" w:hanging="284"/>
        <w:rPr>
          <w:b/>
          <w:sz w:val="20"/>
          <w:szCs w:val="20"/>
          <w:lang w:val="nl-NL"/>
        </w:rPr>
      </w:pPr>
      <w:r w:rsidRPr="00FB78E7">
        <w:rPr>
          <w:sz w:val="20"/>
          <w:szCs w:val="20"/>
          <w:lang w:val="nl-NL"/>
        </w:rPr>
        <w:t xml:space="preserve">alle vakken zijn afgesloten met een </w:t>
      </w:r>
      <w:r w:rsidRPr="00FB78E7">
        <w:rPr>
          <w:b/>
          <w:sz w:val="20"/>
          <w:szCs w:val="20"/>
          <w:lang w:val="nl-NL"/>
        </w:rPr>
        <w:t>voldoende of 1 x</w:t>
      </w:r>
      <w:r w:rsidRPr="00FB78E7">
        <w:rPr>
          <w:b/>
          <w:spacing w:val="-5"/>
          <w:sz w:val="20"/>
          <w:szCs w:val="20"/>
          <w:lang w:val="nl-NL"/>
        </w:rPr>
        <w:t xml:space="preserve"> </w:t>
      </w:r>
      <w:r w:rsidRPr="00FB78E7">
        <w:rPr>
          <w:b/>
          <w:sz w:val="20"/>
          <w:szCs w:val="20"/>
          <w:lang w:val="nl-NL"/>
        </w:rPr>
        <w:t>5;</w:t>
      </w:r>
    </w:p>
    <w:p w14:paraId="6D3EAD66" w14:textId="77777777" w:rsidR="003A268A" w:rsidRPr="00FB78E7" w:rsidRDefault="003A268A" w:rsidP="003A268A">
      <w:pPr>
        <w:pStyle w:val="ListParagraph"/>
        <w:numPr>
          <w:ilvl w:val="0"/>
          <w:numId w:val="9"/>
        </w:numPr>
        <w:tabs>
          <w:tab w:val="left" w:pos="1106"/>
          <w:tab w:val="left" w:pos="1107"/>
        </w:tabs>
        <w:spacing w:line="276" w:lineRule="auto"/>
        <w:ind w:left="284" w:hanging="284"/>
        <w:rPr>
          <w:sz w:val="20"/>
          <w:szCs w:val="20"/>
          <w:lang w:val="nl-NL"/>
        </w:rPr>
      </w:pPr>
      <w:r w:rsidRPr="00FB78E7">
        <w:rPr>
          <w:sz w:val="20"/>
          <w:szCs w:val="20"/>
          <w:lang w:val="nl-NL"/>
        </w:rPr>
        <w:t xml:space="preserve">als er sprake is van </w:t>
      </w:r>
      <w:r w:rsidRPr="00FB78E7">
        <w:rPr>
          <w:b/>
          <w:sz w:val="20"/>
          <w:szCs w:val="20"/>
          <w:lang w:val="nl-NL"/>
        </w:rPr>
        <w:t xml:space="preserve">2 x 5 of 1 x 4 of 1 x 4 en 1 x 5 </w:t>
      </w:r>
      <w:r w:rsidRPr="00FB78E7">
        <w:rPr>
          <w:sz w:val="20"/>
          <w:szCs w:val="20"/>
          <w:lang w:val="nl-NL"/>
        </w:rPr>
        <w:t>moet het gemiddelde van alle afgeronde cijfers 6.0 of hoger zijn (compensatieregeling, hierbij telt lo niet mee ter</w:t>
      </w:r>
      <w:r w:rsidRPr="00FB78E7">
        <w:rPr>
          <w:spacing w:val="-4"/>
          <w:sz w:val="20"/>
          <w:szCs w:val="20"/>
          <w:lang w:val="nl-NL"/>
        </w:rPr>
        <w:t xml:space="preserve"> </w:t>
      </w:r>
      <w:r w:rsidRPr="00FB78E7">
        <w:rPr>
          <w:sz w:val="20"/>
          <w:szCs w:val="20"/>
          <w:lang w:val="nl-NL"/>
        </w:rPr>
        <w:t>compensatie);</w:t>
      </w:r>
    </w:p>
    <w:p w14:paraId="188F0DF4" w14:textId="77777777" w:rsidR="003A268A" w:rsidRPr="00FB78E7" w:rsidRDefault="003A268A" w:rsidP="003A268A">
      <w:pPr>
        <w:pStyle w:val="ListParagraph"/>
        <w:numPr>
          <w:ilvl w:val="0"/>
          <w:numId w:val="9"/>
        </w:numPr>
        <w:tabs>
          <w:tab w:val="left" w:pos="1106"/>
          <w:tab w:val="left" w:pos="1107"/>
        </w:tabs>
        <w:spacing w:line="276" w:lineRule="auto"/>
        <w:ind w:left="284" w:hanging="284"/>
        <w:rPr>
          <w:sz w:val="20"/>
          <w:szCs w:val="20"/>
          <w:lang w:val="nl-NL"/>
        </w:rPr>
      </w:pPr>
      <w:r w:rsidRPr="00FB78E7">
        <w:rPr>
          <w:sz w:val="20"/>
          <w:szCs w:val="20"/>
          <w:lang w:val="nl-NL"/>
        </w:rPr>
        <w:t xml:space="preserve">voor de vakken Ne, En </w:t>
      </w:r>
      <w:proofErr w:type="spellStart"/>
      <w:r w:rsidRPr="00FB78E7">
        <w:rPr>
          <w:sz w:val="20"/>
          <w:szCs w:val="20"/>
          <w:lang w:val="nl-NL"/>
        </w:rPr>
        <w:t>en</w:t>
      </w:r>
      <w:proofErr w:type="spellEnd"/>
      <w:r w:rsidRPr="00FB78E7">
        <w:rPr>
          <w:sz w:val="20"/>
          <w:szCs w:val="20"/>
          <w:lang w:val="nl-NL"/>
        </w:rPr>
        <w:t xml:space="preserve"> </w:t>
      </w:r>
      <w:proofErr w:type="spellStart"/>
      <w:r w:rsidRPr="00FB78E7">
        <w:rPr>
          <w:sz w:val="20"/>
          <w:szCs w:val="20"/>
          <w:lang w:val="nl-NL"/>
        </w:rPr>
        <w:t>wi</w:t>
      </w:r>
      <w:proofErr w:type="spellEnd"/>
      <w:r w:rsidRPr="00FB78E7">
        <w:rPr>
          <w:sz w:val="20"/>
          <w:szCs w:val="20"/>
          <w:lang w:val="nl-NL"/>
        </w:rPr>
        <w:t xml:space="preserve"> mag niet lager dan een </w:t>
      </w:r>
      <w:r w:rsidRPr="00FB78E7">
        <w:rPr>
          <w:b/>
          <w:sz w:val="20"/>
          <w:szCs w:val="20"/>
          <w:lang w:val="nl-NL"/>
        </w:rPr>
        <w:t xml:space="preserve">5 </w:t>
      </w:r>
      <w:r w:rsidRPr="00FB78E7">
        <w:rPr>
          <w:sz w:val="20"/>
          <w:szCs w:val="20"/>
          <w:lang w:val="nl-NL"/>
        </w:rPr>
        <w:t>behaald</w:t>
      </w:r>
      <w:r w:rsidRPr="00FB78E7">
        <w:rPr>
          <w:spacing w:val="-1"/>
          <w:sz w:val="20"/>
          <w:szCs w:val="20"/>
          <w:lang w:val="nl-NL"/>
        </w:rPr>
        <w:t xml:space="preserve"> </w:t>
      </w:r>
      <w:r w:rsidRPr="00FB78E7">
        <w:rPr>
          <w:sz w:val="20"/>
          <w:szCs w:val="20"/>
          <w:lang w:val="nl-NL"/>
        </w:rPr>
        <w:t>worden en is het gemiddelde cijfer van deze vakken minimaal een 6,0;</w:t>
      </w:r>
    </w:p>
    <w:p w14:paraId="431712B2" w14:textId="77777777" w:rsidR="003A268A" w:rsidRPr="00FB78E7" w:rsidRDefault="003A268A" w:rsidP="003A268A">
      <w:pPr>
        <w:pStyle w:val="ListParagraph"/>
        <w:numPr>
          <w:ilvl w:val="0"/>
          <w:numId w:val="9"/>
        </w:numPr>
        <w:tabs>
          <w:tab w:val="left" w:pos="1106"/>
          <w:tab w:val="left" w:pos="1107"/>
        </w:tabs>
        <w:spacing w:line="276" w:lineRule="auto"/>
        <w:ind w:left="284" w:hanging="284"/>
        <w:rPr>
          <w:sz w:val="20"/>
          <w:szCs w:val="20"/>
          <w:lang w:val="nl-NL"/>
        </w:rPr>
      </w:pPr>
      <w:r w:rsidRPr="00FB78E7">
        <w:rPr>
          <w:sz w:val="20"/>
          <w:szCs w:val="20"/>
          <w:lang w:val="nl-NL"/>
        </w:rPr>
        <w:t>alle opdrachten en werkstukken zijn ingeleverd en</w:t>
      </w:r>
      <w:r w:rsidRPr="00FB78E7">
        <w:rPr>
          <w:spacing w:val="-5"/>
          <w:sz w:val="20"/>
          <w:szCs w:val="20"/>
          <w:lang w:val="nl-NL"/>
        </w:rPr>
        <w:t xml:space="preserve"> </w:t>
      </w:r>
      <w:r w:rsidRPr="00FB78E7">
        <w:rPr>
          <w:sz w:val="20"/>
          <w:szCs w:val="20"/>
          <w:lang w:val="nl-NL"/>
        </w:rPr>
        <w:t>afgerond;</w:t>
      </w:r>
    </w:p>
    <w:p w14:paraId="67351453" w14:textId="77777777" w:rsidR="003A268A" w:rsidRPr="00FB78E7" w:rsidRDefault="003A268A" w:rsidP="003A268A">
      <w:pPr>
        <w:pStyle w:val="ListParagraph"/>
        <w:numPr>
          <w:ilvl w:val="0"/>
          <w:numId w:val="9"/>
        </w:numPr>
        <w:tabs>
          <w:tab w:val="left" w:pos="1106"/>
          <w:tab w:val="left" w:pos="1107"/>
        </w:tabs>
        <w:spacing w:line="276" w:lineRule="auto"/>
        <w:ind w:left="284" w:hanging="284"/>
        <w:rPr>
          <w:sz w:val="20"/>
          <w:szCs w:val="20"/>
          <w:lang w:val="nl-NL"/>
        </w:rPr>
      </w:pPr>
      <w:r w:rsidRPr="00FB78E7">
        <w:rPr>
          <w:sz w:val="20"/>
          <w:szCs w:val="20"/>
          <w:lang w:val="nl-NL"/>
        </w:rPr>
        <w:t>lo moet met een voldoende afgesloten zijn. Bij een onvoldoende op het overgangsrapport moeten aanvullende opdrachten voldoende gemaakt worden om bevorderd te</w:t>
      </w:r>
      <w:r w:rsidRPr="00FB78E7">
        <w:rPr>
          <w:spacing w:val="-20"/>
          <w:sz w:val="20"/>
          <w:szCs w:val="20"/>
          <w:lang w:val="nl-NL"/>
        </w:rPr>
        <w:t xml:space="preserve"> </w:t>
      </w:r>
      <w:r w:rsidRPr="00FB78E7">
        <w:rPr>
          <w:sz w:val="20"/>
          <w:szCs w:val="20"/>
          <w:lang w:val="nl-NL"/>
        </w:rPr>
        <w:t>worden.</w:t>
      </w:r>
    </w:p>
    <w:p w14:paraId="7A598FF0" w14:textId="77777777" w:rsidR="003A268A" w:rsidRPr="00FB78E7" w:rsidRDefault="003A268A" w:rsidP="003A268A">
      <w:pPr>
        <w:pStyle w:val="BodyText"/>
        <w:spacing w:line="276" w:lineRule="auto"/>
        <w:rPr>
          <w:lang w:val="nl-NL"/>
        </w:rPr>
      </w:pPr>
    </w:p>
    <w:p w14:paraId="58F3D795" w14:textId="77777777" w:rsidR="003A268A" w:rsidRPr="00FB78E7" w:rsidRDefault="003A268A" w:rsidP="003A268A">
      <w:pPr>
        <w:spacing w:line="276" w:lineRule="auto"/>
        <w:rPr>
          <w:b/>
          <w:sz w:val="20"/>
          <w:szCs w:val="20"/>
          <w:lang w:val="nl-NL"/>
        </w:rPr>
      </w:pPr>
      <w:r w:rsidRPr="00FB78E7">
        <w:rPr>
          <w:b/>
          <w:sz w:val="20"/>
          <w:szCs w:val="20"/>
          <w:lang w:val="nl-NL"/>
        </w:rPr>
        <w:t>2</w:t>
      </w:r>
      <w:r w:rsidRPr="00FB78E7">
        <w:rPr>
          <w:b/>
          <w:position w:val="7"/>
          <w:sz w:val="20"/>
          <w:szCs w:val="20"/>
          <w:lang w:val="nl-NL"/>
        </w:rPr>
        <w:t xml:space="preserve">e </w:t>
      </w:r>
      <w:r w:rsidRPr="00FB78E7">
        <w:rPr>
          <w:b/>
          <w:sz w:val="20"/>
          <w:szCs w:val="20"/>
          <w:lang w:val="nl-NL"/>
        </w:rPr>
        <w:t>zeef:</w:t>
      </w:r>
    </w:p>
    <w:p w14:paraId="1DA25077" w14:textId="77777777" w:rsidR="003A268A" w:rsidRPr="00FB78E7" w:rsidRDefault="003A268A" w:rsidP="003A268A">
      <w:pPr>
        <w:pStyle w:val="BodyText"/>
        <w:spacing w:line="276" w:lineRule="auto"/>
        <w:ind w:right="610"/>
        <w:rPr>
          <w:lang w:val="nl-NL"/>
        </w:rPr>
      </w:pPr>
      <w:r w:rsidRPr="00FB78E7">
        <w:rPr>
          <w:lang w:val="nl-NL"/>
        </w:rPr>
        <w:t>De leerling moet met de cijfers van het examenvakkenpakket (inclusief het vak maatschappijleer) voldoen aan de eis om te slagen:</w:t>
      </w:r>
    </w:p>
    <w:p w14:paraId="76F596D4" w14:textId="77777777" w:rsidR="003A268A" w:rsidRPr="00FB78E7" w:rsidRDefault="003A268A" w:rsidP="003A268A">
      <w:pPr>
        <w:pStyle w:val="ListParagraph"/>
        <w:numPr>
          <w:ilvl w:val="1"/>
          <w:numId w:val="12"/>
        </w:numPr>
        <w:tabs>
          <w:tab w:val="left" w:pos="1106"/>
          <w:tab w:val="left" w:pos="1107"/>
        </w:tabs>
        <w:spacing w:line="276" w:lineRule="auto"/>
        <w:ind w:left="284"/>
        <w:rPr>
          <w:sz w:val="20"/>
          <w:szCs w:val="20"/>
          <w:lang w:val="nl-NL"/>
        </w:rPr>
      </w:pPr>
      <w:r w:rsidRPr="00FB78E7">
        <w:rPr>
          <w:sz w:val="20"/>
          <w:szCs w:val="20"/>
          <w:lang w:val="nl-NL"/>
        </w:rPr>
        <w:t>alle vakken zijn afgesloten met een</w:t>
      </w:r>
      <w:r w:rsidRPr="00FB78E7">
        <w:rPr>
          <w:spacing w:val="-2"/>
          <w:sz w:val="20"/>
          <w:szCs w:val="20"/>
          <w:lang w:val="nl-NL"/>
        </w:rPr>
        <w:t xml:space="preserve"> </w:t>
      </w:r>
      <w:r w:rsidRPr="00FB78E7">
        <w:rPr>
          <w:sz w:val="20"/>
          <w:szCs w:val="20"/>
          <w:lang w:val="nl-NL"/>
        </w:rPr>
        <w:t>voldoende;</w:t>
      </w:r>
    </w:p>
    <w:p w14:paraId="46A84CA9" w14:textId="77777777" w:rsidR="003A268A" w:rsidRPr="00FB78E7" w:rsidRDefault="003A268A" w:rsidP="003A268A">
      <w:pPr>
        <w:pStyle w:val="ListParagraph"/>
        <w:numPr>
          <w:ilvl w:val="1"/>
          <w:numId w:val="12"/>
        </w:numPr>
        <w:tabs>
          <w:tab w:val="left" w:pos="1106"/>
          <w:tab w:val="left" w:pos="1107"/>
        </w:tabs>
        <w:spacing w:line="276" w:lineRule="auto"/>
        <w:ind w:left="284"/>
        <w:rPr>
          <w:b/>
          <w:sz w:val="20"/>
          <w:szCs w:val="20"/>
          <w:lang w:val="nl-NL"/>
        </w:rPr>
      </w:pPr>
      <w:r w:rsidRPr="00FB78E7">
        <w:rPr>
          <w:sz w:val="20"/>
          <w:szCs w:val="20"/>
          <w:lang w:val="nl-NL"/>
        </w:rPr>
        <w:t xml:space="preserve">alle vakken zijn afgesloten met </w:t>
      </w:r>
      <w:r w:rsidRPr="00FB78E7">
        <w:rPr>
          <w:b/>
          <w:sz w:val="20"/>
          <w:szCs w:val="20"/>
          <w:lang w:val="nl-NL"/>
        </w:rPr>
        <w:t xml:space="preserve">1 x 5 </w:t>
      </w:r>
      <w:r w:rsidRPr="00FB78E7">
        <w:rPr>
          <w:sz w:val="20"/>
          <w:szCs w:val="20"/>
          <w:lang w:val="nl-NL"/>
        </w:rPr>
        <w:t xml:space="preserve">en de overige vakken met een </w:t>
      </w:r>
      <w:r w:rsidRPr="00FB78E7">
        <w:rPr>
          <w:b/>
          <w:sz w:val="20"/>
          <w:szCs w:val="20"/>
          <w:lang w:val="nl-NL"/>
        </w:rPr>
        <w:t>6 of</w:t>
      </w:r>
      <w:r w:rsidRPr="00FB78E7">
        <w:rPr>
          <w:b/>
          <w:spacing w:val="-18"/>
          <w:sz w:val="20"/>
          <w:szCs w:val="20"/>
          <w:lang w:val="nl-NL"/>
        </w:rPr>
        <w:t xml:space="preserve"> </w:t>
      </w:r>
      <w:r w:rsidRPr="00FB78E7">
        <w:rPr>
          <w:b/>
          <w:sz w:val="20"/>
          <w:szCs w:val="20"/>
          <w:lang w:val="nl-NL"/>
        </w:rPr>
        <w:t>hoger;</w:t>
      </w:r>
    </w:p>
    <w:p w14:paraId="4191BCCC" w14:textId="77777777" w:rsidR="003A268A" w:rsidRPr="00FB78E7" w:rsidRDefault="003A268A" w:rsidP="003A268A">
      <w:pPr>
        <w:pStyle w:val="ListParagraph"/>
        <w:numPr>
          <w:ilvl w:val="1"/>
          <w:numId w:val="12"/>
        </w:numPr>
        <w:tabs>
          <w:tab w:val="left" w:pos="1106"/>
          <w:tab w:val="left" w:pos="1107"/>
        </w:tabs>
        <w:spacing w:line="276" w:lineRule="auto"/>
        <w:ind w:left="284"/>
        <w:rPr>
          <w:sz w:val="20"/>
          <w:szCs w:val="20"/>
          <w:lang w:val="nl-NL"/>
        </w:rPr>
      </w:pPr>
      <w:r w:rsidRPr="00FB78E7">
        <w:rPr>
          <w:sz w:val="20"/>
          <w:szCs w:val="20"/>
          <w:lang w:val="nl-NL"/>
        </w:rPr>
        <w:t xml:space="preserve">alle vakken zijn afgesloten met </w:t>
      </w:r>
      <w:r w:rsidRPr="00FB78E7">
        <w:rPr>
          <w:b/>
          <w:sz w:val="20"/>
          <w:szCs w:val="20"/>
          <w:lang w:val="nl-NL"/>
        </w:rPr>
        <w:t xml:space="preserve">2 x 5 of 1 x 4 </w:t>
      </w:r>
      <w:r w:rsidRPr="00FB78E7">
        <w:rPr>
          <w:sz w:val="20"/>
          <w:szCs w:val="20"/>
          <w:lang w:val="nl-NL"/>
        </w:rPr>
        <w:t xml:space="preserve">en de overige vakken met een </w:t>
      </w:r>
      <w:r w:rsidRPr="00FB78E7">
        <w:rPr>
          <w:b/>
          <w:sz w:val="20"/>
          <w:szCs w:val="20"/>
          <w:lang w:val="nl-NL"/>
        </w:rPr>
        <w:t xml:space="preserve">6 </w:t>
      </w:r>
      <w:r w:rsidRPr="00FB78E7">
        <w:rPr>
          <w:sz w:val="20"/>
          <w:szCs w:val="20"/>
          <w:lang w:val="nl-NL"/>
        </w:rPr>
        <w:t xml:space="preserve">of hoger, waarvan tenminste één </w:t>
      </w:r>
      <w:r w:rsidRPr="00FB78E7">
        <w:rPr>
          <w:b/>
          <w:sz w:val="20"/>
          <w:szCs w:val="20"/>
          <w:lang w:val="nl-NL"/>
        </w:rPr>
        <w:t xml:space="preserve">7 </w:t>
      </w:r>
      <w:r w:rsidRPr="00FB78E7">
        <w:rPr>
          <w:sz w:val="20"/>
          <w:szCs w:val="20"/>
          <w:lang w:val="nl-NL"/>
        </w:rPr>
        <w:t>of</w:t>
      </w:r>
      <w:r w:rsidRPr="00FB78E7">
        <w:rPr>
          <w:spacing w:val="-1"/>
          <w:sz w:val="20"/>
          <w:szCs w:val="20"/>
          <w:lang w:val="nl-NL"/>
        </w:rPr>
        <w:t xml:space="preserve"> </w:t>
      </w:r>
      <w:r w:rsidRPr="00FB78E7">
        <w:rPr>
          <w:sz w:val="20"/>
          <w:szCs w:val="20"/>
          <w:lang w:val="nl-NL"/>
        </w:rPr>
        <w:t>hoger;</w:t>
      </w:r>
    </w:p>
    <w:p w14:paraId="0F04A9F1" w14:textId="422FD6C8" w:rsidR="003A268A" w:rsidRPr="00FB78E7" w:rsidRDefault="003A268A" w:rsidP="003A268A">
      <w:pPr>
        <w:pStyle w:val="ListParagraph"/>
        <w:numPr>
          <w:ilvl w:val="1"/>
          <w:numId w:val="12"/>
        </w:numPr>
        <w:tabs>
          <w:tab w:val="left" w:pos="1106"/>
          <w:tab w:val="left" w:pos="1107"/>
        </w:tabs>
        <w:spacing w:line="276" w:lineRule="auto"/>
        <w:ind w:left="284"/>
        <w:rPr>
          <w:sz w:val="20"/>
          <w:szCs w:val="20"/>
          <w:lang w:val="nl-NL"/>
        </w:rPr>
      </w:pPr>
      <w:r w:rsidRPr="00FB78E7">
        <w:rPr>
          <w:sz w:val="20"/>
          <w:szCs w:val="20"/>
          <w:lang w:val="nl-NL"/>
        </w:rPr>
        <w:t>het kunstdossier van ckv-1 moet zijn voltooid en met een voldoende zijn</w:t>
      </w:r>
      <w:r w:rsidRPr="00FB78E7">
        <w:rPr>
          <w:spacing w:val="-17"/>
          <w:sz w:val="20"/>
          <w:szCs w:val="20"/>
          <w:lang w:val="nl-NL"/>
        </w:rPr>
        <w:t xml:space="preserve"> </w:t>
      </w:r>
      <w:r w:rsidRPr="00FB78E7">
        <w:rPr>
          <w:sz w:val="20"/>
          <w:szCs w:val="20"/>
          <w:lang w:val="nl-NL"/>
        </w:rPr>
        <w:t>beoordeeld;</w:t>
      </w:r>
    </w:p>
    <w:p w14:paraId="404F9EE2" w14:textId="6E708049" w:rsidR="00C773F8" w:rsidRPr="00FB78E7" w:rsidRDefault="00C773F8" w:rsidP="003A268A">
      <w:pPr>
        <w:pStyle w:val="ListParagraph"/>
        <w:numPr>
          <w:ilvl w:val="1"/>
          <w:numId w:val="12"/>
        </w:numPr>
        <w:tabs>
          <w:tab w:val="left" w:pos="1106"/>
          <w:tab w:val="left" w:pos="1107"/>
        </w:tabs>
        <w:spacing w:line="276" w:lineRule="auto"/>
        <w:ind w:left="284"/>
        <w:rPr>
          <w:sz w:val="20"/>
          <w:szCs w:val="20"/>
          <w:lang w:val="nl-NL"/>
        </w:rPr>
      </w:pPr>
      <w:r w:rsidRPr="00FB78E7">
        <w:rPr>
          <w:sz w:val="20"/>
          <w:szCs w:val="20"/>
          <w:lang w:val="nl-NL"/>
        </w:rPr>
        <w:t xml:space="preserve">BTEC </w:t>
      </w:r>
      <w:proofErr w:type="spellStart"/>
      <w:r w:rsidR="00DA5F88" w:rsidRPr="00FB78E7">
        <w:rPr>
          <w:sz w:val="20"/>
          <w:szCs w:val="20"/>
          <w:lang w:val="nl-NL"/>
        </w:rPr>
        <w:t>Travel&amp;Tourism</w:t>
      </w:r>
      <w:proofErr w:type="spellEnd"/>
      <w:r w:rsidR="00DA5F88" w:rsidRPr="00FB78E7">
        <w:rPr>
          <w:sz w:val="20"/>
          <w:szCs w:val="20"/>
          <w:lang w:val="nl-NL"/>
        </w:rPr>
        <w:t xml:space="preserve"> moet zijn voltooid en met een voldoende zijn beoordeeld;</w:t>
      </w:r>
    </w:p>
    <w:p w14:paraId="40F82F22" w14:textId="77777777" w:rsidR="003A268A" w:rsidRPr="00FB78E7" w:rsidRDefault="003A268A" w:rsidP="003A268A">
      <w:pPr>
        <w:pStyle w:val="ListParagraph"/>
        <w:numPr>
          <w:ilvl w:val="1"/>
          <w:numId w:val="12"/>
        </w:numPr>
        <w:tabs>
          <w:tab w:val="left" w:pos="1106"/>
          <w:tab w:val="left" w:pos="1107"/>
        </w:tabs>
        <w:spacing w:line="276" w:lineRule="auto"/>
        <w:ind w:left="284"/>
        <w:rPr>
          <w:sz w:val="20"/>
          <w:szCs w:val="20"/>
          <w:lang w:val="nl-NL"/>
        </w:rPr>
      </w:pPr>
      <w:r w:rsidRPr="00FB78E7">
        <w:rPr>
          <w:sz w:val="20"/>
          <w:szCs w:val="20"/>
          <w:lang w:val="nl-NL"/>
        </w:rPr>
        <w:t>de handelingsdelen moeten zijn voltooid en als voldoende zijn</w:t>
      </w:r>
      <w:r w:rsidRPr="00FB78E7">
        <w:rPr>
          <w:spacing w:val="-8"/>
          <w:sz w:val="20"/>
          <w:szCs w:val="20"/>
          <w:lang w:val="nl-NL"/>
        </w:rPr>
        <w:t xml:space="preserve"> </w:t>
      </w:r>
      <w:r w:rsidRPr="00FB78E7">
        <w:rPr>
          <w:sz w:val="20"/>
          <w:szCs w:val="20"/>
          <w:lang w:val="nl-NL"/>
        </w:rPr>
        <w:t>beoordeeld.</w:t>
      </w:r>
    </w:p>
    <w:p w14:paraId="0C35081E" w14:textId="77777777" w:rsidR="003A268A" w:rsidRPr="00FB78E7" w:rsidRDefault="003A268A" w:rsidP="003A268A">
      <w:pPr>
        <w:pStyle w:val="BodyText"/>
        <w:spacing w:line="276" w:lineRule="auto"/>
        <w:rPr>
          <w:lang w:val="nl-NL"/>
        </w:rPr>
      </w:pPr>
    </w:p>
    <w:p w14:paraId="6985156D" w14:textId="77777777" w:rsidR="003A268A" w:rsidRPr="00FB78E7" w:rsidRDefault="003A268A" w:rsidP="003A268A">
      <w:pPr>
        <w:pStyle w:val="Heading1"/>
        <w:spacing w:line="276" w:lineRule="auto"/>
        <w:ind w:left="0"/>
        <w:rPr>
          <w:lang w:val="nl-NL"/>
        </w:rPr>
      </w:pPr>
      <w:r w:rsidRPr="00FB78E7">
        <w:rPr>
          <w:lang w:val="nl-NL"/>
        </w:rPr>
        <w:t>Herkansingen:</w:t>
      </w:r>
    </w:p>
    <w:p w14:paraId="3193EF15" w14:textId="77777777" w:rsidR="003A268A" w:rsidRPr="006213A2" w:rsidRDefault="003A268A" w:rsidP="003A268A">
      <w:pPr>
        <w:pStyle w:val="BodyText"/>
        <w:spacing w:line="276" w:lineRule="auto"/>
        <w:ind w:right="197"/>
        <w:rPr>
          <w:lang w:val="nl-NL"/>
        </w:rPr>
      </w:pPr>
      <w:r w:rsidRPr="00FB78E7">
        <w:rPr>
          <w:lang w:val="nl-NL"/>
        </w:rPr>
        <w:t>In het reglement rapportvergaderingen staat bij procedures tijdens de overgangsvergadering, dat</w:t>
      </w:r>
      <w:r w:rsidRPr="006213A2">
        <w:rPr>
          <w:lang w:val="nl-NL"/>
        </w:rPr>
        <w:t xml:space="preserve"> de vergadering kan besluiten om een leerling een of meer herexamens te geven. Zo’n herexamen kan ook een aanvullende opdracht zijn voor bijvoorbeeld te, </w:t>
      </w:r>
      <w:proofErr w:type="spellStart"/>
      <w:r w:rsidRPr="006213A2">
        <w:rPr>
          <w:lang w:val="nl-NL"/>
        </w:rPr>
        <w:t>th</w:t>
      </w:r>
      <w:proofErr w:type="spellEnd"/>
      <w:r w:rsidRPr="006213A2">
        <w:rPr>
          <w:lang w:val="nl-NL"/>
        </w:rPr>
        <w:t xml:space="preserve"> of ha.</w:t>
      </w:r>
    </w:p>
    <w:p w14:paraId="1347D578" w14:textId="77777777" w:rsidR="003A268A" w:rsidRPr="006213A2" w:rsidRDefault="003A268A" w:rsidP="003A268A">
      <w:pPr>
        <w:pStyle w:val="BodyText"/>
        <w:spacing w:line="276" w:lineRule="auto"/>
        <w:ind w:right="1376"/>
        <w:rPr>
          <w:lang w:val="nl-NL"/>
        </w:rPr>
      </w:pPr>
      <w:r w:rsidRPr="006213A2">
        <w:rPr>
          <w:lang w:val="nl-NL"/>
        </w:rPr>
        <w:t>Als een vak in het eerste deel van het schooljaar wordt afgesloten (</w:t>
      </w:r>
      <w:proofErr w:type="spellStart"/>
      <w:r w:rsidRPr="006213A2">
        <w:rPr>
          <w:lang w:val="nl-NL"/>
        </w:rPr>
        <w:t>halfjaarsvak</w:t>
      </w:r>
      <w:proofErr w:type="spellEnd"/>
      <w:r w:rsidRPr="006213A2">
        <w:rPr>
          <w:lang w:val="nl-NL"/>
        </w:rPr>
        <w:t>) met een onvoldoende, kan een herkansing of aanvullende opdracht in januari plaatsvinden.</w:t>
      </w:r>
    </w:p>
    <w:p w14:paraId="6EBBE904" w14:textId="39E73F2E" w:rsidR="003A268A" w:rsidRDefault="003A268A" w:rsidP="0088339A">
      <w:pPr>
        <w:pStyle w:val="Heading1"/>
        <w:spacing w:line="276" w:lineRule="auto"/>
        <w:ind w:left="0"/>
        <w:rPr>
          <w:lang w:val="nl-NL"/>
        </w:rPr>
      </w:pPr>
    </w:p>
    <w:p w14:paraId="776FA3F2" w14:textId="77777777" w:rsidR="003A268A" w:rsidRDefault="003A268A" w:rsidP="0088339A">
      <w:pPr>
        <w:pStyle w:val="Heading1"/>
        <w:spacing w:line="276" w:lineRule="auto"/>
        <w:ind w:left="0"/>
        <w:rPr>
          <w:lang w:val="nl-NL"/>
        </w:rPr>
      </w:pPr>
    </w:p>
    <w:p w14:paraId="22A99FD3" w14:textId="6EB11ADF" w:rsidR="006258AC" w:rsidRPr="006213A2" w:rsidRDefault="008011A1" w:rsidP="0088339A">
      <w:pPr>
        <w:pStyle w:val="Heading1"/>
        <w:spacing w:line="276" w:lineRule="auto"/>
        <w:ind w:left="0"/>
        <w:rPr>
          <w:lang w:val="nl-NL"/>
        </w:rPr>
      </w:pPr>
      <w:r w:rsidRPr="006213A2">
        <w:rPr>
          <w:lang w:val="nl-NL"/>
        </w:rPr>
        <w:t>Bevorderingsnormen H2-tto naar H3-tto:</w:t>
      </w:r>
    </w:p>
    <w:p w14:paraId="22A99FD4" w14:textId="0C0B72EC" w:rsidR="006258AC" w:rsidRPr="006213A2" w:rsidRDefault="00D028D3" w:rsidP="00F348FA">
      <w:pPr>
        <w:pStyle w:val="ListParagraph"/>
        <w:numPr>
          <w:ilvl w:val="0"/>
          <w:numId w:val="6"/>
        </w:numPr>
        <w:tabs>
          <w:tab w:val="left" w:pos="1112"/>
          <w:tab w:val="left" w:pos="1113"/>
        </w:tabs>
        <w:spacing w:line="276" w:lineRule="auto"/>
        <w:ind w:left="284" w:hanging="284"/>
        <w:rPr>
          <w:sz w:val="20"/>
          <w:szCs w:val="20"/>
          <w:lang w:val="nl-NL"/>
        </w:rPr>
      </w:pPr>
      <w:r>
        <w:rPr>
          <w:sz w:val="20"/>
          <w:szCs w:val="20"/>
          <w:lang w:val="nl-NL"/>
        </w:rPr>
        <w:t>a</w:t>
      </w:r>
      <w:r w:rsidR="008011A1" w:rsidRPr="006213A2">
        <w:rPr>
          <w:sz w:val="20"/>
          <w:szCs w:val="20"/>
          <w:lang w:val="nl-NL"/>
        </w:rPr>
        <w:t xml:space="preserve">lle vakken zijn afgesloten met een </w:t>
      </w:r>
      <w:r w:rsidR="008011A1" w:rsidRPr="006213A2">
        <w:rPr>
          <w:b/>
          <w:sz w:val="20"/>
          <w:szCs w:val="20"/>
          <w:lang w:val="nl-NL"/>
        </w:rPr>
        <w:t xml:space="preserve">voldoende </w:t>
      </w:r>
      <w:r w:rsidR="008011A1" w:rsidRPr="006213A2">
        <w:rPr>
          <w:sz w:val="20"/>
          <w:szCs w:val="20"/>
          <w:lang w:val="nl-NL"/>
        </w:rPr>
        <w:t xml:space="preserve">of </w:t>
      </w:r>
      <w:r w:rsidR="008011A1" w:rsidRPr="006213A2">
        <w:rPr>
          <w:b/>
          <w:sz w:val="20"/>
          <w:szCs w:val="20"/>
          <w:lang w:val="nl-NL"/>
        </w:rPr>
        <w:t>1x</w:t>
      </w:r>
      <w:r w:rsidR="008011A1" w:rsidRPr="006213A2">
        <w:rPr>
          <w:b/>
          <w:spacing w:val="-4"/>
          <w:sz w:val="20"/>
          <w:szCs w:val="20"/>
          <w:lang w:val="nl-NL"/>
        </w:rPr>
        <w:t xml:space="preserve"> </w:t>
      </w:r>
      <w:r w:rsidR="008011A1" w:rsidRPr="006213A2">
        <w:rPr>
          <w:b/>
          <w:sz w:val="20"/>
          <w:szCs w:val="20"/>
          <w:lang w:val="nl-NL"/>
        </w:rPr>
        <w:t>5</w:t>
      </w:r>
      <w:r>
        <w:rPr>
          <w:sz w:val="20"/>
          <w:szCs w:val="20"/>
          <w:lang w:val="nl-NL"/>
        </w:rPr>
        <w:t>;</w:t>
      </w:r>
    </w:p>
    <w:p w14:paraId="22A99FD5" w14:textId="14CD1191" w:rsidR="006258AC" w:rsidRPr="006213A2" w:rsidRDefault="00D028D3" w:rsidP="00F348FA">
      <w:pPr>
        <w:pStyle w:val="ListParagraph"/>
        <w:numPr>
          <w:ilvl w:val="0"/>
          <w:numId w:val="6"/>
        </w:numPr>
        <w:tabs>
          <w:tab w:val="left" w:pos="1112"/>
          <w:tab w:val="left" w:pos="1113"/>
        </w:tabs>
        <w:spacing w:line="276" w:lineRule="auto"/>
        <w:ind w:left="284" w:hanging="284"/>
        <w:rPr>
          <w:sz w:val="20"/>
          <w:szCs w:val="20"/>
          <w:lang w:val="nl-NL"/>
        </w:rPr>
      </w:pPr>
      <w:r>
        <w:rPr>
          <w:sz w:val="20"/>
          <w:szCs w:val="20"/>
          <w:lang w:val="nl-NL"/>
        </w:rPr>
        <w:t>a</w:t>
      </w:r>
      <w:r w:rsidR="008011A1" w:rsidRPr="006213A2">
        <w:rPr>
          <w:sz w:val="20"/>
          <w:szCs w:val="20"/>
          <w:lang w:val="nl-NL"/>
        </w:rPr>
        <w:t xml:space="preserve">ls er sprake is van </w:t>
      </w:r>
      <w:r w:rsidR="008011A1" w:rsidRPr="006213A2">
        <w:rPr>
          <w:b/>
          <w:sz w:val="20"/>
          <w:szCs w:val="20"/>
          <w:lang w:val="nl-NL"/>
        </w:rPr>
        <w:t xml:space="preserve">2x 5 </w:t>
      </w:r>
      <w:r w:rsidR="008011A1" w:rsidRPr="006213A2">
        <w:rPr>
          <w:sz w:val="20"/>
          <w:szCs w:val="20"/>
          <w:lang w:val="nl-NL"/>
        </w:rPr>
        <w:t xml:space="preserve">of </w:t>
      </w:r>
      <w:r w:rsidR="008011A1" w:rsidRPr="006213A2">
        <w:rPr>
          <w:b/>
          <w:sz w:val="20"/>
          <w:szCs w:val="20"/>
          <w:lang w:val="nl-NL"/>
        </w:rPr>
        <w:t xml:space="preserve">1 x 4 </w:t>
      </w:r>
      <w:r w:rsidR="008011A1" w:rsidRPr="006213A2">
        <w:rPr>
          <w:sz w:val="20"/>
          <w:szCs w:val="20"/>
          <w:lang w:val="nl-NL"/>
        </w:rPr>
        <w:t xml:space="preserve">of </w:t>
      </w:r>
      <w:r w:rsidR="008011A1" w:rsidRPr="006213A2">
        <w:rPr>
          <w:b/>
          <w:sz w:val="20"/>
          <w:szCs w:val="20"/>
          <w:lang w:val="nl-NL"/>
        </w:rPr>
        <w:t xml:space="preserve">1 x 4 en 1x 5 </w:t>
      </w:r>
      <w:r w:rsidR="008011A1" w:rsidRPr="006213A2">
        <w:rPr>
          <w:sz w:val="20"/>
          <w:szCs w:val="20"/>
          <w:lang w:val="nl-NL"/>
        </w:rPr>
        <w:t xml:space="preserve">moet het gemiddelde van alle </w:t>
      </w:r>
      <w:r w:rsidR="00A770EA">
        <w:rPr>
          <w:sz w:val="20"/>
          <w:szCs w:val="20"/>
          <w:lang w:val="nl-NL"/>
        </w:rPr>
        <w:t xml:space="preserve">afgeronde </w:t>
      </w:r>
      <w:r w:rsidR="008011A1" w:rsidRPr="006213A2">
        <w:rPr>
          <w:sz w:val="20"/>
          <w:szCs w:val="20"/>
          <w:lang w:val="nl-NL"/>
        </w:rPr>
        <w:t xml:space="preserve">cijfers 6,0 of hoger zijn (compensatieregeling, hierbij tellen lo, te, mu, ha, </w:t>
      </w:r>
      <w:proofErr w:type="spellStart"/>
      <w:r w:rsidR="008011A1" w:rsidRPr="006213A2">
        <w:rPr>
          <w:sz w:val="20"/>
          <w:szCs w:val="20"/>
          <w:lang w:val="nl-NL"/>
        </w:rPr>
        <w:t>th</w:t>
      </w:r>
      <w:proofErr w:type="spellEnd"/>
      <w:r w:rsidR="008011A1" w:rsidRPr="006213A2">
        <w:rPr>
          <w:sz w:val="20"/>
          <w:szCs w:val="20"/>
          <w:lang w:val="nl-NL"/>
        </w:rPr>
        <w:t xml:space="preserve"> en de stroom niet mee ter compensatie)</w:t>
      </w:r>
      <w:r>
        <w:rPr>
          <w:sz w:val="20"/>
          <w:szCs w:val="20"/>
          <w:lang w:val="nl-NL"/>
        </w:rPr>
        <w:t>;</w:t>
      </w:r>
    </w:p>
    <w:p w14:paraId="22A99FD6" w14:textId="36097CBA" w:rsidR="006258AC" w:rsidRPr="006213A2" w:rsidRDefault="00D028D3" w:rsidP="00F348FA">
      <w:pPr>
        <w:pStyle w:val="ListParagraph"/>
        <w:numPr>
          <w:ilvl w:val="0"/>
          <w:numId w:val="6"/>
        </w:numPr>
        <w:tabs>
          <w:tab w:val="left" w:pos="1112"/>
          <w:tab w:val="left" w:pos="1113"/>
          <w:tab w:val="left" w:pos="2528"/>
        </w:tabs>
        <w:spacing w:line="276" w:lineRule="auto"/>
        <w:ind w:left="284" w:hanging="284"/>
        <w:rPr>
          <w:sz w:val="20"/>
          <w:szCs w:val="20"/>
        </w:rPr>
      </w:pPr>
      <w:r>
        <w:rPr>
          <w:sz w:val="20"/>
          <w:szCs w:val="20"/>
          <w:lang w:val="nl-NL"/>
        </w:rPr>
        <w:t>k</w:t>
      </w:r>
      <w:r w:rsidR="008011A1" w:rsidRPr="006213A2">
        <w:rPr>
          <w:sz w:val="20"/>
          <w:szCs w:val="20"/>
          <w:lang w:val="nl-NL"/>
        </w:rPr>
        <w:t>ernvakken:</w:t>
      </w:r>
      <w:r w:rsidR="00FA4FBC">
        <w:rPr>
          <w:sz w:val="20"/>
          <w:szCs w:val="20"/>
          <w:lang w:val="nl-NL"/>
        </w:rPr>
        <w:t xml:space="preserve"> </w:t>
      </w:r>
      <w:r w:rsidR="008011A1" w:rsidRPr="006213A2">
        <w:rPr>
          <w:sz w:val="20"/>
          <w:szCs w:val="20"/>
          <w:lang w:val="nl-NL"/>
        </w:rPr>
        <w:t xml:space="preserve">bij de vakken Ne en </w:t>
      </w:r>
      <w:proofErr w:type="spellStart"/>
      <w:r w:rsidR="008011A1" w:rsidRPr="006213A2">
        <w:rPr>
          <w:sz w:val="20"/>
          <w:szCs w:val="20"/>
          <w:lang w:val="nl-NL"/>
        </w:rPr>
        <w:t>wi</w:t>
      </w:r>
      <w:proofErr w:type="spellEnd"/>
      <w:r w:rsidR="008011A1" w:rsidRPr="006213A2">
        <w:rPr>
          <w:sz w:val="20"/>
          <w:szCs w:val="20"/>
          <w:lang w:val="nl-NL"/>
        </w:rPr>
        <w:t xml:space="preserve"> mag niet lager dan </w:t>
      </w:r>
      <w:r w:rsidR="008011A1" w:rsidRPr="006213A2">
        <w:rPr>
          <w:b/>
          <w:sz w:val="20"/>
          <w:szCs w:val="20"/>
          <w:lang w:val="nl-NL"/>
        </w:rPr>
        <w:t xml:space="preserve">1 x 5 </w:t>
      </w:r>
      <w:r w:rsidR="008011A1" w:rsidRPr="006213A2">
        <w:rPr>
          <w:sz w:val="20"/>
          <w:szCs w:val="20"/>
          <w:lang w:val="nl-NL"/>
        </w:rPr>
        <w:t xml:space="preserve">behaald worden. </w:t>
      </w:r>
      <w:r w:rsidR="003C1B57" w:rsidRPr="006213A2">
        <w:rPr>
          <w:sz w:val="20"/>
          <w:szCs w:val="20"/>
        </w:rPr>
        <w:t xml:space="preserve">Het </w:t>
      </w:r>
      <w:proofErr w:type="spellStart"/>
      <w:r w:rsidR="003C1B57" w:rsidRPr="006213A2">
        <w:rPr>
          <w:sz w:val="20"/>
          <w:szCs w:val="20"/>
        </w:rPr>
        <w:t>vak</w:t>
      </w:r>
      <w:proofErr w:type="spellEnd"/>
      <w:r w:rsidR="003C1B57" w:rsidRPr="006213A2">
        <w:rPr>
          <w:sz w:val="20"/>
          <w:szCs w:val="20"/>
        </w:rPr>
        <w:t xml:space="preserve"> En</w:t>
      </w:r>
      <w:r w:rsidR="008011A1" w:rsidRPr="006213A2">
        <w:rPr>
          <w:sz w:val="20"/>
          <w:szCs w:val="20"/>
        </w:rPr>
        <w:t xml:space="preserve"> </w:t>
      </w:r>
      <w:proofErr w:type="spellStart"/>
      <w:r w:rsidR="008011A1" w:rsidRPr="006213A2">
        <w:rPr>
          <w:sz w:val="20"/>
          <w:szCs w:val="20"/>
        </w:rPr>
        <w:t>moet</w:t>
      </w:r>
      <w:proofErr w:type="spellEnd"/>
      <w:r w:rsidR="008011A1" w:rsidRPr="006213A2">
        <w:rPr>
          <w:sz w:val="20"/>
          <w:szCs w:val="20"/>
        </w:rPr>
        <w:t xml:space="preserve"> met </w:t>
      </w:r>
      <w:proofErr w:type="spellStart"/>
      <w:r w:rsidR="008011A1" w:rsidRPr="006213A2">
        <w:rPr>
          <w:sz w:val="20"/>
          <w:szCs w:val="20"/>
        </w:rPr>
        <w:t>ee</w:t>
      </w:r>
      <w:r>
        <w:rPr>
          <w:sz w:val="20"/>
          <w:szCs w:val="20"/>
        </w:rPr>
        <w:t>n</w:t>
      </w:r>
      <w:proofErr w:type="spellEnd"/>
      <w:r w:rsidR="008011A1" w:rsidRPr="006213A2">
        <w:rPr>
          <w:sz w:val="20"/>
          <w:szCs w:val="20"/>
        </w:rPr>
        <w:t xml:space="preserve"> </w:t>
      </w:r>
      <w:proofErr w:type="spellStart"/>
      <w:r w:rsidR="008011A1" w:rsidRPr="006213A2">
        <w:rPr>
          <w:sz w:val="20"/>
          <w:szCs w:val="20"/>
        </w:rPr>
        <w:t>voldoende</w:t>
      </w:r>
      <w:proofErr w:type="spellEnd"/>
      <w:r w:rsidR="008011A1" w:rsidRPr="006213A2">
        <w:rPr>
          <w:sz w:val="20"/>
          <w:szCs w:val="20"/>
        </w:rPr>
        <w:t xml:space="preserve"> </w:t>
      </w:r>
      <w:proofErr w:type="spellStart"/>
      <w:r w:rsidR="008011A1" w:rsidRPr="006213A2">
        <w:rPr>
          <w:sz w:val="20"/>
          <w:szCs w:val="20"/>
        </w:rPr>
        <w:t>worden</w:t>
      </w:r>
      <w:proofErr w:type="spellEnd"/>
      <w:r w:rsidR="008011A1" w:rsidRPr="006213A2">
        <w:rPr>
          <w:spacing w:val="-5"/>
          <w:sz w:val="20"/>
          <w:szCs w:val="20"/>
        </w:rPr>
        <w:t xml:space="preserve"> </w:t>
      </w:r>
      <w:proofErr w:type="spellStart"/>
      <w:r w:rsidR="008011A1" w:rsidRPr="006213A2">
        <w:rPr>
          <w:sz w:val="20"/>
          <w:szCs w:val="20"/>
        </w:rPr>
        <w:t>afgesloten</w:t>
      </w:r>
      <w:proofErr w:type="spellEnd"/>
      <w:r>
        <w:rPr>
          <w:sz w:val="20"/>
          <w:szCs w:val="20"/>
        </w:rPr>
        <w:t>;</w:t>
      </w:r>
    </w:p>
    <w:p w14:paraId="22A99FD7" w14:textId="77CEEE21" w:rsidR="006258AC" w:rsidRPr="006213A2" w:rsidRDefault="00D028D3" w:rsidP="007658AF">
      <w:pPr>
        <w:pStyle w:val="ListParagraph"/>
        <w:numPr>
          <w:ilvl w:val="0"/>
          <w:numId w:val="30"/>
        </w:numPr>
        <w:tabs>
          <w:tab w:val="left" w:pos="1097"/>
          <w:tab w:val="left" w:pos="1098"/>
        </w:tabs>
        <w:spacing w:line="276" w:lineRule="auto"/>
        <w:ind w:left="284" w:hanging="284"/>
        <w:rPr>
          <w:sz w:val="20"/>
          <w:szCs w:val="20"/>
          <w:lang w:val="nl-NL"/>
        </w:rPr>
      </w:pPr>
      <w:r>
        <w:rPr>
          <w:sz w:val="20"/>
          <w:szCs w:val="20"/>
          <w:lang w:val="nl-NL"/>
        </w:rPr>
        <w:t>a</w:t>
      </w:r>
      <w:r w:rsidR="008011A1" w:rsidRPr="006213A2">
        <w:rPr>
          <w:sz w:val="20"/>
          <w:szCs w:val="20"/>
          <w:lang w:val="nl-NL"/>
        </w:rPr>
        <w:t>lle opdrachten en werkstukken zijn ingeleverd en</w:t>
      </w:r>
      <w:r w:rsidR="008011A1" w:rsidRPr="006213A2">
        <w:rPr>
          <w:spacing w:val="-9"/>
          <w:sz w:val="20"/>
          <w:szCs w:val="20"/>
          <w:lang w:val="nl-NL"/>
        </w:rPr>
        <w:t xml:space="preserve"> </w:t>
      </w:r>
      <w:r w:rsidR="008011A1" w:rsidRPr="006213A2">
        <w:rPr>
          <w:sz w:val="20"/>
          <w:szCs w:val="20"/>
          <w:lang w:val="nl-NL"/>
        </w:rPr>
        <w:t>afgerond</w:t>
      </w:r>
      <w:r>
        <w:rPr>
          <w:sz w:val="20"/>
          <w:szCs w:val="20"/>
          <w:lang w:val="nl-NL"/>
        </w:rPr>
        <w:t>;</w:t>
      </w:r>
    </w:p>
    <w:p w14:paraId="22A99FD8" w14:textId="7FEAD279" w:rsidR="006258AC" w:rsidRPr="006213A2" w:rsidRDefault="00D028D3" w:rsidP="002F6D05">
      <w:pPr>
        <w:pStyle w:val="ListParagraph"/>
        <w:numPr>
          <w:ilvl w:val="0"/>
          <w:numId w:val="6"/>
        </w:numPr>
        <w:tabs>
          <w:tab w:val="left" w:pos="1097"/>
          <w:tab w:val="left" w:pos="1098"/>
        </w:tabs>
        <w:spacing w:line="276" w:lineRule="auto"/>
        <w:ind w:left="284" w:hanging="284"/>
        <w:rPr>
          <w:sz w:val="20"/>
          <w:szCs w:val="20"/>
          <w:lang w:val="nl-NL"/>
        </w:rPr>
      </w:pPr>
      <w:r>
        <w:rPr>
          <w:sz w:val="20"/>
          <w:szCs w:val="20"/>
          <w:lang w:val="nl-NL"/>
        </w:rPr>
        <w:t>h</w:t>
      </w:r>
      <w:r w:rsidR="008011A1" w:rsidRPr="006213A2">
        <w:rPr>
          <w:sz w:val="20"/>
          <w:szCs w:val="20"/>
          <w:lang w:val="nl-NL"/>
        </w:rPr>
        <w:t xml:space="preserve">a, lo, mu, </w:t>
      </w:r>
      <w:proofErr w:type="spellStart"/>
      <w:r w:rsidR="003C1B57" w:rsidRPr="006213A2">
        <w:rPr>
          <w:sz w:val="20"/>
          <w:szCs w:val="20"/>
          <w:lang w:val="nl-NL"/>
        </w:rPr>
        <w:t>pdc</w:t>
      </w:r>
      <w:proofErr w:type="spellEnd"/>
      <w:r w:rsidR="008011A1" w:rsidRPr="006213A2">
        <w:rPr>
          <w:sz w:val="20"/>
          <w:szCs w:val="20"/>
          <w:lang w:val="nl-NL"/>
        </w:rPr>
        <w:t xml:space="preserve">, te, </w:t>
      </w:r>
      <w:proofErr w:type="spellStart"/>
      <w:r w:rsidR="008011A1" w:rsidRPr="006213A2">
        <w:rPr>
          <w:sz w:val="20"/>
          <w:szCs w:val="20"/>
          <w:lang w:val="nl-NL"/>
        </w:rPr>
        <w:t>th</w:t>
      </w:r>
      <w:proofErr w:type="spellEnd"/>
      <w:r w:rsidR="008011A1" w:rsidRPr="006213A2">
        <w:rPr>
          <w:sz w:val="20"/>
          <w:szCs w:val="20"/>
          <w:lang w:val="nl-NL"/>
        </w:rPr>
        <w:t>, de stroom moeten met een voldoende afgesloten zijn. Bij een onvoldoende</w:t>
      </w:r>
      <w:r w:rsidR="008011A1" w:rsidRPr="006213A2">
        <w:rPr>
          <w:spacing w:val="-11"/>
          <w:sz w:val="20"/>
          <w:szCs w:val="20"/>
          <w:lang w:val="nl-NL"/>
        </w:rPr>
        <w:t xml:space="preserve"> </w:t>
      </w:r>
      <w:r w:rsidR="008011A1" w:rsidRPr="006213A2">
        <w:rPr>
          <w:sz w:val="20"/>
          <w:szCs w:val="20"/>
          <w:lang w:val="nl-NL"/>
        </w:rPr>
        <w:t>op</w:t>
      </w:r>
      <w:r w:rsidR="008011A1" w:rsidRPr="006213A2">
        <w:rPr>
          <w:spacing w:val="-10"/>
          <w:sz w:val="20"/>
          <w:szCs w:val="20"/>
          <w:lang w:val="nl-NL"/>
        </w:rPr>
        <w:t xml:space="preserve"> </w:t>
      </w:r>
      <w:r w:rsidR="008011A1" w:rsidRPr="006213A2">
        <w:rPr>
          <w:sz w:val="20"/>
          <w:szCs w:val="20"/>
          <w:lang w:val="nl-NL"/>
        </w:rPr>
        <w:t>het</w:t>
      </w:r>
      <w:r w:rsidR="008011A1" w:rsidRPr="006213A2">
        <w:rPr>
          <w:spacing w:val="-10"/>
          <w:sz w:val="20"/>
          <w:szCs w:val="20"/>
          <w:lang w:val="nl-NL"/>
        </w:rPr>
        <w:t xml:space="preserve"> </w:t>
      </w:r>
      <w:r w:rsidR="008011A1" w:rsidRPr="006213A2">
        <w:rPr>
          <w:sz w:val="20"/>
          <w:szCs w:val="20"/>
          <w:lang w:val="nl-NL"/>
        </w:rPr>
        <w:t>overgangsrapport</w:t>
      </w:r>
      <w:r w:rsidR="008011A1" w:rsidRPr="006213A2">
        <w:rPr>
          <w:spacing w:val="-11"/>
          <w:sz w:val="20"/>
          <w:szCs w:val="20"/>
          <w:lang w:val="nl-NL"/>
        </w:rPr>
        <w:t xml:space="preserve"> </w:t>
      </w:r>
      <w:r w:rsidR="008011A1" w:rsidRPr="006213A2">
        <w:rPr>
          <w:sz w:val="20"/>
          <w:szCs w:val="20"/>
          <w:lang w:val="nl-NL"/>
        </w:rPr>
        <w:t>moeten</w:t>
      </w:r>
      <w:r w:rsidR="008011A1" w:rsidRPr="006213A2">
        <w:rPr>
          <w:spacing w:val="-12"/>
          <w:sz w:val="20"/>
          <w:szCs w:val="20"/>
          <w:lang w:val="nl-NL"/>
        </w:rPr>
        <w:t xml:space="preserve"> </w:t>
      </w:r>
      <w:r w:rsidR="008011A1" w:rsidRPr="006213A2">
        <w:rPr>
          <w:sz w:val="20"/>
          <w:szCs w:val="20"/>
          <w:lang w:val="nl-NL"/>
        </w:rPr>
        <w:t>aanvullende</w:t>
      </w:r>
      <w:r w:rsidR="008011A1" w:rsidRPr="006213A2">
        <w:rPr>
          <w:spacing w:val="-10"/>
          <w:sz w:val="20"/>
          <w:szCs w:val="20"/>
          <w:lang w:val="nl-NL"/>
        </w:rPr>
        <w:t xml:space="preserve"> </w:t>
      </w:r>
      <w:r w:rsidR="008011A1" w:rsidRPr="006213A2">
        <w:rPr>
          <w:sz w:val="20"/>
          <w:szCs w:val="20"/>
          <w:lang w:val="nl-NL"/>
        </w:rPr>
        <w:t>opdrachten</w:t>
      </w:r>
      <w:r w:rsidR="008011A1" w:rsidRPr="006213A2">
        <w:rPr>
          <w:spacing w:val="-12"/>
          <w:sz w:val="20"/>
          <w:szCs w:val="20"/>
          <w:lang w:val="nl-NL"/>
        </w:rPr>
        <w:t xml:space="preserve"> </w:t>
      </w:r>
      <w:r w:rsidR="008011A1" w:rsidRPr="006213A2">
        <w:rPr>
          <w:sz w:val="20"/>
          <w:szCs w:val="20"/>
          <w:lang w:val="nl-NL"/>
        </w:rPr>
        <w:t>voldoende</w:t>
      </w:r>
      <w:r w:rsidR="008011A1" w:rsidRPr="006213A2">
        <w:rPr>
          <w:spacing w:val="-12"/>
          <w:sz w:val="20"/>
          <w:szCs w:val="20"/>
          <w:lang w:val="nl-NL"/>
        </w:rPr>
        <w:t xml:space="preserve"> </w:t>
      </w:r>
      <w:r w:rsidR="008011A1" w:rsidRPr="006213A2">
        <w:rPr>
          <w:sz w:val="20"/>
          <w:szCs w:val="20"/>
          <w:lang w:val="nl-NL"/>
        </w:rPr>
        <w:t>gemaakt worden om bevorderd te</w:t>
      </w:r>
      <w:r w:rsidR="008011A1" w:rsidRPr="006213A2">
        <w:rPr>
          <w:spacing w:val="6"/>
          <w:sz w:val="20"/>
          <w:szCs w:val="20"/>
          <w:lang w:val="nl-NL"/>
        </w:rPr>
        <w:t xml:space="preserve"> </w:t>
      </w:r>
      <w:r w:rsidR="008011A1" w:rsidRPr="006213A2">
        <w:rPr>
          <w:sz w:val="20"/>
          <w:szCs w:val="20"/>
          <w:lang w:val="nl-NL"/>
        </w:rPr>
        <w:t>worden.</w:t>
      </w:r>
    </w:p>
    <w:p w14:paraId="6B3E9BD2" w14:textId="77777777" w:rsidR="003C1B57" w:rsidRPr="006213A2" w:rsidRDefault="003C1B57" w:rsidP="00855014">
      <w:pPr>
        <w:pStyle w:val="ListParagraph"/>
        <w:tabs>
          <w:tab w:val="left" w:pos="1097"/>
          <w:tab w:val="left" w:pos="1098"/>
        </w:tabs>
        <w:spacing w:line="276" w:lineRule="auto"/>
        <w:ind w:left="1097" w:right="464" w:firstLine="0"/>
        <w:rPr>
          <w:sz w:val="20"/>
          <w:szCs w:val="20"/>
          <w:lang w:val="nl-NL"/>
        </w:rPr>
      </w:pPr>
    </w:p>
    <w:p w14:paraId="22A99FD9" w14:textId="77777777" w:rsidR="006258AC" w:rsidRPr="006213A2" w:rsidRDefault="008011A1" w:rsidP="002F6D05">
      <w:pPr>
        <w:pStyle w:val="Heading1"/>
        <w:spacing w:line="276" w:lineRule="auto"/>
        <w:ind w:left="0"/>
        <w:rPr>
          <w:lang w:val="nl-NL"/>
        </w:rPr>
      </w:pPr>
      <w:r w:rsidRPr="006213A2">
        <w:rPr>
          <w:lang w:val="nl-NL"/>
        </w:rPr>
        <w:t>Bevorderingsnormen H3-tto naar H4:</w:t>
      </w:r>
    </w:p>
    <w:p w14:paraId="22A99FDA" w14:textId="510D6AC1" w:rsidR="006258AC" w:rsidRPr="006213A2" w:rsidRDefault="00D028D3" w:rsidP="002F6D05">
      <w:pPr>
        <w:pStyle w:val="ListParagraph"/>
        <w:numPr>
          <w:ilvl w:val="0"/>
          <w:numId w:val="6"/>
        </w:numPr>
        <w:tabs>
          <w:tab w:val="left" w:pos="1073"/>
          <w:tab w:val="left" w:pos="1074"/>
        </w:tabs>
        <w:spacing w:line="276" w:lineRule="auto"/>
        <w:ind w:left="284" w:hanging="284"/>
        <w:rPr>
          <w:sz w:val="20"/>
          <w:szCs w:val="20"/>
          <w:lang w:val="nl-NL"/>
        </w:rPr>
      </w:pPr>
      <w:r>
        <w:rPr>
          <w:sz w:val="20"/>
          <w:szCs w:val="20"/>
          <w:lang w:val="nl-NL"/>
        </w:rPr>
        <w:t>a</w:t>
      </w:r>
      <w:r w:rsidR="008011A1" w:rsidRPr="006213A2">
        <w:rPr>
          <w:sz w:val="20"/>
          <w:szCs w:val="20"/>
          <w:lang w:val="nl-NL"/>
        </w:rPr>
        <w:t xml:space="preserve">lle vakken zijn afgesloten met een </w:t>
      </w:r>
      <w:r w:rsidR="008011A1" w:rsidRPr="006213A2">
        <w:rPr>
          <w:b/>
          <w:sz w:val="20"/>
          <w:szCs w:val="20"/>
          <w:lang w:val="nl-NL"/>
        </w:rPr>
        <w:t xml:space="preserve">voldoende </w:t>
      </w:r>
      <w:r w:rsidR="008011A1" w:rsidRPr="006213A2">
        <w:rPr>
          <w:sz w:val="20"/>
          <w:szCs w:val="20"/>
          <w:lang w:val="nl-NL"/>
        </w:rPr>
        <w:t xml:space="preserve">of </w:t>
      </w:r>
      <w:r w:rsidR="008011A1" w:rsidRPr="006213A2">
        <w:rPr>
          <w:b/>
          <w:sz w:val="20"/>
          <w:szCs w:val="20"/>
          <w:lang w:val="nl-NL"/>
        </w:rPr>
        <w:t>1x</w:t>
      </w:r>
      <w:r w:rsidR="008011A1" w:rsidRPr="006213A2">
        <w:rPr>
          <w:b/>
          <w:spacing w:val="-7"/>
          <w:sz w:val="20"/>
          <w:szCs w:val="20"/>
          <w:lang w:val="nl-NL"/>
        </w:rPr>
        <w:t xml:space="preserve"> </w:t>
      </w:r>
      <w:r w:rsidR="008011A1" w:rsidRPr="006213A2">
        <w:rPr>
          <w:b/>
          <w:sz w:val="20"/>
          <w:szCs w:val="20"/>
          <w:lang w:val="nl-NL"/>
        </w:rPr>
        <w:t>5</w:t>
      </w:r>
      <w:r>
        <w:rPr>
          <w:sz w:val="20"/>
          <w:szCs w:val="20"/>
          <w:lang w:val="nl-NL"/>
        </w:rPr>
        <w:t>;</w:t>
      </w:r>
    </w:p>
    <w:p w14:paraId="22A99FDB" w14:textId="4E604210" w:rsidR="006258AC" w:rsidRPr="00FB78E7" w:rsidRDefault="00D028D3" w:rsidP="009519A1">
      <w:pPr>
        <w:pStyle w:val="ListParagraph"/>
        <w:numPr>
          <w:ilvl w:val="0"/>
          <w:numId w:val="6"/>
        </w:numPr>
        <w:tabs>
          <w:tab w:val="left" w:pos="1073"/>
          <w:tab w:val="left" w:pos="1074"/>
        </w:tabs>
        <w:spacing w:line="276" w:lineRule="auto"/>
        <w:ind w:left="284" w:hanging="284"/>
        <w:rPr>
          <w:sz w:val="20"/>
          <w:szCs w:val="20"/>
          <w:lang w:val="nl-NL"/>
        </w:rPr>
      </w:pPr>
      <w:r>
        <w:rPr>
          <w:sz w:val="20"/>
          <w:szCs w:val="20"/>
          <w:lang w:val="nl-NL"/>
        </w:rPr>
        <w:t>a</w:t>
      </w:r>
      <w:r w:rsidR="008011A1" w:rsidRPr="006213A2">
        <w:rPr>
          <w:sz w:val="20"/>
          <w:szCs w:val="20"/>
          <w:lang w:val="nl-NL"/>
        </w:rPr>
        <w:t>ls</w:t>
      </w:r>
      <w:r w:rsidR="008011A1" w:rsidRPr="006213A2">
        <w:rPr>
          <w:spacing w:val="-3"/>
          <w:sz w:val="20"/>
          <w:szCs w:val="20"/>
          <w:lang w:val="nl-NL"/>
        </w:rPr>
        <w:t xml:space="preserve"> </w:t>
      </w:r>
      <w:r w:rsidR="008011A1" w:rsidRPr="006213A2">
        <w:rPr>
          <w:sz w:val="20"/>
          <w:szCs w:val="20"/>
          <w:lang w:val="nl-NL"/>
        </w:rPr>
        <w:t>er</w:t>
      </w:r>
      <w:r w:rsidR="008011A1" w:rsidRPr="006213A2">
        <w:rPr>
          <w:spacing w:val="-3"/>
          <w:sz w:val="20"/>
          <w:szCs w:val="20"/>
          <w:lang w:val="nl-NL"/>
        </w:rPr>
        <w:t xml:space="preserve"> </w:t>
      </w:r>
      <w:r w:rsidR="008011A1" w:rsidRPr="006213A2">
        <w:rPr>
          <w:sz w:val="20"/>
          <w:szCs w:val="20"/>
          <w:lang w:val="nl-NL"/>
        </w:rPr>
        <w:t>sprake</w:t>
      </w:r>
      <w:r w:rsidR="008011A1" w:rsidRPr="006213A2">
        <w:rPr>
          <w:spacing w:val="-4"/>
          <w:sz w:val="20"/>
          <w:szCs w:val="20"/>
          <w:lang w:val="nl-NL"/>
        </w:rPr>
        <w:t xml:space="preserve"> </w:t>
      </w:r>
      <w:r w:rsidR="008011A1" w:rsidRPr="006213A2">
        <w:rPr>
          <w:sz w:val="20"/>
          <w:szCs w:val="20"/>
          <w:lang w:val="nl-NL"/>
        </w:rPr>
        <w:t>is</w:t>
      </w:r>
      <w:r w:rsidR="008011A1" w:rsidRPr="006213A2">
        <w:rPr>
          <w:spacing w:val="-3"/>
          <w:sz w:val="20"/>
          <w:szCs w:val="20"/>
          <w:lang w:val="nl-NL"/>
        </w:rPr>
        <w:t xml:space="preserve"> </w:t>
      </w:r>
      <w:r w:rsidR="008011A1" w:rsidRPr="006213A2">
        <w:rPr>
          <w:sz w:val="20"/>
          <w:szCs w:val="20"/>
          <w:lang w:val="nl-NL"/>
        </w:rPr>
        <w:t>van</w:t>
      </w:r>
      <w:r w:rsidR="008011A1" w:rsidRPr="006213A2">
        <w:rPr>
          <w:spacing w:val="-2"/>
          <w:sz w:val="20"/>
          <w:szCs w:val="20"/>
          <w:lang w:val="nl-NL"/>
        </w:rPr>
        <w:t xml:space="preserve"> </w:t>
      </w:r>
      <w:r w:rsidR="008011A1" w:rsidRPr="006213A2">
        <w:rPr>
          <w:b/>
          <w:sz w:val="20"/>
          <w:szCs w:val="20"/>
          <w:lang w:val="nl-NL"/>
        </w:rPr>
        <w:t>2x</w:t>
      </w:r>
      <w:r w:rsidR="008011A1" w:rsidRPr="006213A2">
        <w:rPr>
          <w:b/>
          <w:spacing w:val="-2"/>
          <w:sz w:val="20"/>
          <w:szCs w:val="20"/>
          <w:lang w:val="nl-NL"/>
        </w:rPr>
        <w:t xml:space="preserve"> </w:t>
      </w:r>
      <w:r w:rsidR="008011A1" w:rsidRPr="006213A2">
        <w:rPr>
          <w:b/>
          <w:sz w:val="20"/>
          <w:szCs w:val="20"/>
          <w:lang w:val="nl-NL"/>
        </w:rPr>
        <w:t>5</w:t>
      </w:r>
      <w:r w:rsidR="008011A1" w:rsidRPr="006213A2">
        <w:rPr>
          <w:b/>
          <w:spacing w:val="-3"/>
          <w:sz w:val="20"/>
          <w:szCs w:val="20"/>
          <w:lang w:val="nl-NL"/>
        </w:rPr>
        <w:t xml:space="preserve"> </w:t>
      </w:r>
      <w:r w:rsidR="008011A1" w:rsidRPr="006213A2">
        <w:rPr>
          <w:sz w:val="20"/>
          <w:szCs w:val="20"/>
          <w:lang w:val="nl-NL"/>
        </w:rPr>
        <w:t>of</w:t>
      </w:r>
      <w:r w:rsidR="008011A1" w:rsidRPr="006213A2">
        <w:rPr>
          <w:spacing w:val="-2"/>
          <w:sz w:val="20"/>
          <w:szCs w:val="20"/>
          <w:lang w:val="nl-NL"/>
        </w:rPr>
        <w:t xml:space="preserve"> </w:t>
      </w:r>
      <w:r w:rsidR="008011A1" w:rsidRPr="006213A2">
        <w:rPr>
          <w:b/>
          <w:sz w:val="20"/>
          <w:szCs w:val="20"/>
          <w:lang w:val="nl-NL"/>
        </w:rPr>
        <w:t>1</w:t>
      </w:r>
      <w:r w:rsidR="008011A1" w:rsidRPr="006213A2">
        <w:rPr>
          <w:b/>
          <w:spacing w:val="-4"/>
          <w:sz w:val="20"/>
          <w:szCs w:val="20"/>
          <w:lang w:val="nl-NL"/>
        </w:rPr>
        <w:t xml:space="preserve"> </w:t>
      </w:r>
      <w:r w:rsidR="008011A1" w:rsidRPr="00FB78E7">
        <w:rPr>
          <w:b/>
          <w:sz w:val="20"/>
          <w:szCs w:val="20"/>
          <w:lang w:val="nl-NL"/>
        </w:rPr>
        <w:t>x</w:t>
      </w:r>
      <w:r w:rsidR="008011A1" w:rsidRPr="00FB78E7">
        <w:rPr>
          <w:b/>
          <w:spacing w:val="-2"/>
          <w:sz w:val="20"/>
          <w:szCs w:val="20"/>
          <w:lang w:val="nl-NL"/>
        </w:rPr>
        <w:t xml:space="preserve"> </w:t>
      </w:r>
      <w:r w:rsidR="008011A1" w:rsidRPr="00FB78E7">
        <w:rPr>
          <w:b/>
          <w:sz w:val="20"/>
          <w:szCs w:val="20"/>
          <w:lang w:val="nl-NL"/>
        </w:rPr>
        <w:t>4</w:t>
      </w:r>
      <w:r w:rsidR="008011A1" w:rsidRPr="00FB78E7">
        <w:rPr>
          <w:b/>
          <w:spacing w:val="-4"/>
          <w:sz w:val="20"/>
          <w:szCs w:val="20"/>
          <w:lang w:val="nl-NL"/>
        </w:rPr>
        <w:t xml:space="preserve"> </w:t>
      </w:r>
      <w:r w:rsidR="008011A1" w:rsidRPr="00FB78E7">
        <w:rPr>
          <w:sz w:val="20"/>
          <w:szCs w:val="20"/>
          <w:lang w:val="nl-NL"/>
        </w:rPr>
        <w:t>of</w:t>
      </w:r>
      <w:r w:rsidR="008011A1" w:rsidRPr="00FB78E7">
        <w:rPr>
          <w:spacing w:val="-2"/>
          <w:sz w:val="20"/>
          <w:szCs w:val="20"/>
          <w:lang w:val="nl-NL"/>
        </w:rPr>
        <w:t xml:space="preserve"> </w:t>
      </w:r>
      <w:r w:rsidR="008011A1" w:rsidRPr="00FB78E7">
        <w:rPr>
          <w:b/>
          <w:sz w:val="20"/>
          <w:szCs w:val="20"/>
          <w:lang w:val="nl-NL"/>
        </w:rPr>
        <w:t>1</w:t>
      </w:r>
      <w:r w:rsidR="008011A1" w:rsidRPr="00FB78E7">
        <w:rPr>
          <w:b/>
          <w:spacing w:val="-3"/>
          <w:sz w:val="20"/>
          <w:szCs w:val="20"/>
          <w:lang w:val="nl-NL"/>
        </w:rPr>
        <w:t xml:space="preserve"> </w:t>
      </w:r>
      <w:r w:rsidR="008011A1" w:rsidRPr="00FB78E7">
        <w:rPr>
          <w:b/>
          <w:sz w:val="20"/>
          <w:szCs w:val="20"/>
          <w:lang w:val="nl-NL"/>
        </w:rPr>
        <w:t>x</w:t>
      </w:r>
      <w:r w:rsidR="008011A1" w:rsidRPr="00FB78E7">
        <w:rPr>
          <w:b/>
          <w:spacing w:val="-2"/>
          <w:sz w:val="20"/>
          <w:szCs w:val="20"/>
          <w:lang w:val="nl-NL"/>
        </w:rPr>
        <w:t xml:space="preserve"> </w:t>
      </w:r>
      <w:r w:rsidR="008011A1" w:rsidRPr="00FB78E7">
        <w:rPr>
          <w:b/>
          <w:sz w:val="20"/>
          <w:szCs w:val="20"/>
          <w:lang w:val="nl-NL"/>
        </w:rPr>
        <w:t>4</w:t>
      </w:r>
      <w:r w:rsidR="008011A1" w:rsidRPr="00FB78E7">
        <w:rPr>
          <w:b/>
          <w:spacing w:val="-4"/>
          <w:sz w:val="20"/>
          <w:szCs w:val="20"/>
          <w:lang w:val="nl-NL"/>
        </w:rPr>
        <w:t xml:space="preserve"> </w:t>
      </w:r>
      <w:r w:rsidR="008011A1" w:rsidRPr="00FB78E7">
        <w:rPr>
          <w:b/>
          <w:sz w:val="20"/>
          <w:szCs w:val="20"/>
          <w:lang w:val="nl-NL"/>
        </w:rPr>
        <w:t>en</w:t>
      </w:r>
      <w:r w:rsidR="008011A1" w:rsidRPr="00FB78E7">
        <w:rPr>
          <w:b/>
          <w:spacing w:val="-1"/>
          <w:sz w:val="20"/>
          <w:szCs w:val="20"/>
          <w:lang w:val="nl-NL"/>
        </w:rPr>
        <w:t xml:space="preserve"> </w:t>
      </w:r>
      <w:r w:rsidR="008011A1" w:rsidRPr="00FB78E7">
        <w:rPr>
          <w:b/>
          <w:sz w:val="20"/>
          <w:szCs w:val="20"/>
          <w:lang w:val="nl-NL"/>
        </w:rPr>
        <w:t>1x</w:t>
      </w:r>
      <w:r w:rsidR="008011A1" w:rsidRPr="00FB78E7">
        <w:rPr>
          <w:b/>
          <w:spacing w:val="-4"/>
          <w:sz w:val="20"/>
          <w:szCs w:val="20"/>
          <w:lang w:val="nl-NL"/>
        </w:rPr>
        <w:t xml:space="preserve"> </w:t>
      </w:r>
      <w:r w:rsidR="008011A1" w:rsidRPr="00FB78E7">
        <w:rPr>
          <w:b/>
          <w:sz w:val="20"/>
          <w:szCs w:val="20"/>
          <w:lang w:val="nl-NL"/>
        </w:rPr>
        <w:t>5</w:t>
      </w:r>
      <w:r w:rsidR="008011A1" w:rsidRPr="00FB78E7">
        <w:rPr>
          <w:b/>
          <w:spacing w:val="-2"/>
          <w:sz w:val="20"/>
          <w:szCs w:val="20"/>
          <w:lang w:val="nl-NL"/>
        </w:rPr>
        <w:t xml:space="preserve"> </w:t>
      </w:r>
      <w:r w:rsidR="008011A1" w:rsidRPr="00FB78E7">
        <w:rPr>
          <w:sz w:val="20"/>
          <w:szCs w:val="20"/>
          <w:lang w:val="nl-NL"/>
        </w:rPr>
        <w:t>moet</w:t>
      </w:r>
      <w:r w:rsidR="008011A1" w:rsidRPr="00FB78E7">
        <w:rPr>
          <w:spacing w:val="-3"/>
          <w:sz w:val="20"/>
          <w:szCs w:val="20"/>
          <w:lang w:val="nl-NL"/>
        </w:rPr>
        <w:t xml:space="preserve"> </w:t>
      </w:r>
      <w:r w:rsidR="008011A1" w:rsidRPr="00FB78E7">
        <w:rPr>
          <w:sz w:val="20"/>
          <w:szCs w:val="20"/>
          <w:lang w:val="nl-NL"/>
        </w:rPr>
        <w:t>het</w:t>
      </w:r>
      <w:r w:rsidR="008011A1" w:rsidRPr="00FB78E7">
        <w:rPr>
          <w:spacing w:val="-2"/>
          <w:sz w:val="20"/>
          <w:szCs w:val="20"/>
          <w:lang w:val="nl-NL"/>
        </w:rPr>
        <w:t xml:space="preserve"> </w:t>
      </w:r>
      <w:r w:rsidR="008011A1" w:rsidRPr="00FB78E7">
        <w:rPr>
          <w:sz w:val="20"/>
          <w:szCs w:val="20"/>
          <w:lang w:val="nl-NL"/>
        </w:rPr>
        <w:t>gemiddelde</w:t>
      </w:r>
      <w:r w:rsidR="008011A1" w:rsidRPr="00FB78E7">
        <w:rPr>
          <w:spacing w:val="-2"/>
          <w:sz w:val="20"/>
          <w:szCs w:val="20"/>
          <w:lang w:val="nl-NL"/>
        </w:rPr>
        <w:t xml:space="preserve"> </w:t>
      </w:r>
      <w:r w:rsidR="008011A1" w:rsidRPr="00FB78E7">
        <w:rPr>
          <w:sz w:val="20"/>
          <w:szCs w:val="20"/>
          <w:lang w:val="nl-NL"/>
        </w:rPr>
        <w:t>van</w:t>
      </w:r>
      <w:r w:rsidR="008011A1" w:rsidRPr="00FB78E7">
        <w:rPr>
          <w:spacing w:val="-4"/>
          <w:sz w:val="20"/>
          <w:szCs w:val="20"/>
          <w:lang w:val="nl-NL"/>
        </w:rPr>
        <w:t xml:space="preserve"> </w:t>
      </w:r>
      <w:r w:rsidR="008011A1" w:rsidRPr="00FB78E7">
        <w:rPr>
          <w:sz w:val="20"/>
          <w:szCs w:val="20"/>
          <w:lang w:val="nl-NL"/>
        </w:rPr>
        <w:t>alle</w:t>
      </w:r>
      <w:r w:rsidR="008011A1" w:rsidRPr="00FB78E7">
        <w:rPr>
          <w:spacing w:val="-4"/>
          <w:sz w:val="20"/>
          <w:szCs w:val="20"/>
          <w:lang w:val="nl-NL"/>
        </w:rPr>
        <w:t xml:space="preserve"> </w:t>
      </w:r>
      <w:r w:rsidR="00A770EA" w:rsidRPr="00FB78E7">
        <w:rPr>
          <w:sz w:val="20"/>
          <w:szCs w:val="20"/>
          <w:lang w:val="nl-NL"/>
        </w:rPr>
        <w:t xml:space="preserve">afgeronde </w:t>
      </w:r>
      <w:r w:rsidR="008011A1" w:rsidRPr="00FB78E7">
        <w:rPr>
          <w:sz w:val="20"/>
          <w:szCs w:val="20"/>
          <w:lang w:val="nl-NL"/>
        </w:rPr>
        <w:t>cijfers</w:t>
      </w:r>
      <w:r w:rsidR="008011A1" w:rsidRPr="00FB78E7">
        <w:rPr>
          <w:spacing w:val="-3"/>
          <w:sz w:val="20"/>
          <w:szCs w:val="20"/>
          <w:lang w:val="nl-NL"/>
        </w:rPr>
        <w:t xml:space="preserve"> </w:t>
      </w:r>
      <w:r w:rsidR="008011A1" w:rsidRPr="00FB78E7">
        <w:rPr>
          <w:sz w:val="20"/>
          <w:szCs w:val="20"/>
          <w:lang w:val="nl-NL"/>
        </w:rPr>
        <w:t>6,0</w:t>
      </w:r>
      <w:r w:rsidR="008011A1" w:rsidRPr="00FB78E7">
        <w:rPr>
          <w:spacing w:val="-3"/>
          <w:sz w:val="20"/>
          <w:szCs w:val="20"/>
          <w:lang w:val="nl-NL"/>
        </w:rPr>
        <w:t xml:space="preserve"> </w:t>
      </w:r>
      <w:r w:rsidR="008011A1" w:rsidRPr="00FB78E7">
        <w:rPr>
          <w:sz w:val="20"/>
          <w:szCs w:val="20"/>
          <w:lang w:val="nl-NL"/>
        </w:rPr>
        <w:t>of hoger zijn (compensatieregeling, hierbij tellen lo, te en ha niet mee ter</w:t>
      </w:r>
      <w:r w:rsidR="008011A1" w:rsidRPr="00FB78E7">
        <w:rPr>
          <w:spacing w:val="-37"/>
          <w:sz w:val="20"/>
          <w:szCs w:val="20"/>
          <w:lang w:val="nl-NL"/>
        </w:rPr>
        <w:t xml:space="preserve"> </w:t>
      </w:r>
      <w:r w:rsidR="008011A1" w:rsidRPr="00FB78E7">
        <w:rPr>
          <w:sz w:val="20"/>
          <w:szCs w:val="20"/>
          <w:lang w:val="nl-NL"/>
        </w:rPr>
        <w:t>compensatie)</w:t>
      </w:r>
      <w:r w:rsidRPr="00FB78E7">
        <w:rPr>
          <w:sz w:val="20"/>
          <w:szCs w:val="20"/>
          <w:lang w:val="nl-NL"/>
        </w:rPr>
        <w:t>;</w:t>
      </w:r>
    </w:p>
    <w:p w14:paraId="22A99FDC" w14:textId="09498503" w:rsidR="006258AC" w:rsidRPr="00FB78E7" w:rsidRDefault="00D028D3" w:rsidP="008F0EAA">
      <w:pPr>
        <w:pStyle w:val="ListParagraph"/>
        <w:numPr>
          <w:ilvl w:val="0"/>
          <w:numId w:val="6"/>
        </w:numPr>
        <w:tabs>
          <w:tab w:val="left" w:pos="1073"/>
          <w:tab w:val="left" w:pos="1074"/>
        </w:tabs>
        <w:spacing w:line="276" w:lineRule="auto"/>
        <w:ind w:left="284" w:hanging="284"/>
        <w:rPr>
          <w:sz w:val="20"/>
          <w:szCs w:val="20"/>
          <w:lang w:val="nl-NL"/>
        </w:rPr>
      </w:pPr>
      <w:r w:rsidRPr="00FB78E7">
        <w:rPr>
          <w:sz w:val="20"/>
          <w:szCs w:val="20"/>
          <w:lang w:val="nl-NL"/>
        </w:rPr>
        <w:t>k</w:t>
      </w:r>
      <w:r w:rsidR="008011A1" w:rsidRPr="00FB78E7">
        <w:rPr>
          <w:sz w:val="20"/>
          <w:szCs w:val="20"/>
          <w:lang w:val="nl-NL"/>
        </w:rPr>
        <w:t xml:space="preserve">ernvakken: bij de vakken Ne, En </w:t>
      </w:r>
      <w:proofErr w:type="spellStart"/>
      <w:r w:rsidR="008011A1" w:rsidRPr="00FB78E7">
        <w:rPr>
          <w:sz w:val="20"/>
          <w:szCs w:val="20"/>
          <w:lang w:val="nl-NL"/>
        </w:rPr>
        <w:t>en</w:t>
      </w:r>
      <w:proofErr w:type="spellEnd"/>
      <w:r w:rsidR="008011A1" w:rsidRPr="00FB78E7">
        <w:rPr>
          <w:sz w:val="20"/>
          <w:szCs w:val="20"/>
          <w:lang w:val="nl-NL"/>
        </w:rPr>
        <w:t xml:space="preserve"> </w:t>
      </w:r>
      <w:proofErr w:type="spellStart"/>
      <w:r w:rsidR="008011A1" w:rsidRPr="00FB78E7">
        <w:rPr>
          <w:sz w:val="20"/>
          <w:szCs w:val="20"/>
          <w:lang w:val="nl-NL"/>
        </w:rPr>
        <w:t>wi</w:t>
      </w:r>
      <w:proofErr w:type="spellEnd"/>
      <w:r w:rsidR="008011A1" w:rsidRPr="00FB78E7">
        <w:rPr>
          <w:sz w:val="20"/>
          <w:szCs w:val="20"/>
          <w:lang w:val="nl-NL"/>
        </w:rPr>
        <w:t xml:space="preserve"> mag niet lager dan </w:t>
      </w:r>
      <w:r w:rsidR="008011A1" w:rsidRPr="00FB78E7">
        <w:rPr>
          <w:b/>
          <w:sz w:val="20"/>
          <w:szCs w:val="20"/>
          <w:lang w:val="nl-NL"/>
        </w:rPr>
        <w:t xml:space="preserve">1 x 5 </w:t>
      </w:r>
      <w:r w:rsidR="008011A1" w:rsidRPr="00FB78E7">
        <w:rPr>
          <w:sz w:val="20"/>
          <w:szCs w:val="20"/>
          <w:lang w:val="nl-NL"/>
        </w:rPr>
        <w:t>behaald</w:t>
      </w:r>
      <w:r w:rsidR="008011A1" w:rsidRPr="00FB78E7">
        <w:rPr>
          <w:spacing w:val="-30"/>
          <w:sz w:val="20"/>
          <w:szCs w:val="20"/>
          <w:lang w:val="nl-NL"/>
        </w:rPr>
        <w:t xml:space="preserve"> </w:t>
      </w:r>
      <w:r w:rsidR="008011A1" w:rsidRPr="00FB78E7">
        <w:rPr>
          <w:sz w:val="20"/>
          <w:szCs w:val="20"/>
          <w:lang w:val="nl-NL"/>
        </w:rPr>
        <w:t>worden</w:t>
      </w:r>
      <w:r w:rsidRPr="00FB78E7">
        <w:rPr>
          <w:sz w:val="20"/>
          <w:szCs w:val="20"/>
          <w:lang w:val="nl-NL"/>
        </w:rPr>
        <w:t>;</w:t>
      </w:r>
    </w:p>
    <w:p w14:paraId="299396A4" w14:textId="77777777" w:rsidR="00A412E4" w:rsidRPr="00FB78E7" w:rsidRDefault="00D028D3" w:rsidP="00A412E4">
      <w:pPr>
        <w:pStyle w:val="ListParagraph"/>
        <w:numPr>
          <w:ilvl w:val="0"/>
          <w:numId w:val="6"/>
        </w:numPr>
        <w:tabs>
          <w:tab w:val="left" w:pos="1073"/>
          <w:tab w:val="left" w:pos="1074"/>
        </w:tabs>
        <w:spacing w:line="276" w:lineRule="auto"/>
        <w:ind w:left="284" w:hanging="284"/>
        <w:rPr>
          <w:sz w:val="20"/>
          <w:szCs w:val="20"/>
          <w:lang w:val="nl-NL"/>
        </w:rPr>
      </w:pPr>
      <w:r w:rsidRPr="00FB78E7">
        <w:rPr>
          <w:sz w:val="20"/>
          <w:szCs w:val="20"/>
          <w:lang w:val="nl-NL"/>
        </w:rPr>
        <w:t>a</w:t>
      </w:r>
      <w:r w:rsidR="008011A1" w:rsidRPr="00FB78E7">
        <w:rPr>
          <w:sz w:val="20"/>
          <w:szCs w:val="20"/>
          <w:lang w:val="nl-NL"/>
        </w:rPr>
        <w:t>lle opdrachten en werkstukken zijn ingeleverd en</w:t>
      </w:r>
      <w:r w:rsidR="008011A1" w:rsidRPr="00FB78E7">
        <w:rPr>
          <w:spacing w:val="-8"/>
          <w:sz w:val="20"/>
          <w:szCs w:val="20"/>
          <w:lang w:val="nl-NL"/>
        </w:rPr>
        <w:t xml:space="preserve"> </w:t>
      </w:r>
      <w:r w:rsidR="008011A1" w:rsidRPr="00FB78E7">
        <w:rPr>
          <w:sz w:val="20"/>
          <w:szCs w:val="20"/>
          <w:lang w:val="nl-NL"/>
        </w:rPr>
        <w:t>afgerond</w:t>
      </w:r>
      <w:r w:rsidRPr="00FB78E7">
        <w:rPr>
          <w:sz w:val="20"/>
          <w:szCs w:val="20"/>
          <w:lang w:val="nl-NL"/>
        </w:rPr>
        <w:t>;</w:t>
      </w:r>
    </w:p>
    <w:p w14:paraId="22A99FDE" w14:textId="4DFF81BB" w:rsidR="006258AC" w:rsidRPr="00FB78E7" w:rsidRDefault="00A412E4" w:rsidP="00A412E4">
      <w:pPr>
        <w:pStyle w:val="ListParagraph"/>
        <w:numPr>
          <w:ilvl w:val="0"/>
          <w:numId w:val="6"/>
        </w:numPr>
        <w:tabs>
          <w:tab w:val="left" w:pos="1073"/>
          <w:tab w:val="left" w:pos="1074"/>
        </w:tabs>
        <w:spacing w:line="276" w:lineRule="auto"/>
        <w:ind w:left="284" w:hanging="284"/>
        <w:rPr>
          <w:sz w:val="20"/>
          <w:szCs w:val="20"/>
          <w:lang w:val="nl-NL"/>
        </w:rPr>
      </w:pPr>
      <w:r w:rsidRPr="00FB78E7">
        <w:rPr>
          <w:sz w:val="20"/>
          <w:szCs w:val="20"/>
          <w:lang w:val="nl-NL"/>
        </w:rPr>
        <w:t>ha,</w:t>
      </w:r>
      <w:r w:rsidRPr="00FB78E7">
        <w:rPr>
          <w:spacing w:val="-7"/>
          <w:sz w:val="20"/>
          <w:szCs w:val="20"/>
          <w:lang w:val="nl-NL"/>
        </w:rPr>
        <w:t xml:space="preserve"> </w:t>
      </w:r>
      <w:r w:rsidRPr="00FB78E7">
        <w:rPr>
          <w:sz w:val="20"/>
          <w:szCs w:val="20"/>
          <w:lang w:val="nl-NL"/>
        </w:rPr>
        <w:t>lo,</w:t>
      </w:r>
      <w:r w:rsidRPr="00FB78E7">
        <w:rPr>
          <w:spacing w:val="-6"/>
          <w:sz w:val="20"/>
          <w:szCs w:val="20"/>
          <w:lang w:val="nl-NL"/>
        </w:rPr>
        <w:t xml:space="preserve"> </w:t>
      </w:r>
      <w:r w:rsidRPr="00FB78E7">
        <w:rPr>
          <w:sz w:val="20"/>
          <w:szCs w:val="20"/>
          <w:lang w:val="nl-NL"/>
        </w:rPr>
        <w:t>te</w:t>
      </w:r>
      <w:r w:rsidRPr="00FB78E7">
        <w:rPr>
          <w:spacing w:val="-6"/>
          <w:sz w:val="20"/>
          <w:szCs w:val="20"/>
          <w:lang w:val="nl-NL"/>
        </w:rPr>
        <w:t xml:space="preserve"> </w:t>
      </w:r>
      <w:r w:rsidRPr="00FB78E7">
        <w:rPr>
          <w:sz w:val="20"/>
          <w:szCs w:val="20"/>
          <w:lang w:val="nl-NL"/>
        </w:rPr>
        <w:t>en</w:t>
      </w:r>
      <w:r w:rsidRPr="00FB78E7">
        <w:rPr>
          <w:spacing w:val="-5"/>
          <w:sz w:val="20"/>
          <w:szCs w:val="20"/>
          <w:lang w:val="nl-NL"/>
        </w:rPr>
        <w:t xml:space="preserve"> </w:t>
      </w:r>
      <w:proofErr w:type="spellStart"/>
      <w:r w:rsidRPr="00FB78E7">
        <w:rPr>
          <w:sz w:val="20"/>
          <w:szCs w:val="20"/>
          <w:lang w:val="nl-NL"/>
        </w:rPr>
        <w:t>pdc</w:t>
      </w:r>
      <w:proofErr w:type="spellEnd"/>
      <w:r w:rsidRPr="00FB78E7">
        <w:rPr>
          <w:spacing w:val="-6"/>
          <w:sz w:val="20"/>
          <w:szCs w:val="20"/>
          <w:lang w:val="nl-NL"/>
        </w:rPr>
        <w:t xml:space="preserve"> </w:t>
      </w:r>
      <w:r w:rsidRPr="00FB78E7">
        <w:rPr>
          <w:sz w:val="20"/>
          <w:szCs w:val="20"/>
          <w:lang w:val="nl-NL"/>
        </w:rPr>
        <w:t>moeten</w:t>
      </w:r>
      <w:r w:rsidRPr="00FB78E7">
        <w:rPr>
          <w:spacing w:val="-6"/>
          <w:sz w:val="20"/>
          <w:szCs w:val="20"/>
          <w:lang w:val="nl-NL"/>
        </w:rPr>
        <w:t xml:space="preserve"> </w:t>
      </w:r>
      <w:r w:rsidRPr="00FB78E7">
        <w:rPr>
          <w:sz w:val="20"/>
          <w:szCs w:val="20"/>
          <w:lang w:val="nl-NL"/>
        </w:rPr>
        <w:t>met</w:t>
      </w:r>
      <w:r w:rsidRPr="00FB78E7">
        <w:rPr>
          <w:spacing w:val="-7"/>
          <w:sz w:val="20"/>
          <w:szCs w:val="20"/>
          <w:lang w:val="nl-NL"/>
        </w:rPr>
        <w:t xml:space="preserve"> </w:t>
      </w:r>
      <w:r w:rsidRPr="00FB78E7">
        <w:rPr>
          <w:sz w:val="20"/>
          <w:szCs w:val="20"/>
          <w:lang w:val="nl-NL"/>
        </w:rPr>
        <w:t>een</w:t>
      </w:r>
      <w:r w:rsidRPr="00FB78E7">
        <w:rPr>
          <w:spacing w:val="-4"/>
          <w:sz w:val="20"/>
          <w:szCs w:val="20"/>
          <w:lang w:val="nl-NL"/>
        </w:rPr>
        <w:t xml:space="preserve"> </w:t>
      </w:r>
      <w:r w:rsidRPr="00FB78E7">
        <w:rPr>
          <w:sz w:val="20"/>
          <w:szCs w:val="20"/>
          <w:lang w:val="nl-NL"/>
        </w:rPr>
        <w:t>voldoende</w:t>
      </w:r>
      <w:r w:rsidRPr="00FB78E7">
        <w:rPr>
          <w:spacing w:val="-5"/>
          <w:sz w:val="20"/>
          <w:szCs w:val="20"/>
          <w:lang w:val="nl-NL"/>
        </w:rPr>
        <w:t xml:space="preserve"> </w:t>
      </w:r>
      <w:r w:rsidRPr="00FB78E7">
        <w:rPr>
          <w:sz w:val="20"/>
          <w:szCs w:val="20"/>
          <w:lang w:val="nl-NL"/>
        </w:rPr>
        <w:t>afgesloten</w:t>
      </w:r>
      <w:r w:rsidRPr="00FB78E7">
        <w:rPr>
          <w:spacing w:val="-4"/>
          <w:sz w:val="20"/>
          <w:szCs w:val="20"/>
          <w:lang w:val="nl-NL"/>
        </w:rPr>
        <w:t xml:space="preserve"> </w:t>
      </w:r>
      <w:r w:rsidRPr="00FB78E7">
        <w:rPr>
          <w:sz w:val="20"/>
          <w:szCs w:val="20"/>
          <w:lang w:val="nl-NL"/>
        </w:rPr>
        <w:t>zijn.</w:t>
      </w:r>
      <w:r w:rsidRPr="00FB78E7">
        <w:rPr>
          <w:spacing w:val="-7"/>
          <w:sz w:val="20"/>
          <w:szCs w:val="20"/>
          <w:lang w:val="nl-NL"/>
        </w:rPr>
        <w:t xml:space="preserve"> </w:t>
      </w:r>
      <w:r w:rsidRPr="00FB78E7">
        <w:rPr>
          <w:sz w:val="20"/>
          <w:szCs w:val="20"/>
          <w:lang w:val="nl-NL"/>
        </w:rPr>
        <w:t>Bij</w:t>
      </w:r>
      <w:r w:rsidRPr="00FB78E7">
        <w:rPr>
          <w:spacing w:val="-4"/>
          <w:sz w:val="20"/>
          <w:szCs w:val="20"/>
          <w:lang w:val="nl-NL"/>
        </w:rPr>
        <w:t xml:space="preserve"> </w:t>
      </w:r>
      <w:r w:rsidRPr="00FB78E7">
        <w:rPr>
          <w:sz w:val="20"/>
          <w:szCs w:val="20"/>
          <w:lang w:val="nl-NL"/>
        </w:rPr>
        <w:t>een</w:t>
      </w:r>
      <w:r w:rsidRPr="00FB78E7">
        <w:rPr>
          <w:spacing w:val="-6"/>
          <w:sz w:val="20"/>
          <w:szCs w:val="20"/>
          <w:lang w:val="nl-NL"/>
        </w:rPr>
        <w:t xml:space="preserve"> </w:t>
      </w:r>
      <w:r w:rsidRPr="00FB78E7">
        <w:rPr>
          <w:sz w:val="20"/>
          <w:szCs w:val="20"/>
          <w:lang w:val="nl-NL"/>
        </w:rPr>
        <w:t>onvoldoende</w:t>
      </w:r>
      <w:r w:rsidRPr="00FB78E7">
        <w:rPr>
          <w:spacing w:val="-5"/>
          <w:sz w:val="20"/>
          <w:szCs w:val="20"/>
          <w:lang w:val="nl-NL"/>
        </w:rPr>
        <w:t xml:space="preserve"> </w:t>
      </w:r>
      <w:r w:rsidRPr="00FB78E7">
        <w:rPr>
          <w:sz w:val="20"/>
          <w:szCs w:val="20"/>
          <w:lang w:val="nl-NL"/>
        </w:rPr>
        <w:t>op</w:t>
      </w:r>
      <w:r w:rsidRPr="00FB78E7">
        <w:rPr>
          <w:spacing w:val="-6"/>
          <w:sz w:val="20"/>
          <w:szCs w:val="20"/>
          <w:lang w:val="nl-NL"/>
        </w:rPr>
        <w:t xml:space="preserve"> </w:t>
      </w:r>
      <w:r w:rsidRPr="00FB78E7">
        <w:rPr>
          <w:sz w:val="20"/>
          <w:szCs w:val="20"/>
          <w:lang w:val="nl-NL"/>
        </w:rPr>
        <w:t>het overgangsrapport moeten aanvullende opdrachten gemaakt</w:t>
      </w:r>
      <w:r w:rsidRPr="00FB78E7">
        <w:rPr>
          <w:spacing w:val="-9"/>
          <w:sz w:val="20"/>
          <w:szCs w:val="20"/>
          <w:lang w:val="nl-NL"/>
        </w:rPr>
        <w:t xml:space="preserve"> </w:t>
      </w:r>
      <w:r w:rsidRPr="00FB78E7">
        <w:rPr>
          <w:sz w:val="20"/>
          <w:szCs w:val="20"/>
          <w:lang w:val="nl-NL"/>
        </w:rPr>
        <w:t>worden;</w:t>
      </w:r>
    </w:p>
    <w:p w14:paraId="22A99FDF" w14:textId="6D9CC81F" w:rsidR="006258AC" w:rsidRPr="00FB78E7" w:rsidRDefault="00D028D3" w:rsidP="008F0EAA">
      <w:pPr>
        <w:pStyle w:val="ListParagraph"/>
        <w:numPr>
          <w:ilvl w:val="0"/>
          <w:numId w:val="6"/>
        </w:numPr>
        <w:tabs>
          <w:tab w:val="left" w:pos="1073"/>
          <w:tab w:val="left" w:pos="1074"/>
        </w:tabs>
        <w:spacing w:line="276" w:lineRule="auto"/>
        <w:ind w:left="284" w:hanging="284"/>
        <w:rPr>
          <w:sz w:val="20"/>
          <w:szCs w:val="20"/>
          <w:lang w:val="nl-NL"/>
        </w:rPr>
      </w:pPr>
      <w:r w:rsidRPr="00FB78E7">
        <w:rPr>
          <w:sz w:val="20"/>
          <w:szCs w:val="20"/>
          <w:lang w:val="nl-NL"/>
        </w:rPr>
        <w:t>h</w:t>
      </w:r>
      <w:r w:rsidR="008011A1" w:rsidRPr="00FB78E7">
        <w:rPr>
          <w:sz w:val="20"/>
          <w:szCs w:val="20"/>
          <w:lang w:val="nl-NL"/>
        </w:rPr>
        <w:t>et</w:t>
      </w:r>
      <w:r w:rsidR="008011A1" w:rsidRPr="00FB78E7">
        <w:rPr>
          <w:spacing w:val="-5"/>
          <w:sz w:val="20"/>
          <w:szCs w:val="20"/>
          <w:lang w:val="nl-NL"/>
        </w:rPr>
        <w:t xml:space="preserve"> </w:t>
      </w:r>
      <w:r w:rsidR="008011A1" w:rsidRPr="00FB78E7">
        <w:rPr>
          <w:sz w:val="20"/>
          <w:szCs w:val="20"/>
          <w:lang w:val="nl-NL"/>
        </w:rPr>
        <w:t>vak</w:t>
      </w:r>
      <w:r w:rsidR="008011A1" w:rsidRPr="00FB78E7">
        <w:rPr>
          <w:spacing w:val="-3"/>
          <w:sz w:val="20"/>
          <w:szCs w:val="20"/>
          <w:lang w:val="nl-NL"/>
        </w:rPr>
        <w:t xml:space="preserve"> </w:t>
      </w:r>
      <w:r w:rsidR="003C1B57" w:rsidRPr="00FB78E7">
        <w:rPr>
          <w:sz w:val="20"/>
          <w:szCs w:val="20"/>
          <w:lang w:val="nl-NL"/>
        </w:rPr>
        <w:t>En</w:t>
      </w:r>
      <w:r w:rsidR="008011A1" w:rsidRPr="00FB78E7">
        <w:rPr>
          <w:spacing w:val="-5"/>
          <w:sz w:val="20"/>
          <w:szCs w:val="20"/>
          <w:lang w:val="nl-NL"/>
        </w:rPr>
        <w:t xml:space="preserve"> </w:t>
      </w:r>
      <w:r w:rsidR="008011A1" w:rsidRPr="00FB78E7">
        <w:rPr>
          <w:sz w:val="20"/>
          <w:szCs w:val="20"/>
          <w:lang w:val="nl-NL"/>
        </w:rPr>
        <w:t>moet</w:t>
      </w:r>
      <w:r w:rsidR="008011A1" w:rsidRPr="00FB78E7">
        <w:rPr>
          <w:spacing w:val="-6"/>
          <w:sz w:val="20"/>
          <w:szCs w:val="20"/>
          <w:lang w:val="nl-NL"/>
        </w:rPr>
        <w:t xml:space="preserve"> </w:t>
      </w:r>
      <w:r w:rsidR="008011A1" w:rsidRPr="00FB78E7">
        <w:rPr>
          <w:sz w:val="20"/>
          <w:szCs w:val="20"/>
          <w:lang w:val="nl-NL"/>
        </w:rPr>
        <w:t>afgesloten</w:t>
      </w:r>
      <w:r w:rsidR="008011A1" w:rsidRPr="00FB78E7">
        <w:rPr>
          <w:spacing w:val="-5"/>
          <w:sz w:val="20"/>
          <w:szCs w:val="20"/>
          <w:lang w:val="nl-NL"/>
        </w:rPr>
        <w:t xml:space="preserve"> </w:t>
      </w:r>
      <w:r w:rsidR="008011A1" w:rsidRPr="00FB78E7">
        <w:rPr>
          <w:sz w:val="20"/>
          <w:szCs w:val="20"/>
          <w:lang w:val="nl-NL"/>
        </w:rPr>
        <w:t>worden</w:t>
      </w:r>
      <w:r w:rsidR="008011A1" w:rsidRPr="00FB78E7">
        <w:rPr>
          <w:spacing w:val="-6"/>
          <w:sz w:val="20"/>
          <w:szCs w:val="20"/>
          <w:lang w:val="nl-NL"/>
        </w:rPr>
        <w:t xml:space="preserve"> </w:t>
      </w:r>
      <w:r w:rsidR="008011A1" w:rsidRPr="00FB78E7">
        <w:rPr>
          <w:sz w:val="20"/>
          <w:szCs w:val="20"/>
          <w:lang w:val="nl-NL"/>
        </w:rPr>
        <w:t>met</w:t>
      </w:r>
      <w:r w:rsidR="008011A1" w:rsidRPr="00FB78E7">
        <w:rPr>
          <w:spacing w:val="-6"/>
          <w:sz w:val="20"/>
          <w:szCs w:val="20"/>
          <w:lang w:val="nl-NL"/>
        </w:rPr>
        <w:t xml:space="preserve"> </w:t>
      </w:r>
      <w:r w:rsidR="008011A1" w:rsidRPr="00FB78E7">
        <w:rPr>
          <w:sz w:val="20"/>
          <w:szCs w:val="20"/>
          <w:lang w:val="nl-NL"/>
        </w:rPr>
        <w:t>een</w:t>
      </w:r>
      <w:r w:rsidR="008011A1" w:rsidRPr="00FB78E7">
        <w:rPr>
          <w:spacing w:val="-7"/>
          <w:sz w:val="20"/>
          <w:szCs w:val="20"/>
          <w:lang w:val="nl-NL"/>
        </w:rPr>
        <w:t xml:space="preserve"> </w:t>
      </w:r>
      <w:r w:rsidR="008011A1" w:rsidRPr="00FB78E7">
        <w:rPr>
          <w:sz w:val="20"/>
          <w:szCs w:val="20"/>
          <w:lang w:val="nl-NL"/>
        </w:rPr>
        <w:t>7.0</w:t>
      </w:r>
      <w:r w:rsidR="008011A1" w:rsidRPr="00FB78E7">
        <w:rPr>
          <w:spacing w:val="-6"/>
          <w:sz w:val="20"/>
          <w:szCs w:val="20"/>
          <w:lang w:val="nl-NL"/>
        </w:rPr>
        <w:t xml:space="preserve"> </w:t>
      </w:r>
      <w:r w:rsidR="008011A1" w:rsidRPr="00FB78E7">
        <w:rPr>
          <w:sz w:val="20"/>
          <w:szCs w:val="20"/>
          <w:lang w:val="nl-NL"/>
        </w:rPr>
        <w:t>of</w:t>
      </w:r>
      <w:r w:rsidR="008011A1" w:rsidRPr="00FB78E7">
        <w:rPr>
          <w:spacing w:val="-2"/>
          <w:sz w:val="20"/>
          <w:szCs w:val="20"/>
          <w:lang w:val="nl-NL"/>
        </w:rPr>
        <w:t xml:space="preserve"> </w:t>
      </w:r>
      <w:r w:rsidR="008011A1" w:rsidRPr="00FB78E7">
        <w:rPr>
          <w:sz w:val="20"/>
          <w:szCs w:val="20"/>
          <w:lang w:val="nl-NL"/>
        </w:rPr>
        <w:t>hoger</w:t>
      </w:r>
      <w:r w:rsidR="008011A1" w:rsidRPr="00FB78E7">
        <w:rPr>
          <w:spacing w:val="-5"/>
          <w:sz w:val="20"/>
          <w:szCs w:val="20"/>
          <w:lang w:val="nl-NL"/>
        </w:rPr>
        <w:t xml:space="preserve"> </w:t>
      </w:r>
      <w:r w:rsidR="008011A1" w:rsidRPr="00FB78E7">
        <w:rPr>
          <w:sz w:val="20"/>
          <w:szCs w:val="20"/>
          <w:lang w:val="nl-NL"/>
        </w:rPr>
        <w:t>voor</w:t>
      </w:r>
      <w:r w:rsidR="008011A1" w:rsidRPr="00FB78E7">
        <w:rPr>
          <w:spacing w:val="-6"/>
          <w:sz w:val="20"/>
          <w:szCs w:val="20"/>
          <w:lang w:val="nl-NL"/>
        </w:rPr>
        <w:t xml:space="preserve"> </w:t>
      </w:r>
      <w:r w:rsidR="008011A1" w:rsidRPr="00FB78E7">
        <w:rPr>
          <w:sz w:val="20"/>
          <w:szCs w:val="20"/>
          <w:lang w:val="nl-NL"/>
        </w:rPr>
        <w:t>toegang</w:t>
      </w:r>
      <w:r w:rsidR="008011A1" w:rsidRPr="00FB78E7">
        <w:rPr>
          <w:spacing w:val="-6"/>
          <w:sz w:val="20"/>
          <w:szCs w:val="20"/>
          <w:lang w:val="nl-NL"/>
        </w:rPr>
        <w:t xml:space="preserve"> </w:t>
      </w:r>
      <w:r w:rsidR="008011A1" w:rsidRPr="00FB78E7">
        <w:rPr>
          <w:sz w:val="20"/>
          <w:szCs w:val="20"/>
          <w:lang w:val="nl-NL"/>
        </w:rPr>
        <w:t>tot</w:t>
      </w:r>
      <w:r w:rsidR="008011A1" w:rsidRPr="00FB78E7">
        <w:rPr>
          <w:spacing w:val="-6"/>
          <w:sz w:val="20"/>
          <w:szCs w:val="20"/>
          <w:lang w:val="nl-NL"/>
        </w:rPr>
        <w:t xml:space="preserve"> </w:t>
      </w:r>
      <w:r w:rsidR="006155A8" w:rsidRPr="00FB78E7">
        <w:rPr>
          <w:sz w:val="20"/>
          <w:szCs w:val="20"/>
          <w:lang w:val="nl-NL"/>
        </w:rPr>
        <w:t>de Cambridge Engels programma’s (Business English (BEC) of General English (Cambridge First / Advanced)</w:t>
      </w:r>
    </w:p>
    <w:p w14:paraId="22A99FE0" w14:textId="3EC5785A" w:rsidR="006258AC" w:rsidRPr="00FB78E7" w:rsidRDefault="006155A8" w:rsidP="00756A49">
      <w:pPr>
        <w:pStyle w:val="ListParagraph"/>
        <w:numPr>
          <w:ilvl w:val="0"/>
          <w:numId w:val="6"/>
        </w:numPr>
        <w:tabs>
          <w:tab w:val="left" w:pos="1073"/>
          <w:tab w:val="left" w:pos="1074"/>
        </w:tabs>
        <w:spacing w:line="276" w:lineRule="auto"/>
        <w:ind w:left="284" w:hanging="284"/>
        <w:rPr>
          <w:sz w:val="20"/>
          <w:szCs w:val="20"/>
          <w:lang w:val="nl-NL"/>
        </w:rPr>
      </w:pPr>
      <w:r w:rsidRPr="00FB78E7">
        <w:rPr>
          <w:sz w:val="20"/>
          <w:szCs w:val="20"/>
          <w:lang w:val="nl-NL"/>
        </w:rPr>
        <w:t>GP</w:t>
      </w:r>
      <w:r w:rsidR="008011A1" w:rsidRPr="00FB78E7">
        <w:rPr>
          <w:sz w:val="20"/>
          <w:szCs w:val="20"/>
          <w:lang w:val="nl-NL"/>
        </w:rPr>
        <w:t xml:space="preserve"> (Cambridge IGCSE </w:t>
      </w:r>
      <w:r w:rsidRPr="00FB78E7">
        <w:rPr>
          <w:sz w:val="20"/>
          <w:szCs w:val="20"/>
          <w:lang w:val="nl-NL"/>
        </w:rPr>
        <w:t xml:space="preserve">Global </w:t>
      </w:r>
      <w:proofErr w:type="spellStart"/>
      <w:r w:rsidRPr="00FB78E7">
        <w:rPr>
          <w:sz w:val="20"/>
          <w:szCs w:val="20"/>
          <w:lang w:val="nl-NL"/>
        </w:rPr>
        <w:t>Perspectives</w:t>
      </w:r>
      <w:proofErr w:type="spellEnd"/>
      <w:r w:rsidR="008011A1" w:rsidRPr="00FB78E7">
        <w:rPr>
          <w:sz w:val="20"/>
          <w:szCs w:val="20"/>
          <w:lang w:val="nl-NL"/>
        </w:rPr>
        <w:t>) moet ook afgesloten worden met een</w:t>
      </w:r>
      <w:r w:rsidR="008011A1" w:rsidRPr="00FB78E7">
        <w:rPr>
          <w:spacing w:val="-23"/>
          <w:sz w:val="20"/>
          <w:szCs w:val="20"/>
          <w:lang w:val="nl-NL"/>
        </w:rPr>
        <w:t xml:space="preserve"> </w:t>
      </w:r>
      <w:r w:rsidR="008011A1" w:rsidRPr="00FB78E7">
        <w:rPr>
          <w:sz w:val="20"/>
          <w:szCs w:val="20"/>
          <w:lang w:val="nl-NL"/>
        </w:rPr>
        <w:t>voldoende.</w:t>
      </w:r>
    </w:p>
    <w:p w14:paraId="2415D0E3" w14:textId="77777777" w:rsidR="003C1B57" w:rsidRPr="00FB78E7" w:rsidRDefault="003C1B57" w:rsidP="00855014">
      <w:pPr>
        <w:tabs>
          <w:tab w:val="left" w:pos="1073"/>
          <w:tab w:val="left" w:pos="1074"/>
        </w:tabs>
        <w:spacing w:line="276" w:lineRule="auto"/>
        <w:ind w:left="725"/>
        <w:rPr>
          <w:sz w:val="20"/>
          <w:szCs w:val="20"/>
          <w:lang w:val="nl-NL"/>
        </w:rPr>
      </w:pPr>
    </w:p>
    <w:p w14:paraId="22A99FE1" w14:textId="77777777" w:rsidR="006258AC" w:rsidRPr="00FB78E7" w:rsidRDefault="008011A1" w:rsidP="00756A49">
      <w:pPr>
        <w:pStyle w:val="Heading1"/>
        <w:spacing w:line="276" w:lineRule="auto"/>
        <w:ind w:left="0"/>
        <w:rPr>
          <w:lang w:val="nl-NL"/>
        </w:rPr>
      </w:pPr>
      <w:r w:rsidRPr="00FB78E7">
        <w:rPr>
          <w:lang w:val="nl-NL"/>
        </w:rPr>
        <w:t>Bevorderingsnormen van A2-tto naar A3-tto:</w:t>
      </w:r>
    </w:p>
    <w:p w14:paraId="22A99FE2" w14:textId="2B55B34E" w:rsidR="006258AC" w:rsidRPr="00FB78E7" w:rsidRDefault="00397383" w:rsidP="00756A49">
      <w:pPr>
        <w:pStyle w:val="ListParagraph"/>
        <w:numPr>
          <w:ilvl w:val="0"/>
          <w:numId w:val="6"/>
        </w:numPr>
        <w:tabs>
          <w:tab w:val="left" w:pos="1059"/>
          <w:tab w:val="left" w:pos="1060"/>
        </w:tabs>
        <w:spacing w:line="276" w:lineRule="auto"/>
        <w:ind w:left="284" w:hanging="284"/>
        <w:rPr>
          <w:sz w:val="20"/>
          <w:szCs w:val="20"/>
          <w:lang w:val="nl-NL"/>
        </w:rPr>
      </w:pPr>
      <w:r w:rsidRPr="00FB78E7">
        <w:rPr>
          <w:sz w:val="20"/>
          <w:szCs w:val="20"/>
          <w:lang w:val="nl-NL"/>
        </w:rPr>
        <w:t>a</w:t>
      </w:r>
      <w:r w:rsidR="008011A1" w:rsidRPr="00FB78E7">
        <w:rPr>
          <w:sz w:val="20"/>
          <w:szCs w:val="20"/>
          <w:lang w:val="nl-NL"/>
        </w:rPr>
        <w:t xml:space="preserve">lle vakken zijn afgesloten met een </w:t>
      </w:r>
      <w:r w:rsidR="008011A1" w:rsidRPr="00FB78E7">
        <w:rPr>
          <w:b/>
          <w:sz w:val="20"/>
          <w:szCs w:val="20"/>
          <w:lang w:val="nl-NL"/>
        </w:rPr>
        <w:t xml:space="preserve">voldoende </w:t>
      </w:r>
      <w:r w:rsidR="008011A1" w:rsidRPr="00FB78E7">
        <w:rPr>
          <w:sz w:val="20"/>
          <w:szCs w:val="20"/>
          <w:lang w:val="nl-NL"/>
        </w:rPr>
        <w:t xml:space="preserve">of </w:t>
      </w:r>
      <w:r w:rsidR="008011A1" w:rsidRPr="00FB78E7">
        <w:rPr>
          <w:b/>
          <w:sz w:val="20"/>
          <w:szCs w:val="20"/>
          <w:lang w:val="nl-NL"/>
        </w:rPr>
        <w:t>1x</w:t>
      </w:r>
      <w:r w:rsidR="008011A1" w:rsidRPr="00FB78E7">
        <w:rPr>
          <w:b/>
          <w:spacing w:val="-3"/>
          <w:sz w:val="20"/>
          <w:szCs w:val="20"/>
          <w:lang w:val="nl-NL"/>
        </w:rPr>
        <w:t xml:space="preserve"> </w:t>
      </w:r>
      <w:r w:rsidR="008011A1" w:rsidRPr="00FB78E7">
        <w:rPr>
          <w:b/>
          <w:sz w:val="20"/>
          <w:szCs w:val="20"/>
          <w:lang w:val="nl-NL"/>
        </w:rPr>
        <w:t>5</w:t>
      </w:r>
      <w:r w:rsidRPr="00FB78E7">
        <w:rPr>
          <w:sz w:val="20"/>
          <w:szCs w:val="20"/>
          <w:lang w:val="nl-NL"/>
        </w:rPr>
        <w:t>;</w:t>
      </w:r>
    </w:p>
    <w:p w14:paraId="22A99FE3" w14:textId="79B9A5DF" w:rsidR="006258AC" w:rsidRPr="00FB78E7" w:rsidRDefault="00397383" w:rsidP="00756A49">
      <w:pPr>
        <w:pStyle w:val="ListParagraph"/>
        <w:numPr>
          <w:ilvl w:val="0"/>
          <w:numId w:val="6"/>
        </w:numPr>
        <w:tabs>
          <w:tab w:val="left" w:pos="1059"/>
          <w:tab w:val="left" w:pos="1060"/>
        </w:tabs>
        <w:spacing w:line="276" w:lineRule="auto"/>
        <w:ind w:left="284" w:hanging="284"/>
        <w:rPr>
          <w:sz w:val="20"/>
          <w:szCs w:val="20"/>
          <w:lang w:val="nl-NL"/>
        </w:rPr>
      </w:pPr>
      <w:r w:rsidRPr="00FB78E7">
        <w:rPr>
          <w:sz w:val="20"/>
          <w:szCs w:val="20"/>
          <w:lang w:val="nl-NL"/>
        </w:rPr>
        <w:t>a</w:t>
      </w:r>
      <w:r w:rsidR="008011A1" w:rsidRPr="00FB78E7">
        <w:rPr>
          <w:sz w:val="20"/>
          <w:szCs w:val="20"/>
          <w:lang w:val="nl-NL"/>
        </w:rPr>
        <w:t xml:space="preserve">ls er sprake is van </w:t>
      </w:r>
      <w:r w:rsidR="008011A1" w:rsidRPr="00FB78E7">
        <w:rPr>
          <w:b/>
          <w:sz w:val="20"/>
          <w:szCs w:val="20"/>
          <w:lang w:val="nl-NL"/>
        </w:rPr>
        <w:t xml:space="preserve">2x5 </w:t>
      </w:r>
      <w:r w:rsidR="008011A1" w:rsidRPr="00FB78E7">
        <w:rPr>
          <w:sz w:val="20"/>
          <w:szCs w:val="20"/>
          <w:lang w:val="nl-NL"/>
        </w:rPr>
        <w:t xml:space="preserve">of </w:t>
      </w:r>
      <w:r w:rsidR="008011A1" w:rsidRPr="00FB78E7">
        <w:rPr>
          <w:b/>
          <w:sz w:val="20"/>
          <w:szCs w:val="20"/>
          <w:lang w:val="nl-NL"/>
        </w:rPr>
        <w:t xml:space="preserve">1x4 </w:t>
      </w:r>
      <w:r w:rsidR="008011A1" w:rsidRPr="00FB78E7">
        <w:rPr>
          <w:sz w:val="20"/>
          <w:szCs w:val="20"/>
          <w:lang w:val="nl-NL"/>
        </w:rPr>
        <w:t xml:space="preserve">of </w:t>
      </w:r>
      <w:r w:rsidR="008011A1" w:rsidRPr="00FB78E7">
        <w:rPr>
          <w:b/>
          <w:sz w:val="20"/>
          <w:szCs w:val="20"/>
          <w:lang w:val="nl-NL"/>
        </w:rPr>
        <w:t xml:space="preserve">1x4 en 1x5 </w:t>
      </w:r>
      <w:r w:rsidR="008011A1" w:rsidRPr="00FB78E7">
        <w:rPr>
          <w:sz w:val="20"/>
          <w:szCs w:val="20"/>
          <w:lang w:val="nl-NL"/>
        </w:rPr>
        <w:t xml:space="preserve">moet het gemiddelde van alle </w:t>
      </w:r>
      <w:r w:rsidR="00A770EA" w:rsidRPr="00FB78E7">
        <w:rPr>
          <w:sz w:val="20"/>
          <w:szCs w:val="20"/>
          <w:lang w:val="nl-NL"/>
        </w:rPr>
        <w:t xml:space="preserve">afgeronde </w:t>
      </w:r>
      <w:r w:rsidR="008011A1" w:rsidRPr="00FB78E7">
        <w:rPr>
          <w:sz w:val="20"/>
          <w:szCs w:val="20"/>
          <w:lang w:val="nl-NL"/>
        </w:rPr>
        <w:t xml:space="preserve">cijfers 6,0 of hoger zijn (compensatieregeling, hierbij tellen lo, te, mu, ha, </w:t>
      </w:r>
      <w:proofErr w:type="spellStart"/>
      <w:r w:rsidR="008011A1" w:rsidRPr="00FB78E7">
        <w:rPr>
          <w:sz w:val="20"/>
          <w:szCs w:val="20"/>
          <w:lang w:val="nl-NL"/>
        </w:rPr>
        <w:t>th</w:t>
      </w:r>
      <w:proofErr w:type="spellEnd"/>
      <w:r w:rsidR="008011A1" w:rsidRPr="00FB78E7">
        <w:rPr>
          <w:sz w:val="20"/>
          <w:szCs w:val="20"/>
          <w:lang w:val="nl-NL"/>
        </w:rPr>
        <w:t xml:space="preserve">, de stroom en </w:t>
      </w:r>
      <w:proofErr w:type="spellStart"/>
      <w:r w:rsidR="00A412E4" w:rsidRPr="00FB78E7">
        <w:rPr>
          <w:sz w:val="20"/>
          <w:szCs w:val="20"/>
          <w:lang w:val="nl-NL"/>
        </w:rPr>
        <w:t>pdc</w:t>
      </w:r>
      <w:proofErr w:type="spellEnd"/>
      <w:r w:rsidR="008011A1" w:rsidRPr="00FB78E7">
        <w:rPr>
          <w:sz w:val="20"/>
          <w:szCs w:val="20"/>
          <w:lang w:val="nl-NL"/>
        </w:rPr>
        <w:t xml:space="preserve"> niet mee ter compensatie)</w:t>
      </w:r>
      <w:r w:rsidR="00D028D3" w:rsidRPr="00FB78E7">
        <w:rPr>
          <w:sz w:val="20"/>
          <w:szCs w:val="20"/>
          <w:lang w:val="nl-NL"/>
        </w:rPr>
        <w:t>;</w:t>
      </w:r>
    </w:p>
    <w:p w14:paraId="22A99FE5" w14:textId="422F405E" w:rsidR="006258AC" w:rsidRPr="00FB78E7" w:rsidRDefault="00397383" w:rsidP="00756A49">
      <w:pPr>
        <w:pStyle w:val="ListParagraph"/>
        <w:numPr>
          <w:ilvl w:val="0"/>
          <w:numId w:val="6"/>
        </w:numPr>
        <w:tabs>
          <w:tab w:val="left" w:pos="1058"/>
          <w:tab w:val="left" w:pos="1059"/>
          <w:tab w:val="left" w:pos="2474"/>
        </w:tabs>
        <w:spacing w:line="276" w:lineRule="auto"/>
        <w:ind w:left="284" w:hanging="284"/>
        <w:rPr>
          <w:sz w:val="20"/>
          <w:szCs w:val="20"/>
          <w:lang w:val="nl-NL"/>
        </w:rPr>
      </w:pPr>
      <w:r w:rsidRPr="00FB78E7">
        <w:rPr>
          <w:sz w:val="20"/>
          <w:szCs w:val="20"/>
          <w:lang w:val="nl-NL"/>
        </w:rPr>
        <w:t>k</w:t>
      </w:r>
      <w:r w:rsidR="008011A1" w:rsidRPr="00FB78E7">
        <w:rPr>
          <w:sz w:val="20"/>
          <w:szCs w:val="20"/>
          <w:lang w:val="nl-NL"/>
        </w:rPr>
        <w:t>ernvakken:</w:t>
      </w:r>
      <w:r w:rsidR="00756A49" w:rsidRPr="00FB78E7">
        <w:rPr>
          <w:sz w:val="20"/>
          <w:szCs w:val="20"/>
          <w:lang w:val="nl-NL"/>
        </w:rPr>
        <w:t xml:space="preserve"> </w:t>
      </w:r>
      <w:r w:rsidR="008011A1" w:rsidRPr="00FB78E7">
        <w:rPr>
          <w:sz w:val="20"/>
          <w:szCs w:val="20"/>
          <w:lang w:val="nl-NL"/>
        </w:rPr>
        <w:t xml:space="preserve">bij de vakken Ne en </w:t>
      </w:r>
      <w:proofErr w:type="spellStart"/>
      <w:r w:rsidR="008011A1" w:rsidRPr="00FB78E7">
        <w:rPr>
          <w:sz w:val="20"/>
          <w:szCs w:val="20"/>
          <w:lang w:val="nl-NL"/>
        </w:rPr>
        <w:t>wi</w:t>
      </w:r>
      <w:proofErr w:type="spellEnd"/>
      <w:r w:rsidR="008011A1" w:rsidRPr="00FB78E7">
        <w:rPr>
          <w:sz w:val="20"/>
          <w:szCs w:val="20"/>
          <w:lang w:val="nl-NL"/>
        </w:rPr>
        <w:t xml:space="preserve"> mag niet lager dan </w:t>
      </w:r>
      <w:r w:rsidR="008011A1" w:rsidRPr="00FB78E7">
        <w:rPr>
          <w:b/>
          <w:sz w:val="20"/>
          <w:szCs w:val="20"/>
          <w:lang w:val="nl-NL"/>
        </w:rPr>
        <w:t xml:space="preserve">1 x 5 </w:t>
      </w:r>
      <w:r w:rsidR="008011A1" w:rsidRPr="00FB78E7">
        <w:rPr>
          <w:sz w:val="20"/>
          <w:szCs w:val="20"/>
          <w:lang w:val="nl-NL"/>
        </w:rPr>
        <w:t>behaald</w:t>
      </w:r>
      <w:r w:rsidR="008011A1" w:rsidRPr="00FB78E7">
        <w:rPr>
          <w:spacing w:val="-12"/>
          <w:sz w:val="20"/>
          <w:szCs w:val="20"/>
          <w:lang w:val="nl-NL"/>
        </w:rPr>
        <w:t xml:space="preserve"> </w:t>
      </w:r>
      <w:r w:rsidR="008011A1" w:rsidRPr="00FB78E7">
        <w:rPr>
          <w:sz w:val="20"/>
          <w:szCs w:val="20"/>
          <w:lang w:val="nl-NL"/>
        </w:rPr>
        <w:t>worden.</w:t>
      </w:r>
      <w:r w:rsidR="00756A49" w:rsidRPr="00FB78E7">
        <w:rPr>
          <w:sz w:val="20"/>
          <w:szCs w:val="20"/>
          <w:lang w:val="nl-NL"/>
        </w:rPr>
        <w:t xml:space="preserve"> </w:t>
      </w:r>
      <w:r w:rsidR="003C1B57" w:rsidRPr="00FB78E7">
        <w:rPr>
          <w:sz w:val="20"/>
          <w:szCs w:val="20"/>
          <w:lang w:val="nl-NL"/>
        </w:rPr>
        <w:t>Het vak En</w:t>
      </w:r>
      <w:r w:rsidR="008011A1" w:rsidRPr="00FB78E7">
        <w:rPr>
          <w:sz w:val="20"/>
          <w:szCs w:val="20"/>
          <w:lang w:val="nl-NL"/>
        </w:rPr>
        <w:t xml:space="preserve"> moet met een voldoende worden afgesloten</w:t>
      </w:r>
      <w:r w:rsidR="00D028D3" w:rsidRPr="00FB78E7">
        <w:rPr>
          <w:sz w:val="20"/>
          <w:szCs w:val="20"/>
          <w:lang w:val="nl-NL"/>
        </w:rPr>
        <w:t>;</w:t>
      </w:r>
    </w:p>
    <w:p w14:paraId="22A99FE6" w14:textId="0A7329BE" w:rsidR="006258AC" w:rsidRPr="00FB78E7" w:rsidRDefault="00397383" w:rsidP="00237301">
      <w:pPr>
        <w:pStyle w:val="ListParagraph"/>
        <w:numPr>
          <w:ilvl w:val="0"/>
          <w:numId w:val="7"/>
        </w:numPr>
        <w:tabs>
          <w:tab w:val="left" w:pos="1048"/>
          <w:tab w:val="left" w:pos="1049"/>
        </w:tabs>
        <w:spacing w:line="276" w:lineRule="auto"/>
        <w:ind w:left="284" w:hanging="284"/>
        <w:rPr>
          <w:sz w:val="20"/>
          <w:szCs w:val="20"/>
          <w:lang w:val="nl-NL"/>
        </w:rPr>
      </w:pPr>
      <w:r w:rsidRPr="00FB78E7">
        <w:rPr>
          <w:sz w:val="20"/>
          <w:szCs w:val="20"/>
          <w:lang w:val="nl-NL"/>
        </w:rPr>
        <w:t>a</w:t>
      </w:r>
      <w:r w:rsidR="008011A1" w:rsidRPr="00FB78E7">
        <w:rPr>
          <w:sz w:val="20"/>
          <w:szCs w:val="20"/>
          <w:lang w:val="nl-NL"/>
        </w:rPr>
        <w:t>lle opdrachten en werkstukken zijn ingeleverd en</w:t>
      </w:r>
      <w:r w:rsidR="008011A1" w:rsidRPr="00FB78E7">
        <w:rPr>
          <w:spacing w:val="-8"/>
          <w:sz w:val="20"/>
          <w:szCs w:val="20"/>
          <w:lang w:val="nl-NL"/>
        </w:rPr>
        <w:t xml:space="preserve"> </w:t>
      </w:r>
      <w:r w:rsidR="008011A1" w:rsidRPr="00FB78E7">
        <w:rPr>
          <w:sz w:val="20"/>
          <w:szCs w:val="20"/>
          <w:lang w:val="nl-NL"/>
        </w:rPr>
        <w:t>afgerond</w:t>
      </w:r>
      <w:r w:rsidR="00D028D3" w:rsidRPr="00FB78E7">
        <w:rPr>
          <w:sz w:val="20"/>
          <w:szCs w:val="20"/>
          <w:lang w:val="nl-NL"/>
        </w:rPr>
        <w:t>;</w:t>
      </w:r>
    </w:p>
    <w:p w14:paraId="22A99FE7" w14:textId="2F890148" w:rsidR="006258AC" w:rsidRPr="00FB78E7" w:rsidRDefault="00397383" w:rsidP="00237301">
      <w:pPr>
        <w:pStyle w:val="ListParagraph"/>
        <w:numPr>
          <w:ilvl w:val="0"/>
          <w:numId w:val="7"/>
        </w:numPr>
        <w:tabs>
          <w:tab w:val="left" w:pos="1048"/>
          <w:tab w:val="left" w:pos="1049"/>
        </w:tabs>
        <w:spacing w:line="276" w:lineRule="auto"/>
        <w:ind w:left="284" w:hanging="284"/>
        <w:rPr>
          <w:sz w:val="20"/>
          <w:szCs w:val="20"/>
          <w:lang w:val="nl-NL"/>
        </w:rPr>
      </w:pPr>
      <w:r w:rsidRPr="00FB78E7">
        <w:rPr>
          <w:sz w:val="20"/>
          <w:szCs w:val="20"/>
          <w:lang w:val="nl-NL"/>
        </w:rPr>
        <w:t>h</w:t>
      </w:r>
      <w:r w:rsidR="008011A1" w:rsidRPr="00FB78E7">
        <w:rPr>
          <w:sz w:val="20"/>
          <w:szCs w:val="20"/>
          <w:lang w:val="nl-NL"/>
        </w:rPr>
        <w:t xml:space="preserve">a, lo, mu, </w:t>
      </w:r>
      <w:proofErr w:type="spellStart"/>
      <w:r w:rsidR="003C1B57" w:rsidRPr="00FB78E7">
        <w:rPr>
          <w:sz w:val="20"/>
          <w:szCs w:val="20"/>
          <w:lang w:val="nl-NL"/>
        </w:rPr>
        <w:t>pdc</w:t>
      </w:r>
      <w:proofErr w:type="spellEnd"/>
      <w:r w:rsidR="008011A1" w:rsidRPr="00FB78E7">
        <w:rPr>
          <w:sz w:val="20"/>
          <w:szCs w:val="20"/>
          <w:lang w:val="nl-NL"/>
        </w:rPr>
        <w:t xml:space="preserve">, te, </w:t>
      </w:r>
      <w:proofErr w:type="spellStart"/>
      <w:r w:rsidR="008011A1" w:rsidRPr="00FB78E7">
        <w:rPr>
          <w:sz w:val="20"/>
          <w:szCs w:val="20"/>
          <w:lang w:val="nl-NL"/>
        </w:rPr>
        <w:t>th</w:t>
      </w:r>
      <w:proofErr w:type="spellEnd"/>
      <w:r w:rsidR="008011A1" w:rsidRPr="00FB78E7">
        <w:rPr>
          <w:sz w:val="20"/>
          <w:szCs w:val="20"/>
          <w:lang w:val="nl-NL"/>
        </w:rPr>
        <w:t xml:space="preserve"> en de stroom moeten met een voldoende afgesloten zijn. Bij een onvoldoende</w:t>
      </w:r>
      <w:r w:rsidR="008011A1" w:rsidRPr="00FB78E7">
        <w:rPr>
          <w:spacing w:val="-11"/>
          <w:sz w:val="20"/>
          <w:szCs w:val="20"/>
          <w:lang w:val="nl-NL"/>
        </w:rPr>
        <w:t xml:space="preserve"> </w:t>
      </w:r>
      <w:r w:rsidR="008011A1" w:rsidRPr="00FB78E7">
        <w:rPr>
          <w:sz w:val="20"/>
          <w:szCs w:val="20"/>
          <w:lang w:val="nl-NL"/>
        </w:rPr>
        <w:t>op</w:t>
      </w:r>
      <w:r w:rsidR="008011A1" w:rsidRPr="00FB78E7">
        <w:rPr>
          <w:spacing w:val="-10"/>
          <w:sz w:val="20"/>
          <w:szCs w:val="20"/>
          <w:lang w:val="nl-NL"/>
        </w:rPr>
        <w:t xml:space="preserve"> </w:t>
      </w:r>
      <w:r w:rsidR="008011A1" w:rsidRPr="00FB78E7">
        <w:rPr>
          <w:sz w:val="20"/>
          <w:szCs w:val="20"/>
          <w:lang w:val="nl-NL"/>
        </w:rPr>
        <w:t>het</w:t>
      </w:r>
      <w:r w:rsidR="008011A1" w:rsidRPr="00FB78E7">
        <w:rPr>
          <w:spacing w:val="-10"/>
          <w:sz w:val="20"/>
          <w:szCs w:val="20"/>
          <w:lang w:val="nl-NL"/>
        </w:rPr>
        <w:t xml:space="preserve"> </w:t>
      </w:r>
      <w:r w:rsidR="008011A1" w:rsidRPr="00FB78E7">
        <w:rPr>
          <w:sz w:val="20"/>
          <w:szCs w:val="20"/>
          <w:lang w:val="nl-NL"/>
        </w:rPr>
        <w:t>overgangsrapport</w:t>
      </w:r>
      <w:r w:rsidR="008011A1" w:rsidRPr="00FB78E7">
        <w:rPr>
          <w:spacing w:val="-12"/>
          <w:sz w:val="20"/>
          <w:szCs w:val="20"/>
          <w:lang w:val="nl-NL"/>
        </w:rPr>
        <w:t xml:space="preserve"> </w:t>
      </w:r>
      <w:r w:rsidR="008011A1" w:rsidRPr="00FB78E7">
        <w:rPr>
          <w:sz w:val="20"/>
          <w:szCs w:val="20"/>
          <w:lang w:val="nl-NL"/>
        </w:rPr>
        <w:t>moeten</w:t>
      </w:r>
      <w:r w:rsidR="008011A1" w:rsidRPr="00FB78E7">
        <w:rPr>
          <w:spacing w:val="-12"/>
          <w:sz w:val="20"/>
          <w:szCs w:val="20"/>
          <w:lang w:val="nl-NL"/>
        </w:rPr>
        <w:t xml:space="preserve"> </w:t>
      </w:r>
      <w:r w:rsidR="008011A1" w:rsidRPr="00FB78E7">
        <w:rPr>
          <w:sz w:val="20"/>
          <w:szCs w:val="20"/>
          <w:lang w:val="nl-NL"/>
        </w:rPr>
        <w:t>aanvullende</w:t>
      </w:r>
      <w:r w:rsidR="008011A1" w:rsidRPr="00FB78E7">
        <w:rPr>
          <w:spacing w:val="-11"/>
          <w:sz w:val="20"/>
          <w:szCs w:val="20"/>
          <w:lang w:val="nl-NL"/>
        </w:rPr>
        <w:t xml:space="preserve"> </w:t>
      </w:r>
      <w:r w:rsidR="008011A1" w:rsidRPr="00FB78E7">
        <w:rPr>
          <w:sz w:val="20"/>
          <w:szCs w:val="20"/>
          <w:lang w:val="nl-NL"/>
        </w:rPr>
        <w:t>opdrachten</w:t>
      </w:r>
      <w:r w:rsidR="008011A1" w:rsidRPr="00FB78E7">
        <w:rPr>
          <w:spacing w:val="-12"/>
          <w:sz w:val="20"/>
          <w:szCs w:val="20"/>
          <w:lang w:val="nl-NL"/>
        </w:rPr>
        <w:t xml:space="preserve"> </w:t>
      </w:r>
      <w:r w:rsidR="008011A1" w:rsidRPr="00FB78E7">
        <w:rPr>
          <w:sz w:val="20"/>
          <w:szCs w:val="20"/>
          <w:lang w:val="nl-NL"/>
        </w:rPr>
        <w:t>voldoende</w:t>
      </w:r>
      <w:r w:rsidR="008011A1" w:rsidRPr="00FB78E7">
        <w:rPr>
          <w:spacing w:val="-12"/>
          <w:sz w:val="20"/>
          <w:szCs w:val="20"/>
          <w:lang w:val="nl-NL"/>
        </w:rPr>
        <w:t xml:space="preserve"> </w:t>
      </w:r>
      <w:r w:rsidR="008011A1" w:rsidRPr="00FB78E7">
        <w:rPr>
          <w:sz w:val="20"/>
          <w:szCs w:val="20"/>
          <w:lang w:val="nl-NL"/>
        </w:rPr>
        <w:t>gemaakt worden om bevorderd te</w:t>
      </w:r>
      <w:r w:rsidR="008011A1" w:rsidRPr="00FB78E7">
        <w:rPr>
          <w:spacing w:val="6"/>
          <w:sz w:val="20"/>
          <w:szCs w:val="20"/>
          <w:lang w:val="nl-NL"/>
        </w:rPr>
        <w:t xml:space="preserve"> </w:t>
      </w:r>
      <w:r w:rsidR="008011A1" w:rsidRPr="00FB78E7">
        <w:rPr>
          <w:sz w:val="20"/>
          <w:szCs w:val="20"/>
          <w:lang w:val="nl-NL"/>
        </w:rPr>
        <w:t>worden.</w:t>
      </w:r>
    </w:p>
    <w:p w14:paraId="713D97AA" w14:textId="77777777" w:rsidR="003C1B57" w:rsidRPr="00FB78E7" w:rsidRDefault="003C1B57" w:rsidP="00855014">
      <w:pPr>
        <w:tabs>
          <w:tab w:val="left" w:pos="1048"/>
          <w:tab w:val="left" w:pos="1049"/>
        </w:tabs>
        <w:spacing w:line="276" w:lineRule="auto"/>
        <w:ind w:left="700" w:right="516"/>
        <w:rPr>
          <w:sz w:val="20"/>
          <w:szCs w:val="20"/>
          <w:lang w:val="nl-NL"/>
        </w:rPr>
      </w:pPr>
    </w:p>
    <w:p w14:paraId="22A99FE8" w14:textId="77777777" w:rsidR="006258AC" w:rsidRPr="00FB78E7" w:rsidRDefault="008011A1" w:rsidP="00237301">
      <w:pPr>
        <w:pStyle w:val="Heading1"/>
        <w:spacing w:line="276" w:lineRule="auto"/>
        <w:ind w:left="0"/>
      </w:pPr>
      <w:proofErr w:type="spellStart"/>
      <w:r w:rsidRPr="00FB78E7">
        <w:t>Bevorderingsnormen</w:t>
      </w:r>
      <w:proofErr w:type="spellEnd"/>
      <w:r w:rsidRPr="00FB78E7">
        <w:t xml:space="preserve"> A3-tto </w:t>
      </w:r>
      <w:proofErr w:type="spellStart"/>
      <w:r w:rsidRPr="00FB78E7">
        <w:t>naar</w:t>
      </w:r>
      <w:proofErr w:type="spellEnd"/>
      <w:r w:rsidRPr="00FB78E7">
        <w:t xml:space="preserve"> A4:</w:t>
      </w:r>
    </w:p>
    <w:p w14:paraId="22A99FE9" w14:textId="346CBFF3" w:rsidR="006258AC" w:rsidRPr="00FB78E7" w:rsidRDefault="00397383" w:rsidP="00237301">
      <w:pPr>
        <w:pStyle w:val="ListParagraph"/>
        <w:numPr>
          <w:ilvl w:val="0"/>
          <w:numId w:val="7"/>
        </w:numPr>
        <w:tabs>
          <w:tab w:val="left" w:pos="1058"/>
          <w:tab w:val="left" w:pos="1060"/>
        </w:tabs>
        <w:spacing w:line="276" w:lineRule="auto"/>
        <w:ind w:left="284" w:hanging="284"/>
        <w:rPr>
          <w:sz w:val="20"/>
          <w:szCs w:val="20"/>
          <w:lang w:val="nl-NL"/>
        </w:rPr>
      </w:pPr>
      <w:r w:rsidRPr="00FB78E7">
        <w:rPr>
          <w:sz w:val="20"/>
          <w:szCs w:val="20"/>
          <w:lang w:val="nl-NL"/>
        </w:rPr>
        <w:t>a</w:t>
      </w:r>
      <w:r w:rsidR="008011A1" w:rsidRPr="00FB78E7">
        <w:rPr>
          <w:sz w:val="20"/>
          <w:szCs w:val="20"/>
          <w:lang w:val="nl-NL"/>
        </w:rPr>
        <w:t xml:space="preserve">lle vakken zijn afgesloten met een </w:t>
      </w:r>
      <w:r w:rsidR="008011A1" w:rsidRPr="00FB78E7">
        <w:rPr>
          <w:b/>
          <w:sz w:val="20"/>
          <w:szCs w:val="20"/>
          <w:lang w:val="nl-NL"/>
        </w:rPr>
        <w:t xml:space="preserve">voldoende </w:t>
      </w:r>
      <w:r w:rsidR="008011A1" w:rsidRPr="00FB78E7">
        <w:rPr>
          <w:sz w:val="20"/>
          <w:szCs w:val="20"/>
          <w:lang w:val="nl-NL"/>
        </w:rPr>
        <w:t xml:space="preserve">of </w:t>
      </w:r>
      <w:r w:rsidR="008011A1" w:rsidRPr="00FB78E7">
        <w:rPr>
          <w:b/>
          <w:sz w:val="20"/>
          <w:szCs w:val="20"/>
          <w:lang w:val="nl-NL"/>
        </w:rPr>
        <w:t>1x</w:t>
      </w:r>
      <w:r w:rsidR="008011A1" w:rsidRPr="00FB78E7">
        <w:rPr>
          <w:b/>
          <w:spacing w:val="-6"/>
          <w:sz w:val="20"/>
          <w:szCs w:val="20"/>
          <w:lang w:val="nl-NL"/>
        </w:rPr>
        <w:t xml:space="preserve"> </w:t>
      </w:r>
      <w:r w:rsidR="008011A1" w:rsidRPr="00FB78E7">
        <w:rPr>
          <w:b/>
          <w:sz w:val="20"/>
          <w:szCs w:val="20"/>
          <w:lang w:val="nl-NL"/>
        </w:rPr>
        <w:t>5</w:t>
      </w:r>
      <w:r w:rsidRPr="00FB78E7">
        <w:rPr>
          <w:sz w:val="20"/>
          <w:szCs w:val="20"/>
          <w:lang w:val="nl-NL"/>
        </w:rPr>
        <w:t>;</w:t>
      </w:r>
    </w:p>
    <w:p w14:paraId="22A99FEA" w14:textId="06B46EDB" w:rsidR="006258AC" w:rsidRPr="00FB78E7" w:rsidRDefault="00397383" w:rsidP="00237301">
      <w:pPr>
        <w:pStyle w:val="ListParagraph"/>
        <w:numPr>
          <w:ilvl w:val="0"/>
          <w:numId w:val="7"/>
        </w:numPr>
        <w:tabs>
          <w:tab w:val="left" w:pos="1058"/>
          <w:tab w:val="left" w:pos="1060"/>
        </w:tabs>
        <w:spacing w:line="276" w:lineRule="auto"/>
        <w:ind w:left="284" w:hanging="284"/>
        <w:rPr>
          <w:sz w:val="20"/>
          <w:szCs w:val="20"/>
          <w:lang w:val="nl-NL"/>
        </w:rPr>
      </w:pPr>
      <w:r w:rsidRPr="00FB78E7">
        <w:rPr>
          <w:sz w:val="20"/>
          <w:szCs w:val="20"/>
          <w:lang w:val="nl-NL"/>
        </w:rPr>
        <w:t>a</w:t>
      </w:r>
      <w:r w:rsidR="008011A1" w:rsidRPr="00FB78E7">
        <w:rPr>
          <w:sz w:val="20"/>
          <w:szCs w:val="20"/>
          <w:lang w:val="nl-NL"/>
        </w:rPr>
        <w:t>ls</w:t>
      </w:r>
      <w:r w:rsidR="008011A1" w:rsidRPr="00FB78E7">
        <w:rPr>
          <w:spacing w:val="-3"/>
          <w:sz w:val="20"/>
          <w:szCs w:val="20"/>
          <w:lang w:val="nl-NL"/>
        </w:rPr>
        <w:t xml:space="preserve"> </w:t>
      </w:r>
      <w:r w:rsidR="008011A1" w:rsidRPr="00FB78E7">
        <w:rPr>
          <w:sz w:val="20"/>
          <w:szCs w:val="20"/>
          <w:lang w:val="nl-NL"/>
        </w:rPr>
        <w:t>er</w:t>
      </w:r>
      <w:r w:rsidR="008011A1" w:rsidRPr="00FB78E7">
        <w:rPr>
          <w:spacing w:val="-3"/>
          <w:sz w:val="20"/>
          <w:szCs w:val="20"/>
          <w:lang w:val="nl-NL"/>
        </w:rPr>
        <w:t xml:space="preserve"> </w:t>
      </w:r>
      <w:r w:rsidR="008011A1" w:rsidRPr="00FB78E7">
        <w:rPr>
          <w:sz w:val="20"/>
          <w:szCs w:val="20"/>
          <w:lang w:val="nl-NL"/>
        </w:rPr>
        <w:t>sprake</w:t>
      </w:r>
      <w:r w:rsidR="008011A1" w:rsidRPr="00FB78E7">
        <w:rPr>
          <w:spacing w:val="-4"/>
          <w:sz w:val="20"/>
          <w:szCs w:val="20"/>
          <w:lang w:val="nl-NL"/>
        </w:rPr>
        <w:t xml:space="preserve"> </w:t>
      </w:r>
      <w:r w:rsidR="008011A1" w:rsidRPr="00FB78E7">
        <w:rPr>
          <w:sz w:val="20"/>
          <w:szCs w:val="20"/>
          <w:lang w:val="nl-NL"/>
        </w:rPr>
        <w:t>is</w:t>
      </w:r>
      <w:r w:rsidR="008011A1" w:rsidRPr="00FB78E7">
        <w:rPr>
          <w:spacing w:val="-3"/>
          <w:sz w:val="20"/>
          <w:szCs w:val="20"/>
          <w:lang w:val="nl-NL"/>
        </w:rPr>
        <w:t xml:space="preserve"> </w:t>
      </w:r>
      <w:r w:rsidR="008011A1" w:rsidRPr="00FB78E7">
        <w:rPr>
          <w:sz w:val="20"/>
          <w:szCs w:val="20"/>
          <w:lang w:val="nl-NL"/>
        </w:rPr>
        <w:t>van</w:t>
      </w:r>
      <w:r w:rsidR="008011A1" w:rsidRPr="00FB78E7">
        <w:rPr>
          <w:spacing w:val="-2"/>
          <w:sz w:val="20"/>
          <w:szCs w:val="20"/>
          <w:lang w:val="nl-NL"/>
        </w:rPr>
        <w:t xml:space="preserve"> </w:t>
      </w:r>
      <w:r w:rsidR="008011A1" w:rsidRPr="00FB78E7">
        <w:rPr>
          <w:b/>
          <w:sz w:val="20"/>
          <w:szCs w:val="20"/>
          <w:lang w:val="nl-NL"/>
        </w:rPr>
        <w:t>2x</w:t>
      </w:r>
      <w:r w:rsidR="008011A1" w:rsidRPr="00FB78E7">
        <w:rPr>
          <w:b/>
          <w:spacing w:val="-2"/>
          <w:sz w:val="20"/>
          <w:szCs w:val="20"/>
          <w:lang w:val="nl-NL"/>
        </w:rPr>
        <w:t xml:space="preserve"> </w:t>
      </w:r>
      <w:r w:rsidR="008011A1" w:rsidRPr="00FB78E7">
        <w:rPr>
          <w:b/>
          <w:sz w:val="20"/>
          <w:szCs w:val="20"/>
          <w:lang w:val="nl-NL"/>
        </w:rPr>
        <w:t>5</w:t>
      </w:r>
      <w:r w:rsidR="008011A1" w:rsidRPr="00FB78E7">
        <w:rPr>
          <w:b/>
          <w:spacing w:val="-3"/>
          <w:sz w:val="20"/>
          <w:szCs w:val="20"/>
          <w:lang w:val="nl-NL"/>
        </w:rPr>
        <w:t xml:space="preserve"> </w:t>
      </w:r>
      <w:r w:rsidR="008011A1" w:rsidRPr="00FB78E7">
        <w:rPr>
          <w:sz w:val="20"/>
          <w:szCs w:val="20"/>
          <w:lang w:val="nl-NL"/>
        </w:rPr>
        <w:t>of</w:t>
      </w:r>
      <w:r w:rsidR="008011A1" w:rsidRPr="00FB78E7">
        <w:rPr>
          <w:spacing w:val="-2"/>
          <w:sz w:val="20"/>
          <w:szCs w:val="20"/>
          <w:lang w:val="nl-NL"/>
        </w:rPr>
        <w:t xml:space="preserve"> </w:t>
      </w:r>
      <w:r w:rsidR="008011A1" w:rsidRPr="00FB78E7">
        <w:rPr>
          <w:b/>
          <w:sz w:val="20"/>
          <w:szCs w:val="20"/>
          <w:lang w:val="nl-NL"/>
        </w:rPr>
        <w:t>1</w:t>
      </w:r>
      <w:r w:rsidR="008011A1" w:rsidRPr="00FB78E7">
        <w:rPr>
          <w:b/>
          <w:spacing w:val="-4"/>
          <w:sz w:val="20"/>
          <w:szCs w:val="20"/>
          <w:lang w:val="nl-NL"/>
        </w:rPr>
        <w:t xml:space="preserve"> </w:t>
      </w:r>
      <w:r w:rsidR="008011A1" w:rsidRPr="00FB78E7">
        <w:rPr>
          <w:b/>
          <w:sz w:val="20"/>
          <w:szCs w:val="20"/>
          <w:lang w:val="nl-NL"/>
        </w:rPr>
        <w:t>x</w:t>
      </w:r>
      <w:r w:rsidR="008011A1" w:rsidRPr="00FB78E7">
        <w:rPr>
          <w:b/>
          <w:spacing w:val="-2"/>
          <w:sz w:val="20"/>
          <w:szCs w:val="20"/>
          <w:lang w:val="nl-NL"/>
        </w:rPr>
        <w:t xml:space="preserve"> </w:t>
      </w:r>
      <w:r w:rsidR="008011A1" w:rsidRPr="00FB78E7">
        <w:rPr>
          <w:b/>
          <w:sz w:val="20"/>
          <w:szCs w:val="20"/>
          <w:lang w:val="nl-NL"/>
        </w:rPr>
        <w:t>4</w:t>
      </w:r>
      <w:r w:rsidR="008011A1" w:rsidRPr="00FB78E7">
        <w:rPr>
          <w:b/>
          <w:spacing w:val="-4"/>
          <w:sz w:val="20"/>
          <w:szCs w:val="20"/>
          <w:lang w:val="nl-NL"/>
        </w:rPr>
        <w:t xml:space="preserve"> </w:t>
      </w:r>
      <w:r w:rsidR="008011A1" w:rsidRPr="00FB78E7">
        <w:rPr>
          <w:sz w:val="20"/>
          <w:szCs w:val="20"/>
          <w:lang w:val="nl-NL"/>
        </w:rPr>
        <w:t>of</w:t>
      </w:r>
      <w:r w:rsidR="008011A1" w:rsidRPr="00FB78E7">
        <w:rPr>
          <w:spacing w:val="-2"/>
          <w:sz w:val="20"/>
          <w:szCs w:val="20"/>
          <w:lang w:val="nl-NL"/>
        </w:rPr>
        <w:t xml:space="preserve"> </w:t>
      </w:r>
      <w:r w:rsidR="008011A1" w:rsidRPr="00FB78E7">
        <w:rPr>
          <w:b/>
          <w:sz w:val="20"/>
          <w:szCs w:val="20"/>
          <w:lang w:val="nl-NL"/>
        </w:rPr>
        <w:t>1</w:t>
      </w:r>
      <w:r w:rsidR="008011A1" w:rsidRPr="00FB78E7">
        <w:rPr>
          <w:b/>
          <w:spacing w:val="-3"/>
          <w:sz w:val="20"/>
          <w:szCs w:val="20"/>
          <w:lang w:val="nl-NL"/>
        </w:rPr>
        <w:t xml:space="preserve"> </w:t>
      </w:r>
      <w:r w:rsidR="008011A1" w:rsidRPr="00FB78E7">
        <w:rPr>
          <w:b/>
          <w:sz w:val="20"/>
          <w:szCs w:val="20"/>
          <w:lang w:val="nl-NL"/>
        </w:rPr>
        <w:t>x</w:t>
      </w:r>
      <w:r w:rsidR="008011A1" w:rsidRPr="00FB78E7">
        <w:rPr>
          <w:b/>
          <w:spacing w:val="-2"/>
          <w:sz w:val="20"/>
          <w:szCs w:val="20"/>
          <w:lang w:val="nl-NL"/>
        </w:rPr>
        <w:t xml:space="preserve"> </w:t>
      </w:r>
      <w:r w:rsidR="008011A1" w:rsidRPr="00FB78E7">
        <w:rPr>
          <w:b/>
          <w:sz w:val="20"/>
          <w:szCs w:val="20"/>
          <w:lang w:val="nl-NL"/>
        </w:rPr>
        <w:t>4</w:t>
      </w:r>
      <w:r w:rsidR="008011A1" w:rsidRPr="00FB78E7">
        <w:rPr>
          <w:b/>
          <w:spacing w:val="-4"/>
          <w:sz w:val="20"/>
          <w:szCs w:val="20"/>
          <w:lang w:val="nl-NL"/>
        </w:rPr>
        <w:t xml:space="preserve"> </w:t>
      </w:r>
      <w:r w:rsidR="008011A1" w:rsidRPr="00FB78E7">
        <w:rPr>
          <w:b/>
          <w:sz w:val="20"/>
          <w:szCs w:val="20"/>
          <w:lang w:val="nl-NL"/>
        </w:rPr>
        <w:t>en</w:t>
      </w:r>
      <w:r w:rsidR="008011A1" w:rsidRPr="00FB78E7">
        <w:rPr>
          <w:b/>
          <w:spacing w:val="-1"/>
          <w:sz w:val="20"/>
          <w:szCs w:val="20"/>
          <w:lang w:val="nl-NL"/>
        </w:rPr>
        <w:t xml:space="preserve"> </w:t>
      </w:r>
      <w:r w:rsidR="008011A1" w:rsidRPr="00FB78E7">
        <w:rPr>
          <w:b/>
          <w:sz w:val="20"/>
          <w:szCs w:val="20"/>
          <w:lang w:val="nl-NL"/>
        </w:rPr>
        <w:t>1x</w:t>
      </w:r>
      <w:r w:rsidR="008011A1" w:rsidRPr="00FB78E7">
        <w:rPr>
          <w:b/>
          <w:spacing w:val="-4"/>
          <w:sz w:val="20"/>
          <w:szCs w:val="20"/>
          <w:lang w:val="nl-NL"/>
        </w:rPr>
        <w:t xml:space="preserve"> </w:t>
      </w:r>
      <w:r w:rsidR="008011A1" w:rsidRPr="00FB78E7">
        <w:rPr>
          <w:b/>
          <w:sz w:val="20"/>
          <w:szCs w:val="20"/>
          <w:lang w:val="nl-NL"/>
        </w:rPr>
        <w:t>5</w:t>
      </w:r>
      <w:r w:rsidR="008011A1" w:rsidRPr="00FB78E7">
        <w:rPr>
          <w:b/>
          <w:spacing w:val="-2"/>
          <w:sz w:val="20"/>
          <w:szCs w:val="20"/>
          <w:lang w:val="nl-NL"/>
        </w:rPr>
        <w:t xml:space="preserve"> </w:t>
      </w:r>
      <w:r w:rsidR="008011A1" w:rsidRPr="00FB78E7">
        <w:rPr>
          <w:sz w:val="20"/>
          <w:szCs w:val="20"/>
          <w:lang w:val="nl-NL"/>
        </w:rPr>
        <w:t>moet</w:t>
      </w:r>
      <w:r w:rsidR="008011A1" w:rsidRPr="00FB78E7">
        <w:rPr>
          <w:spacing w:val="-3"/>
          <w:sz w:val="20"/>
          <w:szCs w:val="20"/>
          <w:lang w:val="nl-NL"/>
        </w:rPr>
        <w:t xml:space="preserve"> </w:t>
      </w:r>
      <w:r w:rsidR="008011A1" w:rsidRPr="00FB78E7">
        <w:rPr>
          <w:sz w:val="20"/>
          <w:szCs w:val="20"/>
          <w:lang w:val="nl-NL"/>
        </w:rPr>
        <w:t>het</w:t>
      </w:r>
      <w:r w:rsidR="008011A1" w:rsidRPr="00FB78E7">
        <w:rPr>
          <w:spacing w:val="-2"/>
          <w:sz w:val="20"/>
          <w:szCs w:val="20"/>
          <w:lang w:val="nl-NL"/>
        </w:rPr>
        <w:t xml:space="preserve"> </w:t>
      </w:r>
      <w:r w:rsidR="008011A1" w:rsidRPr="00FB78E7">
        <w:rPr>
          <w:sz w:val="20"/>
          <w:szCs w:val="20"/>
          <w:lang w:val="nl-NL"/>
        </w:rPr>
        <w:t>gemiddelde</w:t>
      </w:r>
      <w:r w:rsidR="008011A1" w:rsidRPr="00FB78E7">
        <w:rPr>
          <w:spacing w:val="-2"/>
          <w:sz w:val="20"/>
          <w:szCs w:val="20"/>
          <w:lang w:val="nl-NL"/>
        </w:rPr>
        <w:t xml:space="preserve"> </w:t>
      </w:r>
      <w:r w:rsidR="008011A1" w:rsidRPr="00FB78E7">
        <w:rPr>
          <w:sz w:val="20"/>
          <w:szCs w:val="20"/>
          <w:lang w:val="nl-NL"/>
        </w:rPr>
        <w:t>van</w:t>
      </w:r>
      <w:r w:rsidR="008011A1" w:rsidRPr="00FB78E7">
        <w:rPr>
          <w:spacing w:val="-4"/>
          <w:sz w:val="20"/>
          <w:szCs w:val="20"/>
          <w:lang w:val="nl-NL"/>
        </w:rPr>
        <w:t xml:space="preserve"> </w:t>
      </w:r>
      <w:r w:rsidR="008011A1" w:rsidRPr="00FB78E7">
        <w:rPr>
          <w:sz w:val="20"/>
          <w:szCs w:val="20"/>
          <w:lang w:val="nl-NL"/>
        </w:rPr>
        <w:t>alle</w:t>
      </w:r>
      <w:r w:rsidR="008011A1" w:rsidRPr="00FB78E7">
        <w:rPr>
          <w:spacing w:val="-4"/>
          <w:sz w:val="20"/>
          <w:szCs w:val="20"/>
          <w:lang w:val="nl-NL"/>
        </w:rPr>
        <w:t xml:space="preserve"> </w:t>
      </w:r>
      <w:r w:rsidR="00A770EA" w:rsidRPr="00FB78E7">
        <w:rPr>
          <w:sz w:val="20"/>
          <w:szCs w:val="20"/>
          <w:lang w:val="nl-NL"/>
        </w:rPr>
        <w:t xml:space="preserve">afgeronde </w:t>
      </w:r>
      <w:r w:rsidR="008011A1" w:rsidRPr="00FB78E7">
        <w:rPr>
          <w:sz w:val="20"/>
          <w:szCs w:val="20"/>
          <w:lang w:val="nl-NL"/>
        </w:rPr>
        <w:t>cijfers</w:t>
      </w:r>
      <w:r w:rsidR="008011A1" w:rsidRPr="00FB78E7">
        <w:rPr>
          <w:spacing w:val="-3"/>
          <w:sz w:val="20"/>
          <w:szCs w:val="20"/>
          <w:lang w:val="nl-NL"/>
        </w:rPr>
        <w:t xml:space="preserve"> </w:t>
      </w:r>
      <w:r w:rsidR="008011A1" w:rsidRPr="00FB78E7">
        <w:rPr>
          <w:sz w:val="20"/>
          <w:szCs w:val="20"/>
          <w:lang w:val="nl-NL"/>
        </w:rPr>
        <w:t>6,0</w:t>
      </w:r>
      <w:r w:rsidR="008011A1" w:rsidRPr="00FB78E7">
        <w:rPr>
          <w:spacing w:val="-3"/>
          <w:sz w:val="20"/>
          <w:szCs w:val="20"/>
          <w:lang w:val="nl-NL"/>
        </w:rPr>
        <w:t xml:space="preserve"> </w:t>
      </w:r>
      <w:r w:rsidR="008011A1" w:rsidRPr="00FB78E7">
        <w:rPr>
          <w:sz w:val="20"/>
          <w:szCs w:val="20"/>
          <w:lang w:val="nl-NL"/>
        </w:rPr>
        <w:t>of hoger</w:t>
      </w:r>
      <w:r w:rsidR="008011A1" w:rsidRPr="00FB78E7">
        <w:rPr>
          <w:spacing w:val="-3"/>
          <w:sz w:val="20"/>
          <w:szCs w:val="20"/>
          <w:lang w:val="nl-NL"/>
        </w:rPr>
        <w:t xml:space="preserve"> </w:t>
      </w:r>
      <w:r w:rsidR="008011A1" w:rsidRPr="00FB78E7">
        <w:rPr>
          <w:sz w:val="20"/>
          <w:szCs w:val="20"/>
          <w:lang w:val="nl-NL"/>
        </w:rPr>
        <w:t>zijn</w:t>
      </w:r>
      <w:r w:rsidR="008011A1" w:rsidRPr="00FB78E7">
        <w:rPr>
          <w:spacing w:val="-4"/>
          <w:sz w:val="20"/>
          <w:szCs w:val="20"/>
          <w:lang w:val="nl-NL"/>
        </w:rPr>
        <w:t xml:space="preserve"> </w:t>
      </w:r>
      <w:r w:rsidR="008011A1" w:rsidRPr="00FB78E7">
        <w:rPr>
          <w:sz w:val="20"/>
          <w:szCs w:val="20"/>
          <w:lang w:val="nl-NL"/>
        </w:rPr>
        <w:t>(compensatieregeling,</w:t>
      </w:r>
      <w:r w:rsidR="008011A1" w:rsidRPr="00FB78E7">
        <w:rPr>
          <w:spacing w:val="-4"/>
          <w:sz w:val="20"/>
          <w:szCs w:val="20"/>
          <w:lang w:val="nl-NL"/>
        </w:rPr>
        <w:t xml:space="preserve"> </w:t>
      </w:r>
      <w:r w:rsidR="008011A1" w:rsidRPr="00FB78E7">
        <w:rPr>
          <w:sz w:val="20"/>
          <w:szCs w:val="20"/>
          <w:lang w:val="nl-NL"/>
        </w:rPr>
        <w:t>hierbij</w:t>
      </w:r>
      <w:r w:rsidR="008011A1" w:rsidRPr="00FB78E7">
        <w:rPr>
          <w:spacing w:val="-4"/>
          <w:sz w:val="20"/>
          <w:szCs w:val="20"/>
          <w:lang w:val="nl-NL"/>
        </w:rPr>
        <w:t xml:space="preserve"> </w:t>
      </w:r>
      <w:r w:rsidR="008011A1" w:rsidRPr="00FB78E7">
        <w:rPr>
          <w:sz w:val="20"/>
          <w:szCs w:val="20"/>
          <w:lang w:val="nl-NL"/>
        </w:rPr>
        <w:t>tellen</w:t>
      </w:r>
      <w:r w:rsidR="008011A1" w:rsidRPr="00FB78E7">
        <w:rPr>
          <w:spacing w:val="-4"/>
          <w:sz w:val="20"/>
          <w:szCs w:val="20"/>
          <w:lang w:val="nl-NL"/>
        </w:rPr>
        <w:t xml:space="preserve"> </w:t>
      </w:r>
      <w:r w:rsidR="008011A1" w:rsidRPr="00FB78E7">
        <w:rPr>
          <w:sz w:val="20"/>
          <w:szCs w:val="20"/>
          <w:lang w:val="nl-NL"/>
        </w:rPr>
        <w:t>lo,</w:t>
      </w:r>
      <w:r w:rsidR="008011A1" w:rsidRPr="00FB78E7">
        <w:rPr>
          <w:spacing w:val="-4"/>
          <w:sz w:val="20"/>
          <w:szCs w:val="20"/>
          <w:lang w:val="nl-NL"/>
        </w:rPr>
        <w:t xml:space="preserve"> </w:t>
      </w:r>
      <w:r w:rsidR="008011A1" w:rsidRPr="00FB78E7">
        <w:rPr>
          <w:sz w:val="20"/>
          <w:szCs w:val="20"/>
          <w:lang w:val="nl-NL"/>
        </w:rPr>
        <w:t>te,</w:t>
      </w:r>
      <w:r w:rsidR="008011A1" w:rsidRPr="00FB78E7">
        <w:rPr>
          <w:spacing w:val="-4"/>
          <w:sz w:val="20"/>
          <w:szCs w:val="20"/>
          <w:lang w:val="nl-NL"/>
        </w:rPr>
        <w:t xml:space="preserve"> </w:t>
      </w:r>
      <w:r w:rsidR="008011A1" w:rsidRPr="00FB78E7">
        <w:rPr>
          <w:sz w:val="20"/>
          <w:szCs w:val="20"/>
          <w:lang w:val="nl-NL"/>
        </w:rPr>
        <w:t>ha</w:t>
      </w:r>
      <w:r w:rsidR="008011A1" w:rsidRPr="00FB78E7">
        <w:rPr>
          <w:spacing w:val="-4"/>
          <w:sz w:val="20"/>
          <w:szCs w:val="20"/>
          <w:lang w:val="nl-NL"/>
        </w:rPr>
        <w:t xml:space="preserve"> </w:t>
      </w:r>
      <w:r w:rsidR="008011A1" w:rsidRPr="00FB78E7">
        <w:rPr>
          <w:sz w:val="20"/>
          <w:szCs w:val="20"/>
          <w:lang w:val="nl-NL"/>
        </w:rPr>
        <w:t>en</w:t>
      </w:r>
      <w:r w:rsidR="008011A1" w:rsidRPr="00FB78E7">
        <w:rPr>
          <w:spacing w:val="-5"/>
          <w:sz w:val="20"/>
          <w:szCs w:val="20"/>
          <w:lang w:val="nl-NL"/>
        </w:rPr>
        <w:t xml:space="preserve"> </w:t>
      </w:r>
      <w:proofErr w:type="spellStart"/>
      <w:r w:rsidR="00A412E4" w:rsidRPr="00FB78E7">
        <w:rPr>
          <w:sz w:val="20"/>
          <w:szCs w:val="20"/>
          <w:lang w:val="nl-NL"/>
        </w:rPr>
        <w:t>pdc</w:t>
      </w:r>
      <w:proofErr w:type="spellEnd"/>
      <w:r w:rsidR="008011A1" w:rsidRPr="00FB78E7">
        <w:rPr>
          <w:spacing w:val="-3"/>
          <w:sz w:val="20"/>
          <w:szCs w:val="20"/>
          <w:lang w:val="nl-NL"/>
        </w:rPr>
        <w:t xml:space="preserve"> </w:t>
      </w:r>
      <w:r w:rsidR="008011A1" w:rsidRPr="00FB78E7">
        <w:rPr>
          <w:sz w:val="20"/>
          <w:szCs w:val="20"/>
          <w:lang w:val="nl-NL"/>
        </w:rPr>
        <w:t>niet</w:t>
      </w:r>
      <w:r w:rsidR="008011A1" w:rsidRPr="00FB78E7">
        <w:rPr>
          <w:spacing w:val="-6"/>
          <w:sz w:val="20"/>
          <w:szCs w:val="20"/>
          <w:lang w:val="nl-NL"/>
        </w:rPr>
        <w:t xml:space="preserve"> </w:t>
      </w:r>
      <w:r w:rsidR="008011A1" w:rsidRPr="00FB78E7">
        <w:rPr>
          <w:sz w:val="20"/>
          <w:szCs w:val="20"/>
          <w:lang w:val="nl-NL"/>
        </w:rPr>
        <w:t>mee</w:t>
      </w:r>
      <w:r w:rsidR="008011A1" w:rsidRPr="00FB78E7">
        <w:rPr>
          <w:spacing w:val="-6"/>
          <w:sz w:val="20"/>
          <w:szCs w:val="20"/>
          <w:lang w:val="nl-NL"/>
        </w:rPr>
        <w:t xml:space="preserve"> </w:t>
      </w:r>
      <w:r w:rsidR="008011A1" w:rsidRPr="00FB78E7">
        <w:rPr>
          <w:sz w:val="20"/>
          <w:szCs w:val="20"/>
          <w:lang w:val="nl-NL"/>
        </w:rPr>
        <w:t>ter</w:t>
      </w:r>
      <w:r w:rsidR="008011A1" w:rsidRPr="00FB78E7">
        <w:rPr>
          <w:spacing w:val="-4"/>
          <w:sz w:val="20"/>
          <w:szCs w:val="20"/>
          <w:lang w:val="nl-NL"/>
        </w:rPr>
        <w:t xml:space="preserve"> </w:t>
      </w:r>
      <w:r w:rsidR="008011A1" w:rsidRPr="00FB78E7">
        <w:rPr>
          <w:sz w:val="20"/>
          <w:szCs w:val="20"/>
          <w:lang w:val="nl-NL"/>
        </w:rPr>
        <w:t>compensatie)</w:t>
      </w:r>
      <w:r w:rsidRPr="00FB78E7">
        <w:rPr>
          <w:sz w:val="20"/>
          <w:szCs w:val="20"/>
          <w:lang w:val="nl-NL"/>
        </w:rPr>
        <w:t>;</w:t>
      </w:r>
    </w:p>
    <w:p w14:paraId="22A99FEB" w14:textId="631268A9" w:rsidR="006258AC" w:rsidRPr="00FB78E7" w:rsidRDefault="00397383" w:rsidP="00237301">
      <w:pPr>
        <w:pStyle w:val="ListParagraph"/>
        <w:numPr>
          <w:ilvl w:val="0"/>
          <w:numId w:val="7"/>
        </w:numPr>
        <w:tabs>
          <w:tab w:val="left" w:pos="1058"/>
          <w:tab w:val="left" w:pos="1060"/>
        </w:tabs>
        <w:spacing w:line="276" w:lineRule="auto"/>
        <w:ind w:left="284" w:hanging="284"/>
        <w:rPr>
          <w:sz w:val="20"/>
          <w:szCs w:val="20"/>
          <w:lang w:val="nl-NL"/>
        </w:rPr>
      </w:pPr>
      <w:r w:rsidRPr="00FB78E7">
        <w:rPr>
          <w:sz w:val="20"/>
          <w:szCs w:val="20"/>
          <w:lang w:val="nl-NL"/>
        </w:rPr>
        <w:t>k</w:t>
      </w:r>
      <w:r w:rsidR="008011A1" w:rsidRPr="00FB78E7">
        <w:rPr>
          <w:sz w:val="20"/>
          <w:szCs w:val="20"/>
          <w:lang w:val="nl-NL"/>
        </w:rPr>
        <w:t xml:space="preserve">ernvakken: bij de vakken Ne, En </w:t>
      </w:r>
      <w:proofErr w:type="spellStart"/>
      <w:r w:rsidR="008011A1" w:rsidRPr="00FB78E7">
        <w:rPr>
          <w:sz w:val="20"/>
          <w:szCs w:val="20"/>
          <w:lang w:val="nl-NL"/>
        </w:rPr>
        <w:t>en</w:t>
      </w:r>
      <w:proofErr w:type="spellEnd"/>
      <w:r w:rsidR="008011A1" w:rsidRPr="00FB78E7">
        <w:rPr>
          <w:sz w:val="20"/>
          <w:szCs w:val="20"/>
          <w:lang w:val="nl-NL"/>
        </w:rPr>
        <w:t xml:space="preserve"> </w:t>
      </w:r>
      <w:proofErr w:type="spellStart"/>
      <w:r w:rsidR="008011A1" w:rsidRPr="00FB78E7">
        <w:rPr>
          <w:sz w:val="20"/>
          <w:szCs w:val="20"/>
          <w:lang w:val="nl-NL"/>
        </w:rPr>
        <w:t>wi</w:t>
      </w:r>
      <w:proofErr w:type="spellEnd"/>
      <w:r w:rsidR="008011A1" w:rsidRPr="00FB78E7">
        <w:rPr>
          <w:sz w:val="20"/>
          <w:szCs w:val="20"/>
          <w:lang w:val="nl-NL"/>
        </w:rPr>
        <w:t xml:space="preserve"> mag niet lager dan </w:t>
      </w:r>
      <w:r w:rsidR="008011A1" w:rsidRPr="00FB78E7">
        <w:rPr>
          <w:b/>
          <w:sz w:val="20"/>
          <w:szCs w:val="20"/>
          <w:lang w:val="nl-NL"/>
        </w:rPr>
        <w:t xml:space="preserve">1 x 5 </w:t>
      </w:r>
      <w:r w:rsidR="008011A1" w:rsidRPr="00FB78E7">
        <w:rPr>
          <w:sz w:val="20"/>
          <w:szCs w:val="20"/>
          <w:lang w:val="nl-NL"/>
        </w:rPr>
        <w:t>behaald</w:t>
      </w:r>
      <w:r w:rsidR="008011A1" w:rsidRPr="00FB78E7">
        <w:rPr>
          <w:spacing w:val="-31"/>
          <w:sz w:val="20"/>
          <w:szCs w:val="20"/>
          <w:lang w:val="nl-NL"/>
        </w:rPr>
        <w:t xml:space="preserve"> </w:t>
      </w:r>
      <w:r w:rsidR="008011A1" w:rsidRPr="00FB78E7">
        <w:rPr>
          <w:sz w:val="20"/>
          <w:szCs w:val="20"/>
          <w:lang w:val="nl-NL"/>
        </w:rPr>
        <w:t>worden</w:t>
      </w:r>
      <w:r w:rsidRPr="00FB78E7">
        <w:rPr>
          <w:sz w:val="20"/>
          <w:szCs w:val="20"/>
          <w:lang w:val="nl-NL"/>
        </w:rPr>
        <w:t>;</w:t>
      </w:r>
    </w:p>
    <w:p w14:paraId="22A99FEC" w14:textId="1B4B0B8F" w:rsidR="006258AC" w:rsidRPr="006213A2" w:rsidRDefault="00397383" w:rsidP="00237301">
      <w:pPr>
        <w:pStyle w:val="ListParagraph"/>
        <w:numPr>
          <w:ilvl w:val="0"/>
          <w:numId w:val="7"/>
        </w:numPr>
        <w:tabs>
          <w:tab w:val="left" w:pos="1058"/>
          <w:tab w:val="left" w:pos="1060"/>
        </w:tabs>
        <w:spacing w:line="276" w:lineRule="auto"/>
        <w:ind w:left="284" w:hanging="284"/>
        <w:rPr>
          <w:sz w:val="20"/>
          <w:szCs w:val="20"/>
          <w:lang w:val="nl-NL"/>
        </w:rPr>
      </w:pPr>
      <w:r>
        <w:rPr>
          <w:sz w:val="20"/>
          <w:szCs w:val="20"/>
          <w:lang w:val="nl-NL"/>
        </w:rPr>
        <w:t>a</w:t>
      </w:r>
      <w:r w:rsidR="008011A1" w:rsidRPr="006213A2">
        <w:rPr>
          <w:sz w:val="20"/>
          <w:szCs w:val="20"/>
          <w:lang w:val="nl-NL"/>
        </w:rPr>
        <w:t>lle opdrachten en werkstukken zijn ingeleverd en</w:t>
      </w:r>
      <w:r w:rsidR="008011A1" w:rsidRPr="006213A2">
        <w:rPr>
          <w:spacing w:val="-8"/>
          <w:sz w:val="20"/>
          <w:szCs w:val="20"/>
          <w:lang w:val="nl-NL"/>
        </w:rPr>
        <w:t xml:space="preserve"> </w:t>
      </w:r>
      <w:r w:rsidR="008011A1" w:rsidRPr="006213A2">
        <w:rPr>
          <w:sz w:val="20"/>
          <w:szCs w:val="20"/>
          <w:lang w:val="nl-NL"/>
        </w:rPr>
        <w:t>afgerond</w:t>
      </w:r>
      <w:r>
        <w:rPr>
          <w:sz w:val="20"/>
          <w:szCs w:val="20"/>
          <w:lang w:val="nl-NL"/>
        </w:rPr>
        <w:t>;</w:t>
      </w:r>
    </w:p>
    <w:p w14:paraId="22A99FED" w14:textId="10E9CD7B" w:rsidR="006258AC" w:rsidRPr="006213A2" w:rsidRDefault="00397383" w:rsidP="0008650A">
      <w:pPr>
        <w:pStyle w:val="ListParagraph"/>
        <w:numPr>
          <w:ilvl w:val="0"/>
          <w:numId w:val="7"/>
        </w:numPr>
        <w:tabs>
          <w:tab w:val="left" w:pos="1058"/>
          <w:tab w:val="left" w:pos="1060"/>
        </w:tabs>
        <w:spacing w:line="276" w:lineRule="auto"/>
        <w:ind w:left="284" w:hanging="284"/>
        <w:rPr>
          <w:sz w:val="20"/>
          <w:szCs w:val="20"/>
          <w:lang w:val="nl-NL"/>
        </w:rPr>
      </w:pPr>
      <w:r>
        <w:rPr>
          <w:sz w:val="20"/>
          <w:szCs w:val="20"/>
          <w:lang w:val="nl-NL"/>
        </w:rPr>
        <w:t>h</w:t>
      </w:r>
      <w:r w:rsidR="008011A1" w:rsidRPr="006213A2">
        <w:rPr>
          <w:sz w:val="20"/>
          <w:szCs w:val="20"/>
          <w:lang w:val="nl-NL"/>
        </w:rPr>
        <w:t>a,</w:t>
      </w:r>
      <w:r w:rsidR="008011A1" w:rsidRPr="006213A2">
        <w:rPr>
          <w:spacing w:val="-7"/>
          <w:sz w:val="20"/>
          <w:szCs w:val="20"/>
          <w:lang w:val="nl-NL"/>
        </w:rPr>
        <w:t xml:space="preserve"> </w:t>
      </w:r>
      <w:r w:rsidR="008011A1" w:rsidRPr="006213A2">
        <w:rPr>
          <w:sz w:val="20"/>
          <w:szCs w:val="20"/>
          <w:lang w:val="nl-NL"/>
        </w:rPr>
        <w:t>lo,</w:t>
      </w:r>
      <w:r w:rsidR="008011A1" w:rsidRPr="006213A2">
        <w:rPr>
          <w:spacing w:val="-6"/>
          <w:sz w:val="20"/>
          <w:szCs w:val="20"/>
          <w:lang w:val="nl-NL"/>
        </w:rPr>
        <w:t xml:space="preserve"> </w:t>
      </w:r>
      <w:r w:rsidR="008011A1" w:rsidRPr="006213A2">
        <w:rPr>
          <w:sz w:val="20"/>
          <w:szCs w:val="20"/>
          <w:lang w:val="nl-NL"/>
        </w:rPr>
        <w:t>te</w:t>
      </w:r>
      <w:r w:rsidR="008011A1" w:rsidRPr="006213A2">
        <w:rPr>
          <w:spacing w:val="-6"/>
          <w:sz w:val="20"/>
          <w:szCs w:val="20"/>
          <w:lang w:val="nl-NL"/>
        </w:rPr>
        <w:t xml:space="preserve"> </w:t>
      </w:r>
      <w:r w:rsidR="008011A1" w:rsidRPr="006213A2">
        <w:rPr>
          <w:sz w:val="20"/>
          <w:szCs w:val="20"/>
          <w:lang w:val="nl-NL"/>
        </w:rPr>
        <w:t>en</w:t>
      </w:r>
      <w:r w:rsidR="008011A1" w:rsidRPr="006213A2">
        <w:rPr>
          <w:spacing w:val="-5"/>
          <w:sz w:val="20"/>
          <w:szCs w:val="20"/>
          <w:lang w:val="nl-NL"/>
        </w:rPr>
        <w:t xml:space="preserve"> </w:t>
      </w:r>
      <w:proofErr w:type="spellStart"/>
      <w:r w:rsidR="003C1B57" w:rsidRPr="006213A2">
        <w:rPr>
          <w:sz w:val="20"/>
          <w:szCs w:val="20"/>
          <w:lang w:val="nl-NL"/>
        </w:rPr>
        <w:t>pdc</w:t>
      </w:r>
      <w:proofErr w:type="spellEnd"/>
      <w:r w:rsidR="008011A1" w:rsidRPr="006213A2">
        <w:rPr>
          <w:spacing w:val="-6"/>
          <w:sz w:val="20"/>
          <w:szCs w:val="20"/>
          <w:lang w:val="nl-NL"/>
        </w:rPr>
        <w:t xml:space="preserve"> </w:t>
      </w:r>
      <w:r w:rsidR="008011A1" w:rsidRPr="006213A2">
        <w:rPr>
          <w:sz w:val="20"/>
          <w:szCs w:val="20"/>
          <w:lang w:val="nl-NL"/>
        </w:rPr>
        <w:t>moeten</w:t>
      </w:r>
      <w:r w:rsidR="008011A1" w:rsidRPr="006213A2">
        <w:rPr>
          <w:spacing w:val="-6"/>
          <w:sz w:val="20"/>
          <w:szCs w:val="20"/>
          <w:lang w:val="nl-NL"/>
        </w:rPr>
        <w:t xml:space="preserve"> </w:t>
      </w:r>
      <w:r w:rsidR="008011A1" w:rsidRPr="006213A2">
        <w:rPr>
          <w:sz w:val="20"/>
          <w:szCs w:val="20"/>
          <w:lang w:val="nl-NL"/>
        </w:rPr>
        <w:t>met</w:t>
      </w:r>
      <w:r w:rsidR="008011A1" w:rsidRPr="006213A2">
        <w:rPr>
          <w:spacing w:val="-7"/>
          <w:sz w:val="20"/>
          <w:szCs w:val="20"/>
          <w:lang w:val="nl-NL"/>
        </w:rPr>
        <w:t xml:space="preserve"> </w:t>
      </w:r>
      <w:r w:rsidR="008011A1" w:rsidRPr="006213A2">
        <w:rPr>
          <w:sz w:val="20"/>
          <w:szCs w:val="20"/>
          <w:lang w:val="nl-NL"/>
        </w:rPr>
        <w:t>een</w:t>
      </w:r>
      <w:r w:rsidR="008011A1" w:rsidRPr="006213A2">
        <w:rPr>
          <w:spacing w:val="-4"/>
          <w:sz w:val="20"/>
          <w:szCs w:val="20"/>
          <w:lang w:val="nl-NL"/>
        </w:rPr>
        <w:t xml:space="preserve"> </w:t>
      </w:r>
      <w:r w:rsidR="008011A1" w:rsidRPr="006213A2">
        <w:rPr>
          <w:sz w:val="20"/>
          <w:szCs w:val="20"/>
          <w:lang w:val="nl-NL"/>
        </w:rPr>
        <w:t>voldoende</w:t>
      </w:r>
      <w:r w:rsidR="008011A1" w:rsidRPr="006213A2">
        <w:rPr>
          <w:spacing w:val="-5"/>
          <w:sz w:val="20"/>
          <w:szCs w:val="20"/>
          <w:lang w:val="nl-NL"/>
        </w:rPr>
        <w:t xml:space="preserve"> </w:t>
      </w:r>
      <w:r w:rsidR="008011A1" w:rsidRPr="006213A2">
        <w:rPr>
          <w:sz w:val="20"/>
          <w:szCs w:val="20"/>
          <w:lang w:val="nl-NL"/>
        </w:rPr>
        <w:t>afgesloten</w:t>
      </w:r>
      <w:r w:rsidR="008011A1" w:rsidRPr="006213A2">
        <w:rPr>
          <w:spacing w:val="-4"/>
          <w:sz w:val="20"/>
          <w:szCs w:val="20"/>
          <w:lang w:val="nl-NL"/>
        </w:rPr>
        <w:t xml:space="preserve"> </w:t>
      </w:r>
      <w:r w:rsidR="008011A1" w:rsidRPr="006213A2">
        <w:rPr>
          <w:sz w:val="20"/>
          <w:szCs w:val="20"/>
          <w:lang w:val="nl-NL"/>
        </w:rPr>
        <w:t>zijn.</w:t>
      </w:r>
      <w:r w:rsidR="008011A1" w:rsidRPr="006213A2">
        <w:rPr>
          <w:spacing w:val="-7"/>
          <w:sz w:val="20"/>
          <w:szCs w:val="20"/>
          <w:lang w:val="nl-NL"/>
        </w:rPr>
        <w:t xml:space="preserve"> </w:t>
      </w:r>
      <w:r w:rsidR="008011A1" w:rsidRPr="006213A2">
        <w:rPr>
          <w:sz w:val="20"/>
          <w:szCs w:val="20"/>
          <w:lang w:val="nl-NL"/>
        </w:rPr>
        <w:t>Bij</w:t>
      </w:r>
      <w:r w:rsidR="008011A1" w:rsidRPr="006213A2">
        <w:rPr>
          <w:spacing w:val="-4"/>
          <w:sz w:val="20"/>
          <w:szCs w:val="20"/>
          <w:lang w:val="nl-NL"/>
        </w:rPr>
        <w:t xml:space="preserve"> </w:t>
      </w:r>
      <w:r w:rsidR="008011A1" w:rsidRPr="006213A2">
        <w:rPr>
          <w:sz w:val="20"/>
          <w:szCs w:val="20"/>
          <w:lang w:val="nl-NL"/>
        </w:rPr>
        <w:t>een</w:t>
      </w:r>
      <w:r w:rsidR="008011A1" w:rsidRPr="006213A2">
        <w:rPr>
          <w:spacing w:val="-6"/>
          <w:sz w:val="20"/>
          <w:szCs w:val="20"/>
          <w:lang w:val="nl-NL"/>
        </w:rPr>
        <w:t xml:space="preserve"> </w:t>
      </w:r>
      <w:r w:rsidR="008011A1" w:rsidRPr="006213A2">
        <w:rPr>
          <w:sz w:val="20"/>
          <w:szCs w:val="20"/>
          <w:lang w:val="nl-NL"/>
        </w:rPr>
        <w:t>onvoldoende</w:t>
      </w:r>
      <w:r w:rsidR="008011A1" w:rsidRPr="006213A2">
        <w:rPr>
          <w:spacing w:val="-5"/>
          <w:sz w:val="20"/>
          <w:szCs w:val="20"/>
          <w:lang w:val="nl-NL"/>
        </w:rPr>
        <w:t xml:space="preserve"> </w:t>
      </w:r>
      <w:r w:rsidR="008011A1" w:rsidRPr="006213A2">
        <w:rPr>
          <w:sz w:val="20"/>
          <w:szCs w:val="20"/>
          <w:lang w:val="nl-NL"/>
        </w:rPr>
        <w:t>op</w:t>
      </w:r>
      <w:r w:rsidR="008011A1" w:rsidRPr="006213A2">
        <w:rPr>
          <w:spacing w:val="-6"/>
          <w:sz w:val="20"/>
          <w:szCs w:val="20"/>
          <w:lang w:val="nl-NL"/>
        </w:rPr>
        <w:t xml:space="preserve"> </w:t>
      </w:r>
      <w:r w:rsidR="008011A1" w:rsidRPr="006213A2">
        <w:rPr>
          <w:sz w:val="20"/>
          <w:szCs w:val="20"/>
          <w:lang w:val="nl-NL"/>
        </w:rPr>
        <w:t>het overgangsrapport moeten aanvullende opdrachten gemaakt</w:t>
      </w:r>
      <w:r w:rsidR="008011A1" w:rsidRPr="006213A2">
        <w:rPr>
          <w:spacing w:val="-9"/>
          <w:sz w:val="20"/>
          <w:szCs w:val="20"/>
          <w:lang w:val="nl-NL"/>
        </w:rPr>
        <w:t xml:space="preserve"> </w:t>
      </w:r>
      <w:r w:rsidR="008011A1" w:rsidRPr="006213A2">
        <w:rPr>
          <w:sz w:val="20"/>
          <w:szCs w:val="20"/>
          <w:lang w:val="nl-NL"/>
        </w:rPr>
        <w:t>worden</w:t>
      </w:r>
      <w:r>
        <w:rPr>
          <w:sz w:val="20"/>
          <w:szCs w:val="20"/>
          <w:lang w:val="nl-NL"/>
        </w:rPr>
        <w:t>;</w:t>
      </w:r>
    </w:p>
    <w:p w14:paraId="22A99FEE" w14:textId="6C2DFBFE" w:rsidR="006258AC" w:rsidRPr="006213A2" w:rsidRDefault="00397383" w:rsidP="0008650A">
      <w:pPr>
        <w:pStyle w:val="ListParagraph"/>
        <w:numPr>
          <w:ilvl w:val="0"/>
          <w:numId w:val="7"/>
        </w:numPr>
        <w:tabs>
          <w:tab w:val="left" w:pos="1058"/>
          <w:tab w:val="left" w:pos="1060"/>
        </w:tabs>
        <w:spacing w:line="276" w:lineRule="auto"/>
        <w:ind w:left="284" w:hanging="284"/>
        <w:rPr>
          <w:sz w:val="20"/>
          <w:szCs w:val="20"/>
          <w:lang w:val="nl-NL"/>
        </w:rPr>
      </w:pPr>
      <w:r>
        <w:rPr>
          <w:sz w:val="20"/>
          <w:szCs w:val="20"/>
          <w:lang w:val="nl-NL"/>
        </w:rPr>
        <w:t>v</w:t>
      </w:r>
      <w:r w:rsidR="008011A1" w:rsidRPr="006213A2">
        <w:rPr>
          <w:sz w:val="20"/>
          <w:szCs w:val="20"/>
          <w:lang w:val="nl-NL"/>
        </w:rPr>
        <w:t>oor</w:t>
      </w:r>
      <w:r w:rsidR="008011A1" w:rsidRPr="006213A2">
        <w:rPr>
          <w:spacing w:val="-6"/>
          <w:sz w:val="20"/>
          <w:szCs w:val="20"/>
          <w:lang w:val="nl-NL"/>
        </w:rPr>
        <w:t xml:space="preserve"> </w:t>
      </w:r>
      <w:r w:rsidR="008011A1" w:rsidRPr="006213A2">
        <w:rPr>
          <w:sz w:val="20"/>
          <w:szCs w:val="20"/>
          <w:lang w:val="nl-NL"/>
        </w:rPr>
        <w:t>toelating</w:t>
      </w:r>
      <w:r w:rsidR="008011A1" w:rsidRPr="006213A2">
        <w:rPr>
          <w:spacing w:val="-4"/>
          <w:sz w:val="20"/>
          <w:szCs w:val="20"/>
          <w:lang w:val="nl-NL"/>
        </w:rPr>
        <w:t xml:space="preserve"> </w:t>
      </w:r>
      <w:r w:rsidR="008011A1" w:rsidRPr="006213A2">
        <w:rPr>
          <w:sz w:val="20"/>
          <w:szCs w:val="20"/>
          <w:lang w:val="nl-NL"/>
        </w:rPr>
        <w:t>tot</w:t>
      </w:r>
      <w:r w:rsidR="008011A1" w:rsidRPr="006213A2">
        <w:rPr>
          <w:spacing w:val="-5"/>
          <w:sz w:val="20"/>
          <w:szCs w:val="20"/>
          <w:lang w:val="nl-NL"/>
        </w:rPr>
        <w:t xml:space="preserve"> </w:t>
      </w:r>
      <w:r w:rsidR="008011A1" w:rsidRPr="006213A2">
        <w:rPr>
          <w:sz w:val="20"/>
          <w:szCs w:val="20"/>
          <w:lang w:val="nl-NL"/>
        </w:rPr>
        <w:t>het</w:t>
      </w:r>
      <w:r w:rsidR="008011A1" w:rsidRPr="006213A2">
        <w:rPr>
          <w:spacing w:val="-6"/>
          <w:sz w:val="20"/>
          <w:szCs w:val="20"/>
          <w:lang w:val="nl-NL"/>
        </w:rPr>
        <w:t xml:space="preserve"> </w:t>
      </w:r>
      <w:r w:rsidR="008011A1" w:rsidRPr="006213A2">
        <w:rPr>
          <w:sz w:val="20"/>
          <w:szCs w:val="20"/>
          <w:lang w:val="nl-NL"/>
        </w:rPr>
        <w:t>Cambridge</w:t>
      </w:r>
      <w:r w:rsidR="008011A1" w:rsidRPr="006213A2">
        <w:rPr>
          <w:spacing w:val="-7"/>
          <w:sz w:val="20"/>
          <w:szCs w:val="20"/>
          <w:lang w:val="nl-NL"/>
        </w:rPr>
        <w:t xml:space="preserve"> </w:t>
      </w:r>
      <w:r w:rsidR="008011A1" w:rsidRPr="006213A2">
        <w:rPr>
          <w:sz w:val="20"/>
          <w:szCs w:val="20"/>
          <w:lang w:val="nl-NL"/>
        </w:rPr>
        <w:t>vakken</w:t>
      </w:r>
      <w:r w:rsidR="008011A1" w:rsidRPr="006213A2">
        <w:rPr>
          <w:spacing w:val="-7"/>
          <w:sz w:val="20"/>
          <w:szCs w:val="20"/>
          <w:lang w:val="nl-NL"/>
        </w:rPr>
        <w:t xml:space="preserve"> </w:t>
      </w:r>
      <w:r w:rsidR="008011A1" w:rsidRPr="006213A2">
        <w:rPr>
          <w:sz w:val="20"/>
          <w:szCs w:val="20"/>
          <w:lang w:val="nl-NL"/>
        </w:rPr>
        <w:t>in</w:t>
      </w:r>
      <w:r w:rsidR="008011A1" w:rsidRPr="006213A2">
        <w:rPr>
          <w:spacing w:val="-6"/>
          <w:sz w:val="20"/>
          <w:szCs w:val="20"/>
          <w:lang w:val="nl-NL"/>
        </w:rPr>
        <w:t xml:space="preserve"> </w:t>
      </w:r>
      <w:r w:rsidR="008011A1" w:rsidRPr="006213A2">
        <w:rPr>
          <w:sz w:val="20"/>
          <w:szCs w:val="20"/>
          <w:lang w:val="nl-NL"/>
        </w:rPr>
        <w:t>de</w:t>
      </w:r>
      <w:r w:rsidR="008011A1" w:rsidRPr="006213A2">
        <w:rPr>
          <w:spacing w:val="-6"/>
          <w:sz w:val="20"/>
          <w:szCs w:val="20"/>
          <w:lang w:val="nl-NL"/>
        </w:rPr>
        <w:t xml:space="preserve"> </w:t>
      </w:r>
      <w:r w:rsidR="008011A1" w:rsidRPr="006213A2">
        <w:rPr>
          <w:sz w:val="20"/>
          <w:szCs w:val="20"/>
          <w:lang w:val="nl-NL"/>
        </w:rPr>
        <w:t>bovenbouw</w:t>
      </w:r>
      <w:r w:rsidR="008011A1" w:rsidRPr="006213A2">
        <w:rPr>
          <w:spacing w:val="-6"/>
          <w:sz w:val="20"/>
          <w:szCs w:val="20"/>
          <w:lang w:val="nl-NL"/>
        </w:rPr>
        <w:t xml:space="preserve"> </w:t>
      </w:r>
      <w:r w:rsidR="008011A1" w:rsidRPr="006213A2">
        <w:rPr>
          <w:sz w:val="20"/>
          <w:szCs w:val="20"/>
          <w:lang w:val="nl-NL"/>
        </w:rPr>
        <w:t>moet</w:t>
      </w:r>
      <w:r w:rsidR="008011A1" w:rsidRPr="006213A2">
        <w:rPr>
          <w:spacing w:val="-6"/>
          <w:sz w:val="20"/>
          <w:szCs w:val="20"/>
          <w:lang w:val="nl-NL"/>
        </w:rPr>
        <w:t xml:space="preserve"> </w:t>
      </w:r>
      <w:r w:rsidR="008011A1" w:rsidRPr="006213A2">
        <w:rPr>
          <w:sz w:val="20"/>
          <w:szCs w:val="20"/>
          <w:lang w:val="nl-NL"/>
        </w:rPr>
        <w:t>het</w:t>
      </w:r>
      <w:r w:rsidR="008011A1" w:rsidRPr="006213A2">
        <w:rPr>
          <w:spacing w:val="-5"/>
          <w:sz w:val="20"/>
          <w:szCs w:val="20"/>
          <w:lang w:val="nl-NL"/>
        </w:rPr>
        <w:t xml:space="preserve"> </w:t>
      </w:r>
      <w:r w:rsidR="008011A1" w:rsidRPr="006213A2">
        <w:rPr>
          <w:sz w:val="20"/>
          <w:szCs w:val="20"/>
          <w:lang w:val="nl-NL"/>
        </w:rPr>
        <w:t>vak</w:t>
      </w:r>
      <w:r w:rsidR="008011A1" w:rsidRPr="006213A2">
        <w:rPr>
          <w:spacing w:val="-2"/>
          <w:sz w:val="20"/>
          <w:szCs w:val="20"/>
          <w:lang w:val="nl-NL"/>
        </w:rPr>
        <w:t xml:space="preserve"> </w:t>
      </w:r>
      <w:r w:rsidR="003C1B57" w:rsidRPr="006213A2">
        <w:rPr>
          <w:sz w:val="20"/>
          <w:szCs w:val="20"/>
          <w:lang w:val="nl-NL"/>
        </w:rPr>
        <w:t>En</w:t>
      </w:r>
      <w:r w:rsidR="008011A1" w:rsidRPr="006213A2">
        <w:rPr>
          <w:spacing w:val="-5"/>
          <w:sz w:val="20"/>
          <w:szCs w:val="20"/>
          <w:lang w:val="nl-NL"/>
        </w:rPr>
        <w:t xml:space="preserve"> </w:t>
      </w:r>
      <w:r w:rsidR="008011A1" w:rsidRPr="006213A2">
        <w:rPr>
          <w:sz w:val="20"/>
          <w:szCs w:val="20"/>
          <w:lang w:val="nl-NL"/>
        </w:rPr>
        <w:t>met</w:t>
      </w:r>
      <w:r w:rsidR="008011A1" w:rsidRPr="006213A2">
        <w:rPr>
          <w:spacing w:val="-6"/>
          <w:sz w:val="20"/>
          <w:szCs w:val="20"/>
          <w:lang w:val="nl-NL"/>
        </w:rPr>
        <w:t xml:space="preserve"> </w:t>
      </w:r>
      <w:r w:rsidR="008011A1" w:rsidRPr="006213A2">
        <w:rPr>
          <w:sz w:val="20"/>
          <w:szCs w:val="20"/>
          <w:lang w:val="nl-NL"/>
        </w:rPr>
        <w:t>een</w:t>
      </w:r>
      <w:r w:rsidR="008011A1" w:rsidRPr="006213A2">
        <w:rPr>
          <w:spacing w:val="-5"/>
          <w:sz w:val="20"/>
          <w:szCs w:val="20"/>
          <w:lang w:val="nl-NL"/>
        </w:rPr>
        <w:t xml:space="preserve"> </w:t>
      </w:r>
      <w:r w:rsidR="008011A1" w:rsidRPr="006213A2">
        <w:rPr>
          <w:sz w:val="20"/>
          <w:szCs w:val="20"/>
          <w:lang w:val="nl-NL"/>
        </w:rPr>
        <w:t>7.0 of hoger worden</w:t>
      </w:r>
      <w:r w:rsidR="008011A1" w:rsidRPr="006213A2">
        <w:rPr>
          <w:spacing w:val="2"/>
          <w:sz w:val="20"/>
          <w:szCs w:val="20"/>
          <w:lang w:val="nl-NL"/>
        </w:rPr>
        <w:t xml:space="preserve"> </w:t>
      </w:r>
      <w:r w:rsidR="008011A1" w:rsidRPr="006213A2">
        <w:rPr>
          <w:sz w:val="20"/>
          <w:szCs w:val="20"/>
          <w:lang w:val="nl-NL"/>
        </w:rPr>
        <w:t>afgesloten</w:t>
      </w:r>
      <w:r>
        <w:rPr>
          <w:sz w:val="20"/>
          <w:szCs w:val="20"/>
          <w:lang w:val="nl-NL"/>
        </w:rPr>
        <w:t>;</w:t>
      </w:r>
    </w:p>
    <w:p w14:paraId="22A99FEF" w14:textId="38AE7A7B" w:rsidR="006258AC" w:rsidRPr="00603FE7" w:rsidRDefault="00397383" w:rsidP="006A4334">
      <w:pPr>
        <w:pStyle w:val="ListParagraph"/>
        <w:numPr>
          <w:ilvl w:val="0"/>
          <w:numId w:val="7"/>
        </w:numPr>
        <w:tabs>
          <w:tab w:val="left" w:pos="1058"/>
          <w:tab w:val="left" w:pos="1060"/>
        </w:tabs>
        <w:spacing w:line="276" w:lineRule="auto"/>
        <w:ind w:left="284" w:hanging="284"/>
        <w:rPr>
          <w:sz w:val="20"/>
          <w:szCs w:val="20"/>
          <w:lang w:val="nl-NL"/>
        </w:rPr>
      </w:pPr>
      <w:r w:rsidRPr="00603FE7">
        <w:rPr>
          <w:sz w:val="20"/>
          <w:szCs w:val="20"/>
          <w:lang w:val="nl-NL"/>
        </w:rPr>
        <w:t>v</w:t>
      </w:r>
      <w:r w:rsidR="008011A1" w:rsidRPr="00603FE7">
        <w:rPr>
          <w:sz w:val="20"/>
          <w:szCs w:val="20"/>
          <w:lang w:val="nl-NL"/>
        </w:rPr>
        <w:t>oor</w:t>
      </w:r>
      <w:r w:rsidR="008011A1" w:rsidRPr="00603FE7">
        <w:rPr>
          <w:spacing w:val="-5"/>
          <w:sz w:val="20"/>
          <w:szCs w:val="20"/>
          <w:lang w:val="nl-NL"/>
        </w:rPr>
        <w:t xml:space="preserve"> </w:t>
      </w:r>
      <w:r w:rsidR="008011A1" w:rsidRPr="00603FE7">
        <w:rPr>
          <w:sz w:val="20"/>
          <w:szCs w:val="20"/>
          <w:lang w:val="nl-NL"/>
        </w:rPr>
        <w:t>toelating</w:t>
      </w:r>
      <w:r w:rsidR="008011A1" w:rsidRPr="00603FE7">
        <w:rPr>
          <w:spacing w:val="-5"/>
          <w:sz w:val="20"/>
          <w:szCs w:val="20"/>
          <w:lang w:val="nl-NL"/>
        </w:rPr>
        <w:t xml:space="preserve"> </w:t>
      </w:r>
      <w:r w:rsidR="008011A1" w:rsidRPr="00603FE7">
        <w:rPr>
          <w:sz w:val="20"/>
          <w:szCs w:val="20"/>
          <w:lang w:val="nl-NL"/>
        </w:rPr>
        <w:t>tot</w:t>
      </w:r>
      <w:r w:rsidR="008011A1" w:rsidRPr="00603FE7">
        <w:rPr>
          <w:spacing w:val="-4"/>
          <w:sz w:val="20"/>
          <w:szCs w:val="20"/>
          <w:lang w:val="nl-NL"/>
        </w:rPr>
        <w:t xml:space="preserve"> </w:t>
      </w:r>
      <w:r w:rsidR="008011A1" w:rsidRPr="00603FE7">
        <w:rPr>
          <w:sz w:val="20"/>
          <w:szCs w:val="20"/>
          <w:lang w:val="nl-NL"/>
        </w:rPr>
        <w:t>het</w:t>
      </w:r>
      <w:r w:rsidR="008011A1" w:rsidRPr="00603FE7">
        <w:rPr>
          <w:spacing w:val="-5"/>
          <w:sz w:val="20"/>
          <w:szCs w:val="20"/>
          <w:lang w:val="nl-NL"/>
        </w:rPr>
        <w:t xml:space="preserve"> </w:t>
      </w:r>
      <w:r w:rsidR="008011A1" w:rsidRPr="00603FE7">
        <w:rPr>
          <w:sz w:val="20"/>
          <w:szCs w:val="20"/>
          <w:lang w:val="nl-NL"/>
        </w:rPr>
        <w:t>CE</w:t>
      </w:r>
      <w:r w:rsidR="008011A1" w:rsidRPr="00603FE7">
        <w:rPr>
          <w:spacing w:val="-7"/>
          <w:sz w:val="20"/>
          <w:szCs w:val="20"/>
          <w:lang w:val="nl-NL"/>
        </w:rPr>
        <w:t xml:space="preserve"> </w:t>
      </w:r>
      <w:r w:rsidR="008011A1" w:rsidRPr="00603FE7">
        <w:rPr>
          <w:sz w:val="20"/>
          <w:szCs w:val="20"/>
          <w:lang w:val="nl-NL"/>
        </w:rPr>
        <w:t>(Cambridge</w:t>
      </w:r>
      <w:r w:rsidR="008011A1" w:rsidRPr="00603FE7">
        <w:rPr>
          <w:spacing w:val="-6"/>
          <w:sz w:val="20"/>
          <w:szCs w:val="20"/>
          <w:lang w:val="nl-NL"/>
        </w:rPr>
        <w:t xml:space="preserve"> </w:t>
      </w:r>
      <w:r w:rsidR="003C1B57" w:rsidRPr="00603FE7">
        <w:rPr>
          <w:sz w:val="20"/>
          <w:szCs w:val="20"/>
          <w:lang w:val="nl-NL"/>
        </w:rPr>
        <w:t>En</w:t>
      </w:r>
      <w:r w:rsidR="008011A1" w:rsidRPr="00603FE7">
        <w:rPr>
          <w:sz w:val="20"/>
          <w:szCs w:val="20"/>
          <w:lang w:val="nl-NL"/>
        </w:rPr>
        <w:t>)</w:t>
      </w:r>
      <w:r w:rsidR="008011A1" w:rsidRPr="00603FE7">
        <w:rPr>
          <w:spacing w:val="-5"/>
          <w:sz w:val="20"/>
          <w:szCs w:val="20"/>
          <w:lang w:val="nl-NL"/>
        </w:rPr>
        <w:t xml:space="preserve"> </w:t>
      </w:r>
      <w:r w:rsidR="008011A1" w:rsidRPr="00603FE7">
        <w:rPr>
          <w:sz w:val="20"/>
          <w:szCs w:val="20"/>
          <w:lang w:val="nl-NL"/>
        </w:rPr>
        <w:t>dient</w:t>
      </w:r>
      <w:r w:rsidR="008011A1" w:rsidRPr="00603FE7">
        <w:rPr>
          <w:spacing w:val="-4"/>
          <w:sz w:val="20"/>
          <w:szCs w:val="20"/>
          <w:lang w:val="nl-NL"/>
        </w:rPr>
        <w:t xml:space="preserve"> </w:t>
      </w:r>
      <w:r w:rsidR="008011A1" w:rsidRPr="00603FE7">
        <w:rPr>
          <w:sz w:val="20"/>
          <w:szCs w:val="20"/>
          <w:lang w:val="nl-NL"/>
        </w:rPr>
        <w:t>een</w:t>
      </w:r>
      <w:r w:rsidR="008011A1" w:rsidRPr="00603FE7">
        <w:rPr>
          <w:spacing w:val="-4"/>
          <w:sz w:val="20"/>
          <w:szCs w:val="20"/>
          <w:lang w:val="nl-NL"/>
        </w:rPr>
        <w:t xml:space="preserve"> </w:t>
      </w:r>
      <w:r w:rsidR="008011A1" w:rsidRPr="00603FE7">
        <w:rPr>
          <w:sz w:val="20"/>
          <w:szCs w:val="20"/>
          <w:lang w:val="nl-NL"/>
        </w:rPr>
        <w:t>motivatiebrief</w:t>
      </w:r>
      <w:r w:rsidR="008011A1" w:rsidRPr="00603FE7">
        <w:rPr>
          <w:spacing w:val="-4"/>
          <w:sz w:val="20"/>
          <w:szCs w:val="20"/>
          <w:lang w:val="nl-NL"/>
        </w:rPr>
        <w:t xml:space="preserve"> </w:t>
      </w:r>
      <w:r w:rsidR="008011A1" w:rsidRPr="00603FE7">
        <w:rPr>
          <w:sz w:val="20"/>
          <w:szCs w:val="20"/>
          <w:lang w:val="nl-NL"/>
        </w:rPr>
        <w:t>te</w:t>
      </w:r>
      <w:r w:rsidR="008011A1" w:rsidRPr="00603FE7">
        <w:rPr>
          <w:spacing w:val="-4"/>
          <w:sz w:val="20"/>
          <w:szCs w:val="20"/>
          <w:lang w:val="nl-NL"/>
        </w:rPr>
        <w:t xml:space="preserve"> </w:t>
      </w:r>
      <w:r w:rsidR="008011A1" w:rsidRPr="00603FE7">
        <w:rPr>
          <w:sz w:val="20"/>
          <w:szCs w:val="20"/>
          <w:lang w:val="nl-NL"/>
        </w:rPr>
        <w:t>worden</w:t>
      </w:r>
      <w:r w:rsidR="008011A1" w:rsidRPr="00603FE7">
        <w:rPr>
          <w:spacing w:val="-6"/>
          <w:sz w:val="20"/>
          <w:szCs w:val="20"/>
          <w:lang w:val="nl-NL"/>
        </w:rPr>
        <w:t xml:space="preserve"> </w:t>
      </w:r>
      <w:r w:rsidR="008011A1" w:rsidRPr="00603FE7">
        <w:rPr>
          <w:sz w:val="20"/>
          <w:szCs w:val="20"/>
          <w:lang w:val="nl-NL"/>
        </w:rPr>
        <w:t>geschreven</w:t>
      </w:r>
      <w:r w:rsidRPr="00603FE7">
        <w:rPr>
          <w:sz w:val="20"/>
          <w:szCs w:val="20"/>
          <w:lang w:val="nl-NL"/>
        </w:rPr>
        <w:t>;</w:t>
      </w:r>
    </w:p>
    <w:p w14:paraId="22A99FF0" w14:textId="245750D1" w:rsidR="006258AC" w:rsidRPr="006213A2" w:rsidRDefault="00397383" w:rsidP="006A4334">
      <w:pPr>
        <w:pStyle w:val="ListParagraph"/>
        <w:numPr>
          <w:ilvl w:val="0"/>
          <w:numId w:val="7"/>
        </w:numPr>
        <w:tabs>
          <w:tab w:val="left" w:pos="1058"/>
          <w:tab w:val="left" w:pos="1060"/>
        </w:tabs>
        <w:spacing w:line="276" w:lineRule="auto"/>
        <w:ind w:left="284" w:hanging="284"/>
        <w:rPr>
          <w:sz w:val="20"/>
          <w:szCs w:val="20"/>
          <w:lang w:val="nl-NL"/>
        </w:rPr>
      </w:pPr>
      <w:r>
        <w:rPr>
          <w:sz w:val="20"/>
          <w:szCs w:val="20"/>
          <w:lang w:val="nl-NL"/>
        </w:rPr>
        <w:t>v</w:t>
      </w:r>
      <w:r w:rsidR="008011A1" w:rsidRPr="006213A2">
        <w:rPr>
          <w:sz w:val="20"/>
          <w:szCs w:val="20"/>
          <w:lang w:val="nl-NL"/>
        </w:rPr>
        <w:t>oor</w:t>
      </w:r>
      <w:r w:rsidR="008011A1" w:rsidRPr="006213A2">
        <w:rPr>
          <w:spacing w:val="-8"/>
          <w:sz w:val="20"/>
          <w:szCs w:val="20"/>
          <w:lang w:val="nl-NL"/>
        </w:rPr>
        <w:t xml:space="preserve"> </w:t>
      </w:r>
      <w:r w:rsidR="008011A1" w:rsidRPr="006213A2">
        <w:rPr>
          <w:sz w:val="20"/>
          <w:szCs w:val="20"/>
          <w:lang w:val="nl-NL"/>
        </w:rPr>
        <w:t>toelating</w:t>
      </w:r>
      <w:r w:rsidR="008011A1" w:rsidRPr="006213A2">
        <w:rPr>
          <w:spacing w:val="-6"/>
          <w:sz w:val="20"/>
          <w:szCs w:val="20"/>
          <w:lang w:val="nl-NL"/>
        </w:rPr>
        <w:t xml:space="preserve"> </w:t>
      </w:r>
      <w:r w:rsidR="008011A1" w:rsidRPr="006213A2">
        <w:rPr>
          <w:sz w:val="20"/>
          <w:szCs w:val="20"/>
          <w:lang w:val="nl-NL"/>
        </w:rPr>
        <w:t>tot</w:t>
      </w:r>
      <w:r w:rsidR="008011A1" w:rsidRPr="006213A2">
        <w:rPr>
          <w:spacing w:val="-9"/>
          <w:sz w:val="20"/>
          <w:szCs w:val="20"/>
          <w:lang w:val="nl-NL"/>
        </w:rPr>
        <w:t xml:space="preserve"> </w:t>
      </w:r>
      <w:r w:rsidR="008011A1" w:rsidRPr="006213A2">
        <w:rPr>
          <w:sz w:val="20"/>
          <w:szCs w:val="20"/>
          <w:lang w:val="nl-NL"/>
        </w:rPr>
        <w:t>GP</w:t>
      </w:r>
      <w:r w:rsidR="008011A1" w:rsidRPr="006213A2">
        <w:rPr>
          <w:spacing w:val="-8"/>
          <w:sz w:val="20"/>
          <w:szCs w:val="20"/>
          <w:lang w:val="nl-NL"/>
        </w:rPr>
        <w:t xml:space="preserve"> </w:t>
      </w:r>
      <w:r w:rsidR="008011A1" w:rsidRPr="006213A2">
        <w:rPr>
          <w:sz w:val="20"/>
          <w:szCs w:val="20"/>
          <w:lang w:val="nl-NL"/>
        </w:rPr>
        <w:t>(Global</w:t>
      </w:r>
      <w:r w:rsidR="008011A1" w:rsidRPr="006213A2">
        <w:rPr>
          <w:spacing w:val="-6"/>
          <w:sz w:val="20"/>
          <w:szCs w:val="20"/>
          <w:lang w:val="nl-NL"/>
        </w:rPr>
        <w:t xml:space="preserve"> </w:t>
      </w:r>
      <w:proofErr w:type="spellStart"/>
      <w:r w:rsidR="008011A1" w:rsidRPr="006213A2">
        <w:rPr>
          <w:sz w:val="20"/>
          <w:szCs w:val="20"/>
          <w:lang w:val="nl-NL"/>
        </w:rPr>
        <w:t>Persp</w:t>
      </w:r>
      <w:r w:rsidR="003C1B57" w:rsidRPr="006213A2">
        <w:rPr>
          <w:sz w:val="20"/>
          <w:szCs w:val="20"/>
          <w:lang w:val="nl-NL"/>
        </w:rPr>
        <w:t>ec</w:t>
      </w:r>
      <w:r w:rsidR="008011A1" w:rsidRPr="006213A2">
        <w:rPr>
          <w:sz w:val="20"/>
          <w:szCs w:val="20"/>
          <w:lang w:val="nl-NL"/>
        </w:rPr>
        <w:t>tives</w:t>
      </w:r>
      <w:proofErr w:type="spellEnd"/>
      <w:r w:rsidR="008011A1" w:rsidRPr="006213A2">
        <w:rPr>
          <w:sz w:val="20"/>
          <w:szCs w:val="20"/>
          <w:lang w:val="nl-NL"/>
        </w:rPr>
        <w:t>)</w:t>
      </w:r>
      <w:r w:rsidR="008011A1" w:rsidRPr="006213A2">
        <w:rPr>
          <w:spacing w:val="-8"/>
          <w:sz w:val="20"/>
          <w:szCs w:val="20"/>
          <w:lang w:val="nl-NL"/>
        </w:rPr>
        <w:t xml:space="preserve"> </w:t>
      </w:r>
      <w:r w:rsidR="008011A1" w:rsidRPr="006213A2">
        <w:rPr>
          <w:sz w:val="20"/>
          <w:szCs w:val="20"/>
          <w:lang w:val="nl-NL"/>
        </w:rPr>
        <w:t>dienen</w:t>
      </w:r>
      <w:r w:rsidR="008011A1" w:rsidRPr="006213A2">
        <w:rPr>
          <w:spacing w:val="-8"/>
          <w:sz w:val="20"/>
          <w:szCs w:val="20"/>
          <w:lang w:val="nl-NL"/>
        </w:rPr>
        <w:t xml:space="preserve"> </w:t>
      </w:r>
      <w:r w:rsidR="008011A1" w:rsidRPr="006213A2">
        <w:rPr>
          <w:sz w:val="20"/>
          <w:szCs w:val="20"/>
          <w:lang w:val="nl-NL"/>
        </w:rPr>
        <w:t>een</w:t>
      </w:r>
      <w:r w:rsidR="008011A1" w:rsidRPr="006213A2">
        <w:rPr>
          <w:spacing w:val="-6"/>
          <w:sz w:val="20"/>
          <w:szCs w:val="20"/>
          <w:lang w:val="nl-NL"/>
        </w:rPr>
        <w:t xml:space="preserve"> </w:t>
      </w:r>
      <w:r w:rsidR="008011A1" w:rsidRPr="006213A2">
        <w:rPr>
          <w:sz w:val="20"/>
          <w:szCs w:val="20"/>
          <w:lang w:val="nl-NL"/>
        </w:rPr>
        <w:t>aanvullende</w:t>
      </w:r>
      <w:r w:rsidR="008011A1" w:rsidRPr="006213A2">
        <w:rPr>
          <w:spacing w:val="-7"/>
          <w:sz w:val="20"/>
          <w:szCs w:val="20"/>
          <w:lang w:val="nl-NL"/>
        </w:rPr>
        <w:t xml:space="preserve"> </w:t>
      </w:r>
      <w:r w:rsidR="008011A1" w:rsidRPr="006213A2">
        <w:rPr>
          <w:sz w:val="20"/>
          <w:szCs w:val="20"/>
          <w:lang w:val="nl-NL"/>
        </w:rPr>
        <w:t>opdracht</w:t>
      </w:r>
      <w:r w:rsidR="008011A1" w:rsidRPr="006213A2">
        <w:rPr>
          <w:spacing w:val="-8"/>
          <w:sz w:val="20"/>
          <w:szCs w:val="20"/>
          <w:lang w:val="nl-NL"/>
        </w:rPr>
        <w:t xml:space="preserve"> </w:t>
      </w:r>
      <w:r w:rsidR="008011A1" w:rsidRPr="006213A2">
        <w:rPr>
          <w:sz w:val="20"/>
          <w:szCs w:val="20"/>
          <w:lang w:val="nl-NL"/>
        </w:rPr>
        <w:t>en</w:t>
      </w:r>
      <w:r w:rsidR="008011A1" w:rsidRPr="006213A2">
        <w:rPr>
          <w:spacing w:val="-8"/>
          <w:sz w:val="20"/>
          <w:szCs w:val="20"/>
          <w:lang w:val="nl-NL"/>
        </w:rPr>
        <w:t xml:space="preserve"> </w:t>
      </w:r>
      <w:r w:rsidR="008011A1" w:rsidRPr="006213A2">
        <w:rPr>
          <w:sz w:val="20"/>
          <w:szCs w:val="20"/>
          <w:lang w:val="nl-NL"/>
        </w:rPr>
        <w:t>een motivatiebrief te worden</w:t>
      </w:r>
      <w:r w:rsidR="008011A1" w:rsidRPr="006213A2">
        <w:rPr>
          <w:spacing w:val="-1"/>
          <w:sz w:val="20"/>
          <w:szCs w:val="20"/>
          <w:lang w:val="nl-NL"/>
        </w:rPr>
        <w:t xml:space="preserve"> </w:t>
      </w:r>
      <w:r w:rsidR="008011A1" w:rsidRPr="006213A2">
        <w:rPr>
          <w:sz w:val="20"/>
          <w:szCs w:val="20"/>
          <w:lang w:val="nl-NL"/>
        </w:rPr>
        <w:t>geschreven.</w:t>
      </w:r>
    </w:p>
    <w:p w14:paraId="0BA543DD" w14:textId="77777777" w:rsidR="003C1B57" w:rsidRPr="006213A2" w:rsidRDefault="003C1B57" w:rsidP="00855014">
      <w:pPr>
        <w:pStyle w:val="Heading1"/>
        <w:spacing w:line="276" w:lineRule="auto"/>
        <w:ind w:left="406"/>
        <w:rPr>
          <w:lang w:val="nl-NL"/>
        </w:rPr>
      </w:pPr>
    </w:p>
    <w:p w14:paraId="22A99FF1" w14:textId="37D89A53" w:rsidR="006258AC" w:rsidRPr="006213A2" w:rsidRDefault="008011A1" w:rsidP="006A4334">
      <w:pPr>
        <w:pStyle w:val="Heading1"/>
        <w:spacing w:line="276" w:lineRule="auto"/>
        <w:ind w:left="0"/>
        <w:rPr>
          <w:lang w:val="nl-NL"/>
        </w:rPr>
      </w:pPr>
      <w:r w:rsidRPr="006213A2">
        <w:rPr>
          <w:lang w:val="nl-NL"/>
        </w:rPr>
        <w:t>Herkansingen:</w:t>
      </w:r>
    </w:p>
    <w:p w14:paraId="22A99FF3" w14:textId="17420606" w:rsidR="006258AC" w:rsidRPr="006213A2" w:rsidRDefault="008011A1" w:rsidP="006A4334">
      <w:pPr>
        <w:pStyle w:val="BodyText"/>
        <w:spacing w:line="276" w:lineRule="auto"/>
        <w:ind w:right="345"/>
        <w:rPr>
          <w:lang w:val="nl-NL"/>
        </w:rPr>
      </w:pPr>
      <w:r w:rsidRPr="006213A2">
        <w:rPr>
          <w:lang w:val="nl-NL"/>
        </w:rPr>
        <w:t xml:space="preserve">In het reglement rapportvergaderingen staat bij procedures tijdens de overgangsvergadering, dat de vergadering kan besluiten om een leerling een of meer herexamens te geven. Zo’n herexamen kan ook een aanvullende opdracht zijn voor bijvoorbeeld </w:t>
      </w:r>
      <w:r w:rsidR="003C1B57" w:rsidRPr="006213A2">
        <w:rPr>
          <w:lang w:val="nl-NL"/>
        </w:rPr>
        <w:t>te</w:t>
      </w:r>
      <w:r w:rsidRPr="006213A2">
        <w:rPr>
          <w:lang w:val="nl-NL"/>
        </w:rPr>
        <w:t xml:space="preserve">, </w:t>
      </w:r>
      <w:proofErr w:type="spellStart"/>
      <w:r w:rsidR="003C1B57" w:rsidRPr="006213A2">
        <w:rPr>
          <w:lang w:val="nl-NL"/>
        </w:rPr>
        <w:t>th</w:t>
      </w:r>
      <w:proofErr w:type="spellEnd"/>
      <w:r w:rsidRPr="006213A2">
        <w:rPr>
          <w:lang w:val="nl-NL"/>
        </w:rPr>
        <w:t xml:space="preserve"> of </w:t>
      </w:r>
      <w:r w:rsidR="003C1B57" w:rsidRPr="006213A2">
        <w:rPr>
          <w:lang w:val="nl-NL"/>
        </w:rPr>
        <w:t>ha</w:t>
      </w:r>
      <w:r w:rsidRPr="006213A2">
        <w:rPr>
          <w:lang w:val="nl-NL"/>
        </w:rPr>
        <w:t>.</w:t>
      </w:r>
    </w:p>
    <w:p w14:paraId="22A99FF4" w14:textId="27A46A80" w:rsidR="006258AC" w:rsidRPr="006213A2" w:rsidRDefault="008011A1" w:rsidP="006A4334">
      <w:pPr>
        <w:pStyle w:val="BodyText"/>
        <w:spacing w:line="276" w:lineRule="auto"/>
        <w:ind w:right="343"/>
        <w:rPr>
          <w:lang w:val="nl-NL"/>
        </w:rPr>
      </w:pPr>
      <w:r w:rsidRPr="006213A2">
        <w:rPr>
          <w:lang w:val="nl-NL"/>
        </w:rPr>
        <w:t>Als een vak in het eerste deel van het schooljaar wordt afgesloten (</w:t>
      </w:r>
      <w:proofErr w:type="spellStart"/>
      <w:r w:rsidR="003C1B57" w:rsidRPr="006213A2">
        <w:rPr>
          <w:lang w:val="nl-NL"/>
        </w:rPr>
        <w:t>halfjaarsvak</w:t>
      </w:r>
      <w:proofErr w:type="spellEnd"/>
      <w:r w:rsidRPr="006213A2">
        <w:rPr>
          <w:lang w:val="nl-NL"/>
        </w:rPr>
        <w:t>) met een onvoldoende, kan een herkansing of aanvullende opdracht in januari plaatsvinden.</w:t>
      </w:r>
    </w:p>
    <w:p w14:paraId="1525B6D1" w14:textId="53BA3DE7" w:rsidR="53807F73" w:rsidRPr="006213A2" w:rsidRDefault="53807F73" w:rsidP="00855014">
      <w:pPr>
        <w:pStyle w:val="BodyText"/>
        <w:spacing w:line="276" w:lineRule="auto"/>
        <w:ind w:left="406" w:right="343" w:hanging="1"/>
        <w:rPr>
          <w:lang w:val="nl-NL"/>
        </w:rPr>
      </w:pPr>
    </w:p>
    <w:p w14:paraId="7DFE287D" w14:textId="1F478CA9" w:rsidR="384C8526" w:rsidRPr="006C2F7D" w:rsidRDefault="002028CC" w:rsidP="006C2F7D">
      <w:pPr>
        <w:pStyle w:val="ListParagraph"/>
        <w:numPr>
          <w:ilvl w:val="2"/>
          <w:numId w:val="28"/>
        </w:numPr>
        <w:ind w:left="284" w:hanging="284"/>
        <w:rPr>
          <w:b/>
          <w:bCs/>
          <w:sz w:val="20"/>
          <w:szCs w:val="20"/>
          <w:lang w:val="nl-NL"/>
        </w:rPr>
      </w:pPr>
      <w:r w:rsidRPr="006C2F7D">
        <w:rPr>
          <w:b/>
          <w:bCs/>
          <w:lang w:val="nl-NL"/>
        </w:rPr>
        <w:br w:type="page"/>
      </w:r>
      <w:r w:rsidR="365D0DA0" w:rsidRPr="006C2F7D">
        <w:rPr>
          <w:b/>
          <w:bCs/>
          <w:sz w:val="20"/>
          <w:szCs w:val="20"/>
          <w:lang w:val="nl-NL"/>
        </w:rPr>
        <w:t>Overstap gedurende het schooljaar</w:t>
      </w:r>
    </w:p>
    <w:p w14:paraId="6199A91A" w14:textId="339AEDC9" w:rsidR="384C8526" w:rsidRPr="006213A2" w:rsidRDefault="384C8526" w:rsidP="00855014">
      <w:pPr>
        <w:pStyle w:val="BodyText"/>
        <w:spacing w:line="276" w:lineRule="auto"/>
        <w:ind w:left="406" w:right="343" w:hanging="1"/>
        <w:rPr>
          <w:lang w:val="nl-NL"/>
        </w:rPr>
      </w:pPr>
    </w:p>
    <w:p w14:paraId="64242236" w14:textId="09AFD353" w:rsidR="365D0DA0" w:rsidRPr="006213A2" w:rsidRDefault="365D0DA0" w:rsidP="006A4334">
      <w:pPr>
        <w:pStyle w:val="BodyText"/>
        <w:spacing w:line="276" w:lineRule="auto"/>
        <w:ind w:right="141"/>
        <w:rPr>
          <w:b/>
          <w:bCs/>
        </w:rPr>
      </w:pPr>
      <w:proofErr w:type="spellStart"/>
      <w:r w:rsidRPr="006213A2">
        <w:rPr>
          <w:b/>
          <w:bCs/>
        </w:rPr>
        <w:t>Tussentijdse</w:t>
      </w:r>
      <w:proofErr w:type="spellEnd"/>
      <w:r w:rsidRPr="006213A2">
        <w:rPr>
          <w:b/>
          <w:bCs/>
        </w:rPr>
        <w:t xml:space="preserve"> </w:t>
      </w:r>
      <w:proofErr w:type="spellStart"/>
      <w:r w:rsidRPr="006213A2">
        <w:rPr>
          <w:b/>
          <w:bCs/>
        </w:rPr>
        <w:t>overstap</w:t>
      </w:r>
      <w:proofErr w:type="spellEnd"/>
      <w:r w:rsidRPr="006213A2">
        <w:rPr>
          <w:b/>
          <w:bCs/>
        </w:rPr>
        <w:t xml:space="preserve"> </w:t>
      </w:r>
      <w:proofErr w:type="spellStart"/>
      <w:r w:rsidRPr="006213A2">
        <w:rPr>
          <w:b/>
          <w:bCs/>
        </w:rPr>
        <w:t>onderbouw</w:t>
      </w:r>
      <w:proofErr w:type="spellEnd"/>
    </w:p>
    <w:p w14:paraId="3688F576" w14:textId="450C29FA" w:rsidR="365D0DA0" w:rsidRPr="006213A2" w:rsidRDefault="365D0DA0" w:rsidP="006A4334">
      <w:pPr>
        <w:pStyle w:val="BodyText"/>
        <w:spacing w:line="276" w:lineRule="auto"/>
        <w:ind w:right="141"/>
        <w:rPr>
          <w:lang w:val="nl-NL"/>
        </w:rPr>
      </w:pPr>
      <w:r w:rsidRPr="006213A2">
        <w:rPr>
          <w:lang w:val="nl-NL"/>
        </w:rPr>
        <w:t xml:space="preserve">Als een leerling in aanmerking komt voor een tussentijdse overstap, wordt hier vóór de kerstvakantie een besluit over genomen door de directieleden van de betrokken afdelingen. De overstap vindt op z’n laatst plaats met ingang van het tweede semester. Tussentijdse overstap is alleen mogelijk wanneer de klassengrootte dit toelaat. </w:t>
      </w:r>
    </w:p>
    <w:p w14:paraId="0BB9A575" w14:textId="77777777" w:rsidR="384C8526" w:rsidRPr="006213A2" w:rsidRDefault="384C8526" w:rsidP="00855014">
      <w:pPr>
        <w:pStyle w:val="BodyText"/>
        <w:spacing w:line="276" w:lineRule="auto"/>
        <w:rPr>
          <w:lang w:val="nl-NL"/>
        </w:rPr>
      </w:pPr>
    </w:p>
    <w:p w14:paraId="09BEF555" w14:textId="77777777" w:rsidR="365D0DA0" w:rsidRPr="006213A2" w:rsidRDefault="365D0DA0" w:rsidP="006A4334">
      <w:pPr>
        <w:pStyle w:val="Heading1"/>
        <w:spacing w:line="276" w:lineRule="auto"/>
        <w:ind w:left="0"/>
        <w:rPr>
          <w:lang w:val="nl-NL"/>
        </w:rPr>
      </w:pPr>
      <w:r w:rsidRPr="006213A2">
        <w:rPr>
          <w:lang w:val="nl-NL"/>
        </w:rPr>
        <w:t>Van T2 naar H2:</w:t>
      </w:r>
    </w:p>
    <w:p w14:paraId="7A0D56D4" w14:textId="37BE53FD" w:rsidR="365D0DA0" w:rsidRPr="006213A2" w:rsidRDefault="365D0DA0" w:rsidP="006A4334">
      <w:pPr>
        <w:pStyle w:val="BodyText"/>
        <w:spacing w:line="276" w:lineRule="auto"/>
        <w:ind w:right="142"/>
        <w:rPr>
          <w:lang w:val="nl-NL"/>
        </w:rPr>
      </w:pPr>
      <w:r w:rsidRPr="006213A2">
        <w:rPr>
          <w:lang w:val="nl-NL"/>
        </w:rPr>
        <w:t xml:space="preserve">Een leerling in T2 komt in aanmerking voor een tussentijdse overstap naar H2, als op het eerste rapport het gemiddelde van alle vakken (uitgezonderd lo, te, mu, </w:t>
      </w:r>
      <w:proofErr w:type="spellStart"/>
      <w:r w:rsidRPr="006213A2">
        <w:rPr>
          <w:lang w:val="nl-NL"/>
        </w:rPr>
        <w:t>hv</w:t>
      </w:r>
      <w:proofErr w:type="spellEnd"/>
      <w:r w:rsidRPr="006213A2">
        <w:rPr>
          <w:lang w:val="nl-NL"/>
        </w:rPr>
        <w:t xml:space="preserve">, </w:t>
      </w:r>
      <w:proofErr w:type="spellStart"/>
      <w:r w:rsidRPr="006213A2">
        <w:rPr>
          <w:lang w:val="nl-NL"/>
        </w:rPr>
        <w:t>th</w:t>
      </w:r>
      <w:proofErr w:type="spellEnd"/>
      <w:r w:rsidRPr="006213A2">
        <w:rPr>
          <w:lang w:val="nl-NL"/>
        </w:rPr>
        <w:t xml:space="preserve"> en de stroom) een 8.0 of hoger is.</w:t>
      </w:r>
      <w:r w:rsidR="002C41BB" w:rsidRPr="006213A2">
        <w:rPr>
          <w:lang w:val="nl-NL"/>
        </w:rPr>
        <w:t xml:space="preserve"> </w:t>
      </w:r>
      <w:r w:rsidRPr="006213A2">
        <w:rPr>
          <w:lang w:val="nl-NL"/>
        </w:rPr>
        <w:t xml:space="preserve">Van de vakken Ne, En </w:t>
      </w:r>
      <w:proofErr w:type="spellStart"/>
      <w:r w:rsidRPr="006213A2">
        <w:rPr>
          <w:lang w:val="nl-NL"/>
        </w:rPr>
        <w:t>en</w:t>
      </w:r>
      <w:proofErr w:type="spellEnd"/>
      <w:r w:rsidRPr="006213A2">
        <w:rPr>
          <w:lang w:val="nl-NL"/>
        </w:rPr>
        <w:t xml:space="preserve"> </w:t>
      </w:r>
      <w:proofErr w:type="spellStart"/>
      <w:r w:rsidRPr="006213A2">
        <w:rPr>
          <w:lang w:val="nl-NL"/>
        </w:rPr>
        <w:t>wi</w:t>
      </w:r>
      <w:proofErr w:type="spellEnd"/>
      <w:r w:rsidRPr="006213A2">
        <w:rPr>
          <w:lang w:val="nl-NL"/>
        </w:rPr>
        <w:t xml:space="preserve"> moeten twee van de drie afgerond een 7.0 of hoger zijn. Daarnaast moeten de vakken lo, ha, mu, te en de stroom voldoende afgesloten zijn.</w:t>
      </w:r>
    </w:p>
    <w:p w14:paraId="661955C2" w14:textId="1E1A5E4B" w:rsidR="365D0DA0" w:rsidRPr="006213A2" w:rsidRDefault="365D0DA0" w:rsidP="006A4334">
      <w:pPr>
        <w:pStyle w:val="BodyText"/>
        <w:spacing w:line="276" w:lineRule="auto"/>
        <w:rPr>
          <w:lang w:val="nl-NL"/>
        </w:rPr>
      </w:pPr>
      <w:r w:rsidRPr="006213A2">
        <w:rPr>
          <w:lang w:val="nl-NL"/>
        </w:rPr>
        <w:t>De vakdocenten geven een advies.</w:t>
      </w:r>
      <w:r w:rsidR="002C41BB" w:rsidRPr="006213A2">
        <w:rPr>
          <w:lang w:val="nl-NL"/>
        </w:rPr>
        <w:t xml:space="preserve"> </w:t>
      </w:r>
      <w:r w:rsidRPr="006213A2">
        <w:rPr>
          <w:lang w:val="nl-NL"/>
        </w:rPr>
        <w:t>De directieleden nemen het uiteindelijke besluit.</w:t>
      </w:r>
    </w:p>
    <w:p w14:paraId="50434666" w14:textId="77777777" w:rsidR="384C8526" w:rsidRPr="006213A2" w:rsidRDefault="384C8526" w:rsidP="00855014">
      <w:pPr>
        <w:pStyle w:val="BodyText"/>
        <w:spacing w:line="276" w:lineRule="auto"/>
        <w:rPr>
          <w:lang w:val="nl-NL"/>
        </w:rPr>
      </w:pPr>
    </w:p>
    <w:p w14:paraId="5D3D0528" w14:textId="77777777" w:rsidR="365D0DA0" w:rsidRPr="006213A2" w:rsidRDefault="365D0DA0" w:rsidP="006A4334">
      <w:pPr>
        <w:pStyle w:val="Heading1"/>
        <w:spacing w:line="276" w:lineRule="auto"/>
        <w:ind w:left="0"/>
        <w:rPr>
          <w:lang w:val="nl-NL"/>
        </w:rPr>
      </w:pPr>
      <w:r w:rsidRPr="006213A2">
        <w:rPr>
          <w:lang w:val="nl-NL"/>
        </w:rPr>
        <w:t>Van H2 naar T2:</w:t>
      </w:r>
    </w:p>
    <w:p w14:paraId="64559086" w14:textId="72AAA4B0" w:rsidR="365D0DA0" w:rsidRPr="006213A2" w:rsidRDefault="365D0DA0" w:rsidP="006C2F7D">
      <w:pPr>
        <w:pStyle w:val="BodyText"/>
        <w:spacing w:line="276" w:lineRule="auto"/>
        <w:ind w:right="299"/>
        <w:rPr>
          <w:lang w:val="nl-NL"/>
        </w:rPr>
      </w:pPr>
      <w:r w:rsidRPr="006213A2">
        <w:rPr>
          <w:lang w:val="nl-NL"/>
        </w:rPr>
        <w:t>Een leerling kan alleen een overstap naar T2 maken als er sprake is van een capaciteitsprobleem bij de leerling.</w:t>
      </w:r>
      <w:r w:rsidR="006C2F7D">
        <w:rPr>
          <w:lang w:val="nl-NL"/>
        </w:rPr>
        <w:t xml:space="preserve"> </w:t>
      </w:r>
      <w:r w:rsidRPr="006213A2">
        <w:rPr>
          <w:lang w:val="nl-NL"/>
        </w:rPr>
        <w:t>De vakdocenten geven een advies. De directieleden nemen het uiteindelijke besluit.</w:t>
      </w:r>
    </w:p>
    <w:p w14:paraId="52B40B20" w14:textId="77777777" w:rsidR="384C8526" w:rsidRPr="006213A2" w:rsidRDefault="384C8526" w:rsidP="00855014">
      <w:pPr>
        <w:pStyle w:val="BodyText"/>
        <w:spacing w:line="276" w:lineRule="auto"/>
        <w:rPr>
          <w:lang w:val="nl-NL"/>
        </w:rPr>
      </w:pPr>
    </w:p>
    <w:p w14:paraId="68821E49" w14:textId="77777777" w:rsidR="365D0DA0" w:rsidRPr="006213A2" w:rsidRDefault="365D0DA0" w:rsidP="006A4334">
      <w:pPr>
        <w:pStyle w:val="Heading1"/>
        <w:spacing w:line="276" w:lineRule="auto"/>
        <w:ind w:left="0"/>
        <w:rPr>
          <w:lang w:val="nl-NL"/>
        </w:rPr>
      </w:pPr>
      <w:r w:rsidRPr="006213A2">
        <w:rPr>
          <w:lang w:val="nl-NL"/>
        </w:rPr>
        <w:t>Van H2 naar A2:</w:t>
      </w:r>
    </w:p>
    <w:p w14:paraId="00AA177A" w14:textId="77777777" w:rsidR="365D0DA0" w:rsidRPr="006213A2" w:rsidRDefault="365D0DA0" w:rsidP="006A4334">
      <w:pPr>
        <w:pStyle w:val="BodyText"/>
        <w:spacing w:line="276" w:lineRule="auto"/>
        <w:ind w:right="143"/>
        <w:rPr>
          <w:lang w:val="nl-NL"/>
        </w:rPr>
      </w:pPr>
      <w:r w:rsidRPr="006213A2">
        <w:rPr>
          <w:lang w:val="nl-NL"/>
        </w:rPr>
        <w:t xml:space="preserve">Een leerling komt in aanmerking voor een tussentijdse overstap naar A2, wanneer op het eerste rapport het gemiddelde van alle vakken (uitgezonderd lo, te, mu, </w:t>
      </w:r>
      <w:proofErr w:type="spellStart"/>
      <w:r w:rsidRPr="006213A2">
        <w:rPr>
          <w:lang w:val="nl-NL"/>
        </w:rPr>
        <w:t>hv</w:t>
      </w:r>
      <w:proofErr w:type="spellEnd"/>
      <w:r w:rsidRPr="006213A2">
        <w:rPr>
          <w:lang w:val="nl-NL"/>
        </w:rPr>
        <w:t xml:space="preserve">, </w:t>
      </w:r>
      <w:proofErr w:type="spellStart"/>
      <w:r w:rsidRPr="006213A2">
        <w:rPr>
          <w:lang w:val="nl-NL"/>
        </w:rPr>
        <w:t>th</w:t>
      </w:r>
      <w:proofErr w:type="spellEnd"/>
      <w:r w:rsidRPr="006213A2">
        <w:rPr>
          <w:lang w:val="nl-NL"/>
        </w:rPr>
        <w:t xml:space="preserve"> en de stroom) een 8.0 of hoger is.</w:t>
      </w:r>
    </w:p>
    <w:p w14:paraId="43E4D522" w14:textId="153D4AD5" w:rsidR="365D0DA0" w:rsidRPr="006213A2" w:rsidRDefault="365D0DA0" w:rsidP="006A4334">
      <w:pPr>
        <w:pStyle w:val="BodyText"/>
        <w:spacing w:line="276" w:lineRule="auto"/>
        <w:ind w:right="532"/>
        <w:rPr>
          <w:lang w:val="nl-NL"/>
        </w:rPr>
      </w:pPr>
      <w:r w:rsidRPr="006213A2">
        <w:rPr>
          <w:lang w:val="nl-NL"/>
        </w:rPr>
        <w:t xml:space="preserve">Van de vakken Ne, En </w:t>
      </w:r>
      <w:proofErr w:type="spellStart"/>
      <w:r w:rsidRPr="006213A2">
        <w:rPr>
          <w:lang w:val="nl-NL"/>
        </w:rPr>
        <w:t>en</w:t>
      </w:r>
      <w:proofErr w:type="spellEnd"/>
      <w:r w:rsidRPr="006213A2">
        <w:rPr>
          <w:lang w:val="nl-NL"/>
        </w:rPr>
        <w:t xml:space="preserve"> </w:t>
      </w:r>
      <w:proofErr w:type="spellStart"/>
      <w:r w:rsidRPr="006213A2">
        <w:rPr>
          <w:lang w:val="nl-NL"/>
        </w:rPr>
        <w:t>wi</w:t>
      </w:r>
      <w:proofErr w:type="spellEnd"/>
      <w:r w:rsidRPr="006213A2">
        <w:rPr>
          <w:lang w:val="nl-NL"/>
        </w:rPr>
        <w:t xml:space="preserve"> moeten twee van de drie een 7.0 of hoger zijn. Daarnaast moeten de vakken lo, ha, mu, te en de stroom voldoende </w:t>
      </w:r>
      <w:r w:rsidR="001E22A8" w:rsidRPr="006213A2">
        <w:rPr>
          <w:lang w:val="nl-NL"/>
        </w:rPr>
        <w:t>staan</w:t>
      </w:r>
    </w:p>
    <w:p w14:paraId="559ACBF0" w14:textId="3191A3F2" w:rsidR="365D0DA0" w:rsidRPr="006213A2" w:rsidRDefault="365D0DA0" w:rsidP="006A4334">
      <w:pPr>
        <w:pStyle w:val="BodyText"/>
        <w:spacing w:line="276" w:lineRule="auto"/>
        <w:rPr>
          <w:lang w:val="nl-NL"/>
        </w:rPr>
      </w:pPr>
      <w:r w:rsidRPr="006213A2">
        <w:rPr>
          <w:lang w:val="nl-NL"/>
        </w:rPr>
        <w:t>De vakdocenten geven een advies. De directieleden nemen het uiteindelijke besluit.</w:t>
      </w:r>
    </w:p>
    <w:p w14:paraId="72EC87A6" w14:textId="2CAF36BD" w:rsidR="365D0DA0" w:rsidRPr="006213A2" w:rsidRDefault="365D0DA0" w:rsidP="006A4334">
      <w:pPr>
        <w:pStyle w:val="BodyText"/>
        <w:spacing w:line="276" w:lineRule="auto"/>
        <w:ind w:right="387"/>
        <w:rPr>
          <w:lang w:val="nl-NL"/>
        </w:rPr>
      </w:pPr>
      <w:r w:rsidRPr="006213A2">
        <w:rPr>
          <w:lang w:val="nl-NL"/>
        </w:rPr>
        <w:t xml:space="preserve">Voor </w:t>
      </w:r>
      <w:proofErr w:type="spellStart"/>
      <w:r w:rsidRPr="006213A2">
        <w:rPr>
          <w:lang w:val="nl-NL"/>
        </w:rPr>
        <w:t>tto</w:t>
      </w:r>
      <w:proofErr w:type="spellEnd"/>
      <w:r w:rsidRPr="006213A2">
        <w:rPr>
          <w:lang w:val="nl-NL"/>
        </w:rPr>
        <w:t xml:space="preserve"> geldt dat de cijfers voor de vakken die niet in het En gegeven worden, een 8.0 of hoger moeten zijn om in aanmerking te komen voor een tussentijdse overstap naar Atheneum 2 </w:t>
      </w:r>
      <w:proofErr w:type="spellStart"/>
      <w:r w:rsidRPr="006213A2">
        <w:rPr>
          <w:lang w:val="nl-NL"/>
        </w:rPr>
        <w:t>tto</w:t>
      </w:r>
      <w:proofErr w:type="spellEnd"/>
      <w:r w:rsidRPr="006213A2">
        <w:rPr>
          <w:lang w:val="nl-NL"/>
        </w:rPr>
        <w:t>.</w:t>
      </w:r>
    </w:p>
    <w:p w14:paraId="1BD2DA89" w14:textId="77777777" w:rsidR="384C8526" w:rsidRPr="006213A2" w:rsidRDefault="384C8526" w:rsidP="00855014">
      <w:pPr>
        <w:pStyle w:val="BodyText"/>
        <w:spacing w:line="276" w:lineRule="auto"/>
        <w:rPr>
          <w:lang w:val="nl-NL"/>
        </w:rPr>
      </w:pPr>
    </w:p>
    <w:p w14:paraId="5818B8F9" w14:textId="77777777" w:rsidR="365D0DA0" w:rsidRPr="006213A2" w:rsidRDefault="365D0DA0" w:rsidP="006A4334">
      <w:pPr>
        <w:pStyle w:val="Heading1"/>
        <w:spacing w:line="276" w:lineRule="auto"/>
        <w:ind w:left="0"/>
        <w:rPr>
          <w:lang w:val="nl-NL"/>
        </w:rPr>
      </w:pPr>
      <w:r w:rsidRPr="006213A2">
        <w:rPr>
          <w:lang w:val="nl-NL"/>
        </w:rPr>
        <w:t>Van A2 naar H2:</w:t>
      </w:r>
    </w:p>
    <w:p w14:paraId="1EC2FED0" w14:textId="77777777" w:rsidR="365D0DA0" w:rsidRPr="006213A2" w:rsidRDefault="365D0DA0" w:rsidP="006A4334">
      <w:pPr>
        <w:pStyle w:val="BodyText"/>
        <w:spacing w:line="276" w:lineRule="auto"/>
        <w:ind w:right="276"/>
        <w:rPr>
          <w:lang w:val="nl-NL"/>
        </w:rPr>
      </w:pPr>
      <w:r w:rsidRPr="006213A2">
        <w:rPr>
          <w:lang w:val="nl-NL"/>
        </w:rPr>
        <w:t>Een leerling kan alleen een overstap naar H2 maken als er sprake is van een capaciteitsprobleem bij de leerling. De vakdocenten geven een advies.</w:t>
      </w:r>
    </w:p>
    <w:p w14:paraId="33F46D1E" w14:textId="77777777" w:rsidR="365D0DA0" w:rsidRPr="006213A2" w:rsidRDefault="365D0DA0" w:rsidP="006A4334">
      <w:pPr>
        <w:pStyle w:val="BodyText"/>
        <w:spacing w:line="276" w:lineRule="auto"/>
        <w:rPr>
          <w:lang w:val="nl-NL"/>
        </w:rPr>
      </w:pPr>
      <w:r w:rsidRPr="006213A2">
        <w:rPr>
          <w:lang w:val="nl-NL"/>
        </w:rPr>
        <w:t>De directieleden nemen het uiteindelijke besluit.</w:t>
      </w:r>
    </w:p>
    <w:p w14:paraId="2B0CF8A8" w14:textId="77777777" w:rsidR="384C8526" w:rsidRPr="006213A2" w:rsidRDefault="384C8526" w:rsidP="00855014">
      <w:pPr>
        <w:pStyle w:val="BodyText"/>
        <w:spacing w:line="276" w:lineRule="auto"/>
        <w:ind w:left="396"/>
        <w:rPr>
          <w:lang w:val="nl-NL"/>
        </w:rPr>
      </w:pPr>
    </w:p>
    <w:p w14:paraId="4F9A7C59" w14:textId="7745EB12" w:rsidR="365D0DA0" w:rsidRPr="006213A2" w:rsidRDefault="365D0DA0" w:rsidP="006A4334">
      <w:pPr>
        <w:pStyle w:val="BodyText"/>
        <w:spacing w:line="276" w:lineRule="auto"/>
        <w:rPr>
          <w:lang w:val="nl-NL"/>
        </w:rPr>
      </w:pPr>
      <w:r w:rsidRPr="006213A2">
        <w:rPr>
          <w:lang w:val="nl-NL"/>
        </w:rPr>
        <w:t>Voor andere tussentijdse overstappen in de onderbouw geldt dat die niet mogelijk zijn.</w:t>
      </w:r>
      <w:r w:rsidR="00A349F1" w:rsidRPr="006213A2">
        <w:rPr>
          <w:lang w:val="nl-NL"/>
        </w:rPr>
        <w:t xml:space="preserve"> Wanneer nodig wordt maatwerk geleverd.</w:t>
      </w:r>
    </w:p>
    <w:p w14:paraId="55330B58" w14:textId="635CA4D2" w:rsidR="384C8526" w:rsidRPr="006213A2" w:rsidRDefault="384C8526" w:rsidP="00796D68">
      <w:pPr>
        <w:pStyle w:val="BodyText"/>
        <w:spacing w:line="276" w:lineRule="auto"/>
        <w:ind w:right="343"/>
        <w:rPr>
          <w:lang w:val="nl-NL"/>
        </w:rPr>
      </w:pPr>
    </w:p>
    <w:p w14:paraId="2E356B1E" w14:textId="77777777" w:rsidR="77861A22" w:rsidRPr="006213A2" w:rsidRDefault="77861A22" w:rsidP="006A4334">
      <w:pPr>
        <w:pStyle w:val="BodyText"/>
        <w:spacing w:line="276" w:lineRule="auto"/>
        <w:rPr>
          <w:b/>
          <w:bCs/>
          <w:lang w:val="nl-NL"/>
        </w:rPr>
      </w:pPr>
      <w:r w:rsidRPr="006213A2">
        <w:rPr>
          <w:b/>
          <w:bCs/>
          <w:lang w:val="nl-NL"/>
        </w:rPr>
        <w:t>Tussentijdse overstap bovenbouw</w:t>
      </w:r>
    </w:p>
    <w:p w14:paraId="73B0BC56" w14:textId="74A5F27F" w:rsidR="1837E19E" w:rsidRPr="003A268A" w:rsidRDefault="77861A22" w:rsidP="006A4334">
      <w:pPr>
        <w:pStyle w:val="BodyText"/>
        <w:spacing w:line="276" w:lineRule="auto"/>
        <w:rPr>
          <w:lang w:val="nl-NL"/>
        </w:rPr>
      </w:pPr>
      <w:r w:rsidRPr="003A268A">
        <w:rPr>
          <w:lang w:val="nl-NL"/>
        </w:rPr>
        <w:t xml:space="preserve">Voor alle fysieke tussentijdse overstappen in de bovenbouw geldt dat die niet mogelijk zijn. </w:t>
      </w:r>
      <w:r w:rsidR="00A349F1" w:rsidRPr="003A268A">
        <w:rPr>
          <w:lang w:val="nl-NL"/>
        </w:rPr>
        <w:t xml:space="preserve">Wanneer nodig, wordt maatwerk geleverd. </w:t>
      </w:r>
      <w:r w:rsidRPr="003A268A">
        <w:rPr>
          <w:lang w:val="nl-NL"/>
        </w:rPr>
        <w:t>Wel is er voor leerlingen in A6 de mogelijkheid om gebruik te maken van de terugvaloptie waarbij leerlingen in (een aantal) vakken examen doen op een lager niveau. Daarbij blijven in beginsel de behaalde schoolexamencijfers staan</w:t>
      </w:r>
      <w:r w:rsidR="00FC6304" w:rsidRPr="003A268A">
        <w:rPr>
          <w:lang w:val="nl-NL"/>
        </w:rPr>
        <w:t xml:space="preserve"> en </w:t>
      </w:r>
      <w:r w:rsidR="003D3CB4" w:rsidRPr="003A268A">
        <w:rPr>
          <w:lang w:val="nl-NL"/>
        </w:rPr>
        <w:t>vindt</w:t>
      </w:r>
      <w:r w:rsidR="00FC6304" w:rsidRPr="003A268A">
        <w:rPr>
          <w:lang w:val="nl-NL"/>
        </w:rPr>
        <w:t xml:space="preserve"> er geen omrekening naar het andere niveau</w:t>
      </w:r>
      <w:r w:rsidRPr="003A268A">
        <w:rPr>
          <w:lang w:val="nl-NL"/>
        </w:rPr>
        <w:t xml:space="preserve">. In het PTA staat aangegeven hoe de verschillen in schoolexamenprogramma’s tussen de niveaus weggewerkt worden. Alleen dan kan het cijfer van het schoolexamen in het kader van de terugvaloptie worden veranderd. </w:t>
      </w:r>
      <w:r w:rsidR="00E62C93" w:rsidRPr="003A268A">
        <w:rPr>
          <w:lang w:val="nl-NL"/>
        </w:rPr>
        <w:t>Leerlingen halen dan een diploma op het laagste niveau</w:t>
      </w:r>
      <w:r w:rsidR="00393BD1" w:rsidRPr="003A268A">
        <w:rPr>
          <w:lang w:val="nl-NL"/>
        </w:rPr>
        <w:t xml:space="preserve"> waarin (school)examen wordt gedaan</w:t>
      </w:r>
      <w:r w:rsidR="00E62C93" w:rsidRPr="003A268A">
        <w:rPr>
          <w:lang w:val="nl-NL"/>
        </w:rPr>
        <w:t xml:space="preserve">. </w:t>
      </w:r>
      <w:r w:rsidRPr="003A268A">
        <w:rPr>
          <w:lang w:val="nl-NL"/>
        </w:rPr>
        <w:t xml:space="preserve">Dit vereist wel dat de inspectie toestemming moet verlenen. </w:t>
      </w:r>
    </w:p>
    <w:p w14:paraId="6031EB5D" w14:textId="1951BD12" w:rsidR="77861A22" w:rsidRPr="006213A2" w:rsidRDefault="77861A22" w:rsidP="006A4334">
      <w:pPr>
        <w:pStyle w:val="NormalWeb"/>
        <w:spacing w:line="276" w:lineRule="auto"/>
        <w:rPr>
          <w:rFonts w:ascii="Arial" w:hAnsi="Arial" w:cs="Arial"/>
          <w:sz w:val="20"/>
          <w:szCs w:val="20"/>
        </w:rPr>
      </w:pPr>
      <w:r w:rsidRPr="000C459B">
        <w:rPr>
          <w:rFonts w:ascii="Arial" w:hAnsi="Arial" w:cs="Arial"/>
          <w:sz w:val="20"/>
          <w:szCs w:val="20"/>
        </w:rPr>
        <w:t>Als leerlingen in A6 gebruik willen maken van de terugvaloptie, dient dat verzoek uiterlijk 1 december ingediend te zijn. De directieleden nemen voor de kerstvakantie het uiteindelijke besluit.</w:t>
      </w:r>
    </w:p>
    <w:p w14:paraId="5016BB60" w14:textId="77777777" w:rsidR="00796D68" w:rsidRPr="003A268A" w:rsidRDefault="00796D68" w:rsidP="006A4334">
      <w:pPr>
        <w:pStyle w:val="BodyText"/>
        <w:spacing w:line="276" w:lineRule="auto"/>
        <w:rPr>
          <w:b/>
          <w:bCs/>
          <w:lang w:val="nl-NL"/>
        </w:rPr>
      </w:pPr>
      <w:r w:rsidRPr="003A268A">
        <w:rPr>
          <w:b/>
          <w:bCs/>
          <w:lang w:val="nl-NL"/>
        </w:rPr>
        <w:t xml:space="preserve">Tussentijdse overstap en </w:t>
      </w:r>
      <w:proofErr w:type="spellStart"/>
      <w:r w:rsidRPr="003A268A">
        <w:rPr>
          <w:b/>
          <w:bCs/>
          <w:lang w:val="nl-NL"/>
        </w:rPr>
        <w:t>cijfergeving</w:t>
      </w:r>
      <w:proofErr w:type="spellEnd"/>
    </w:p>
    <w:p w14:paraId="131F2F8A" w14:textId="77777777" w:rsidR="00796D68" w:rsidRPr="006213A2" w:rsidRDefault="00796D68" w:rsidP="006A4334">
      <w:pPr>
        <w:pStyle w:val="BodyText"/>
        <w:spacing w:line="276" w:lineRule="auto"/>
        <w:ind w:right="453"/>
        <w:rPr>
          <w:lang w:val="nl-NL"/>
        </w:rPr>
      </w:pPr>
      <w:r w:rsidRPr="006213A2">
        <w:rPr>
          <w:lang w:val="nl-NL"/>
        </w:rPr>
        <w:t>Voor alle tussentijdse overstappen geldt dat de voor de overstap behaalde cijfers niet omgerekend worden naar het andere niveau.</w:t>
      </w:r>
    </w:p>
    <w:p w14:paraId="2E6F768F" w14:textId="77777777" w:rsidR="00796D68" w:rsidRPr="003A268A" w:rsidRDefault="00796D68" w:rsidP="00796D68">
      <w:pPr>
        <w:pStyle w:val="BodyText"/>
        <w:spacing w:line="276" w:lineRule="auto"/>
        <w:ind w:left="398"/>
        <w:rPr>
          <w:b/>
          <w:bCs/>
          <w:lang w:val="nl-NL"/>
        </w:rPr>
      </w:pPr>
    </w:p>
    <w:p w14:paraId="052412FC" w14:textId="126D4258" w:rsidR="00796D68" w:rsidRPr="00873BC0" w:rsidRDefault="00796D68" w:rsidP="006C2F7D">
      <w:pPr>
        <w:pStyle w:val="BodyText"/>
        <w:numPr>
          <w:ilvl w:val="0"/>
          <w:numId w:val="30"/>
        </w:numPr>
        <w:spacing w:line="276" w:lineRule="auto"/>
        <w:ind w:left="284" w:hanging="284"/>
        <w:rPr>
          <w:lang w:val="nl-NL"/>
        </w:rPr>
      </w:pPr>
      <w:r w:rsidRPr="00873BC0">
        <w:rPr>
          <w:lang w:val="nl-NL"/>
        </w:rPr>
        <w:t xml:space="preserve">B1 </w:t>
      </w:r>
      <w:proofErr w:type="spellStart"/>
      <w:r w:rsidRPr="00873BC0">
        <w:rPr>
          <w:lang w:val="nl-NL"/>
        </w:rPr>
        <w:t>tto</w:t>
      </w:r>
      <w:proofErr w:type="spellEnd"/>
      <w:r w:rsidRPr="00873BC0">
        <w:rPr>
          <w:lang w:val="nl-NL"/>
        </w:rPr>
        <w:t xml:space="preserve"> naar B1 regulier: de oude cijfers van de vakken die in het En werden gegeven vervallen, mits de leerling in het eerste halfjaar overstapt, anders tellen de behaalde cijfers mee.</w:t>
      </w:r>
    </w:p>
    <w:p w14:paraId="53F90884" w14:textId="54CE6C9A" w:rsidR="00796D68" w:rsidRDefault="006C2F7D" w:rsidP="006C2F7D">
      <w:pPr>
        <w:pStyle w:val="BodyText"/>
        <w:numPr>
          <w:ilvl w:val="0"/>
          <w:numId w:val="30"/>
        </w:numPr>
        <w:spacing w:line="276" w:lineRule="auto"/>
        <w:ind w:left="284" w:hanging="284"/>
        <w:rPr>
          <w:lang w:val="nl-NL"/>
        </w:rPr>
      </w:pPr>
      <w:r>
        <w:rPr>
          <w:lang w:val="nl-NL"/>
        </w:rPr>
        <w:t>T</w:t>
      </w:r>
      <w:r w:rsidR="00796D68" w:rsidRPr="006C2F7D">
        <w:rPr>
          <w:lang w:val="nl-NL"/>
        </w:rPr>
        <w:t xml:space="preserve">2 naar H2: alle oude cijfers vervallen. </w:t>
      </w:r>
    </w:p>
    <w:p w14:paraId="13C887EC" w14:textId="66EB6278" w:rsidR="00796D68" w:rsidRDefault="006C2F7D" w:rsidP="006C2F7D">
      <w:pPr>
        <w:pStyle w:val="BodyText"/>
        <w:numPr>
          <w:ilvl w:val="0"/>
          <w:numId w:val="30"/>
        </w:numPr>
        <w:spacing w:line="276" w:lineRule="auto"/>
        <w:ind w:left="284" w:hanging="284"/>
        <w:rPr>
          <w:lang w:val="nl-NL"/>
        </w:rPr>
      </w:pPr>
      <w:r>
        <w:rPr>
          <w:lang w:val="nl-NL"/>
        </w:rPr>
        <w:t>H</w:t>
      </w:r>
      <w:r w:rsidR="00796D68" w:rsidRPr="006C2F7D">
        <w:rPr>
          <w:lang w:val="nl-NL"/>
        </w:rPr>
        <w:t>2 naar T2: alle oude cijfers vervallen.</w:t>
      </w:r>
    </w:p>
    <w:p w14:paraId="0F1325A8" w14:textId="17F1472B" w:rsidR="00796D68" w:rsidRDefault="006C2F7D" w:rsidP="006C2F7D">
      <w:pPr>
        <w:pStyle w:val="BodyText"/>
        <w:numPr>
          <w:ilvl w:val="0"/>
          <w:numId w:val="30"/>
        </w:numPr>
        <w:spacing w:line="276" w:lineRule="auto"/>
        <w:ind w:left="284" w:hanging="284"/>
        <w:rPr>
          <w:lang w:val="nl-NL"/>
        </w:rPr>
      </w:pPr>
      <w:r>
        <w:rPr>
          <w:lang w:val="nl-NL"/>
        </w:rPr>
        <w:t>H</w:t>
      </w:r>
      <w:r w:rsidR="00796D68" w:rsidRPr="006C2F7D">
        <w:rPr>
          <w:lang w:val="nl-NL"/>
        </w:rPr>
        <w:t>2 naar A2: alle oude cijfers vervallen.</w:t>
      </w:r>
    </w:p>
    <w:p w14:paraId="6C9844FE" w14:textId="1AB06F64" w:rsidR="00796D68" w:rsidRDefault="00847F08" w:rsidP="00847F08">
      <w:pPr>
        <w:pStyle w:val="BodyText"/>
        <w:numPr>
          <w:ilvl w:val="0"/>
          <w:numId w:val="30"/>
        </w:numPr>
        <w:spacing w:line="276" w:lineRule="auto"/>
        <w:ind w:left="284" w:hanging="284"/>
        <w:rPr>
          <w:lang w:val="nl-NL"/>
        </w:rPr>
      </w:pPr>
      <w:r>
        <w:rPr>
          <w:lang w:val="nl-NL"/>
        </w:rPr>
        <w:t>A</w:t>
      </w:r>
      <w:r w:rsidR="00796D68" w:rsidRPr="00847F08">
        <w:rPr>
          <w:lang w:val="nl-NL"/>
        </w:rPr>
        <w:t>2 regulier naar H2 regulier: de oude cijfers vervallen.</w:t>
      </w:r>
    </w:p>
    <w:p w14:paraId="289BAF7F" w14:textId="402237BF" w:rsidR="00796D68" w:rsidRPr="00873BC0" w:rsidRDefault="00847F08" w:rsidP="00847F08">
      <w:pPr>
        <w:pStyle w:val="BodyText"/>
        <w:numPr>
          <w:ilvl w:val="0"/>
          <w:numId w:val="30"/>
        </w:numPr>
        <w:spacing w:line="276" w:lineRule="auto"/>
        <w:ind w:left="284" w:hanging="284"/>
        <w:rPr>
          <w:lang w:val="nl-NL"/>
        </w:rPr>
      </w:pPr>
      <w:r w:rsidRPr="00873BC0">
        <w:rPr>
          <w:lang w:val="nl-NL"/>
        </w:rPr>
        <w:t>H</w:t>
      </w:r>
      <w:r w:rsidR="00796D68" w:rsidRPr="00873BC0">
        <w:rPr>
          <w:lang w:val="nl-NL"/>
        </w:rPr>
        <w:t xml:space="preserve">2 </w:t>
      </w:r>
      <w:proofErr w:type="spellStart"/>
      <w:r w:rsidR="00796D68" w:rsidRPr="00873BC0">
        <w:rPr>
          <w:lang w:val="nl-NL"/>
        </w:rPr>
        <w:t>tto</w:t>
      </w:r>
      <w:proofErr w:type="spellEnd"/>
      <w:r w:rsidR="00796D68" w:rsidRPr="00873BC0">
        <w:rPr>
          <w:lang w:val="nl-NL"/>
        </w:rPr>
        <w:t xml:space="preserve"> naar H2 regulier: de cijfers voor alle vakken worden behouden. A2 </w:t>
      </w:r>
      <w:proofErr w:type="spellStart"/>
      <w:r w:rsidR="00796D68" w:rsidRPr="00873BC0">
        <w:rPr>
          <w:lang w:val="nl-NL"/>
        </w:rPr>
        <w:t>tto</w:t>
      </w:r>
      <w:proofErr w:type="spellEnd"/>
      <w:r w:rsidR="00796D68" w:rsidRPr="00873BC0">
        <w:rPr>
          <w:lang w:val="nl-NL"/>
        </w:rPr>
        <w:t xml:space="preserve"> naar A2 regulier: de cijfers voor alle vakken worden behouden. H3 </w:t>
      </w:r>
      <w:proofErr w:type="spellStart"/>
      <w:r w:rsidR="00796D68" w:rsidRPr="00873BC0">
        <w:rPr>
          <w:lang w:val="nl-NL"/>
        </w:rPr>
        <w:t>tto</w:t>
      </w:r>
      <w:proofErr w:type="spellEnd"/>
      <w:r w:rsidR="00796D68" w:rsidRPr="00873BC0">
        <w:rPr>
          <w:lang w:val="nl-NL"/>
        </w:rPr>
        <w:t xml:space="preserve"> naar H3 regulier: de cijfers voor alle vakken worden behouden. </w:t>
      </w:r>
    </w:p>
    <w:p w14:paraId="77A87246" w14:textId="45CACBE6" w:rsidR="00796D68" w:rsidRPr="00847F08" w:rsidRDefault="00847F08" w:rsidP="00847F08">
      <w:pPr>
        <w:pStyle w:val="BodyText"/>
        <w:numPr>
          <w:ilvl w:val="0"/>
          <w:numId w:val="30"/>
        </w:numPr>
        <w:spacing w:line="276" w:lineRule="auto"/>
        <w:ind w:left="284" w:hanging="284"/>
        <w:rPr>
          <w:lang w:val="nl-NL"/>
        </w:rPr>
      </w:pPr>
      <w:r>
        <w:rPr>
          <w:lang w:val="nl-NL"/>
        </w:rPr>
        <w:t>A</w:t>
      </w:r>
      <w:r w:rsidR="00796D68" w:rsidRPr="00847F08">
        <w:rPr>
          <w:lang w:val="nl-NL"/>
        </w:rPr>
        <w:t xml:space="preserve">3 </w:t>
      </w:r>
      <w:proofErr w:type="spellStart"/>
      <w:r w:rsidR="00796D68" w:rsidRPr="00847F08">
        <w:rPr>
          <w:lang w:val="nl-NL"/>
        </w:rPr>
        <w:t>tto</w:t>
      </w:r>
      <w:proofErr w:type="spellEnd"/>
      <w:r w:rsidR="00796D68" w:rsidRPr="00847F08">
        <w:rPr>
          <w:lang w:val="nl-NL"/>
        </w:rPr>
        <w:t xml:space="preserve"> naar A3 regulier: de cijfers voor alle vakken worden behouden.</w:t>
      </w:r>
    </w:p>
    <w:p w14:paraId="68C7B279" w14:textId="77777777" w:rsidR="00796D68" w:rsidRPr="006213A2" w:rsidRDefault="00796D68" w:rsidP="00C84B7E">
      <w:pPr>
        <w:pStyle w:val="Heading1"/>
        <w:spacing w:line="276" w:lineRule="auto"/>
        <w:ind w:left="0"/>
        <w:rPr>
          <w:lang w:val="nl-NL"/>
        </w:rPr>
      </w:pPr>
    </w:p>
    <w:p w14:paraId="0CC445C1" w14:textId="5DC35865" w:rsidR="53807F73" w:rsidRPr="006213A2" w:rsidRDefault="000D6C0D" w:rsidP="00847F08">
      <w:pPr>
        <w:pStyle w:val="Heading1"/>
        <w:numPr>
          <w:ilvl w:val="1"/>
          <w:numId w:val="18"/>
        </w:numPr>
        <w:spacing w:line="276" w:lineRule="auto"/>
        <w:ind w:left="284" w:hanging="284"/>
        <w:rPr>
          <w:lang w:val="nl-NL"/>
        </w:rPr>
      </w:pPr>
      <w:r w:rsidRPr="006213A2">
        <w:rPr>
          <w:lang w:val="nl-NL"/>
        </w:rPr>
        <w:t>Overstap aan het einde van het schooljaar</w:t>
      </w:r>
      <w:r w:rsidR="00B1296C">
        <w:rPr>
          <w:lang w:val="nl-NL"/>
        </w:rPr>
        <w:t xml:space="preserve"> en </w:t>
      </w:r>
      <w:proofErr w:type="spellStart"/>
      <w:r w:rsidR="00B1296C">
        <w:rPr>
          <w:lang w:val="nl-NL"/>
        </w:rPr>
        <w:t>cijfergeving</w:t>
      </w:r>
      <w:proofErr w:type="spellEnd"/>
    </w:p>
    <w:p w14:paraId="7D085116" w14:textId="5147E21F" w:rsidR="000D6C0D" w:rsidRDefault="000D6C0D" w:rsidP="00855014">
      <w:pPr>
        <w:pStyle w:val="Heading1"/>
        <w:spacing w:line="276" w:lineRule="auto"/>
        <w:ind w:left="396"/>
        <w:rPr>
          <w:lang w:val="nl-NL"/>
        </w:rPr>
      </w:pPr>
    </w:p>
    <w:p w14:paraId="44F3A1E4" w14:textId="77777777" w:rsidR="00B1296C" w:rsidRDefault="008B667F" w:rsidP="00847F08">
      <w:pPr>
        <w:pStyle w:val="BodyText"/>
        <w:spacing w:line="276" w:lineRule="auto"/>
        <w:ind w:right="453"/>
        <w:rPr>
          <w:rFonts w:eastAsia="Times New Roman"/>
          <w:lang w:val="nl-NL" w:eastAsia="nl-NL"/>
        </w:rPr>
      </w:pPr>
      <w:r w:rsidRPr="00B1296C">
        <w:rPr>
          <w:lang w:val="nl-NL"/>
        </w:rPr>
        <w:t xml:space="preserve">Voor alle overstappen aan het einde van het schooljaar </w:t>
      </w:r>
      <w:r w:rsidR="00BF1D8B" w:rsidRPr="00B1296C">
        <w:rPr>
          <w:lang w:val="nl-NL"/>
        </w:rPr>
        <w:t xml:space="preserve">in leerjaar 2 geldt dat </w:t>
      </w:r>
      <w:r w:rsidR="004651C2" w:rsidRPr="00B1296C">
        <w:rPr>
          <w:rFonts w:eastAsia="Times New Roman"/>
          <w:lang w:val="nl-NL" w:eastAsia="nl-NL"/>
        </w:rPr>
        <w:t>voor leerlingen die volgens de bevorderingsnormen niet naar het volgende leerjaar op hetzelfde niveau kunnen worden bevorderd, de rapportvergadering beoordeel</w:t>
      </w:r>
      <w:r w:rsidR="00D44A6F" w:rsidRPr="00B1296C">
        <w:rPr>
          <w:rFonts w:eastAsia="Times New Roman"/>
          <w:lang w:val="nl-NL" w:eastAsia="nl-NL"/>
        </w:rPr>
        <w:t xml:space="preserve">t </w:t>
      </w:r>
      <w:r w:rsidR="004651C2" w:rsidRPr="00B1296C">
        <w:rPr>
          <w:rFonts w:eastAsia="Times New Roman"/>
          <w:lang w:val="nl-NL" w:eastAsia="nl-NL"/>
        </w:rPr>
        <w:t xml:space="preserve">of bevordering naar </w:t>
      </w:r>
      <w:r w:rsidR="00D44A6F" w:rsidRPr="00B1296C">
        <w:rPr>
          <w:rFonts w:eastAsia="Times New Roman"/>
          <w:lang w:val="nl-NL" w:eastAsia="nl-NL"/>
        </w:rPr>
        <w:t>een ander niveau</w:t>
      </w:r>
      <w:r w:rsidR="004651C2" w:rsidRPr="00B1296C">
        <w:rPr>
          <w:rFonts w:eastAsia="Times New Roman"/>
          <w:lang w:val="nl-NL" w:eastAsia="nl-NL"/>
        </w:rPr>
        <w:t xml:space="preserve"> de voorkeur heeft boven doubleren.</w:t>
      </w:r>
      <w:r w:rsidR="00B1296C" w:rsidRPr="00B1296C">
        <w:rPr>
          <w:rFonts w:eastAsia="Times New Roman"/>
          <w:lang w:val="nl-NL" w:eastAsia="nl-NL"/>
        </w:rPr>
        <w:t xml:space="preserve"> </w:t>
      </w:r>
    </w:p>
    <w:p w14:paraId="14754041" w14:textId="77777777" w:rsidR="00B1296C" w:rsidRDefault="00B1296C" w:rsidP="00B1296C">
      <w:pPr>
        <w:pStyle w:val="BodyText"/>
        <w:spacing w:line="276" w:lineRule="auto"/>
        <w:ind w:left="426" w:right="453"/>
        <w:rPr>
          <w:rFonts w:eastAsia="Times New Roman"/>
          <w:lang w:val="nl-NL" w:eastAsia="nl-NL"/>
        </w:rPr>
      </w:pPr>
    </w:p>
    <w:p w14:paraId="4DBAA96F" w14:textId="5196778D" w:rsidR="008B667F" w:rsidRPr="00B1296C" w:rsidRDefault="00B1296C" w:rsidP="00847F08">
      <w:pPr>
        <w:pStyle w:val="BodyText"/>
        <w:spacing w:line="276" w:lineRule="auto"/>
        <w:ind w:right="453"/>
        <w:rPr>
          <w:lang w:val="nl-NL"/>
        </w:rPr>
      </w:pPr>
      <w:r w:rsidRPr="00B1296C">
        <w:rPr>
          <w:lang w:val="nl-NL"/>
        </w:rPr>
        <w:t>Voor alle overstappen aan het einde van het schooljaar geldt dat de voor de overstap behaalde cijfers niet omgerekend worden naar het andere niveau.</w:t>
      </w:r>
    </w:p>
    <w:p w14:paraId="0E881AD5" w14:textId="470628F4" w:rsidR="00BF1D8B" w:rsidRDefault="00BF1D8B" w:rsidP="00855014">
      <w:pPr>
        <w:pStyle w:val="Heading1"/>
        <w:spacing w:line="276" w:lineRule="auto"/>
        <w:ind w:left="396"/>
        <w:rPr>
          <w:b w:val="0"/>
          <w:bCs w:val="0"/>
          <w:lang w:val="nl-NL"/>
        </w:rPr>
      </w:pPr>
    </w:p>
    <w:p w14:paraId="683726C9" w14:textId="77777777" w:rsidR="000C5448" w:rsidRPr="006213A2" w:rsidRDefault="000C5448" w:rsidP="00847F08">
      <w:pPr>
        <w:pStyle w:val="BodyText"/>
        <w:spacing w:line="276" w:lineRule="auto"/>
        <w:ind w:right="833"/>
        <w:rPr>
          <w:b/>
          <w:bCs/>
          <w:lang w:val="nl-NL"/>
        </w:rPr>
      </w:pPr>
      <w:r w:rsidRPr="006213A2">
        <w:rPr>
          <w:b/>
          <w:bCs/>
          <w:lang w:val="nl-NL"/>
        </w:rPr>
        <w:t>H3 naar T4</w:t>
      </w:r>
    </w:p>
    <w:p w14:paraId="26D7DB64" w14:textId="77777777" w:rsidR="000C5448" w:rsidRDefault="000C5448" w:rsidP="00847F08">
      <w:pPr>
        <w:pStyle w:val="BodyText"/>
        <w:spacing w:line="276" w:lineRule="auto"/>
        <w:ind w:right="833"/>
        <w:rPr>
          <w:lang w:val="nl-NL"/>
        </w:rPr>
      </w:pPr>
      <w:r w:rsidRPr="006213A2">
        <w:rPr>
          <w:lang w:val="nl-NL"/>
        </w:rPr>
        <w:t>Alle oude cijfers vervallen en leerlingen krijgen een vervangende opdracht voor de examenonderdelen die in T3 worden behandeld.</w:t>
      </w:r>
    </w:p>
    <w:p w14:paraId="525DFADF" w14:textId="7A6E1BDE" w:rsidR="000C5448" w:rsidRDefault="000C5448" w:rsidP="00855014">
      <w:pPr>
        <w:pStyle w:val="Heading1"/>
        <w:spacing w:line="276" w:lineRule="auto"/>
        <w:ind w:left="396"/>
        <w:rPr>
          <w:b w:val="0"/>
          <w:bCs w:val="0"/>
          <w:lang w:val="nl-NL"/>
        </w:rPr>
      </w:pPr>
    </w:p>
    <w:p w14:paraId="07ADD3DC" w14:textId="77777777" w:rsidR="000C5448" w:rsidRPr="006213A2" w:rsidRDefault="000C5448" w:rsidP="00847F08">
      <w:pPr>
        <w:pStyle w:val="BodyText"/>
        <w:spacing w:line="276" w:lineRule="auto"/>
        <w:rPr>
          <w:b/>
          <w:bCs/>
          <w:lang w:val="nl-NL"/>
        </w:rPr>
      </w:pPr>
      <w:r w:rsidRPr="006213A2">
        <w:rPr>
          <w:b/>
          <w:bCs/>
          <w:lang w:val="nl-NL"/>
        </w:rPr>
        <w:t>A3 naar H4</w:t>
      </w:r>
    </w:p>
    <w:p w14:paraId="32A5468F" w14:textId="77777777" w:rsidR="000C5448" w:rsidRPr="000C459B" w:rsidRDefault="000C5448" w:rsidP="00847F08">
      <w:pPr>
        <w:pStyle w:val="BodyText"/>
        <w:spacing w:line="276" w:lineRule="auto"/>
        <w:rPr>
          <w:rFonts w:eastAsia="Times New Roman"/>
          <w:lang w:val="nl-NL" w:eastAsia="nl-NL"/>
        </w:rPr>
      </w:pPr>
      <w:r w:rsidRPr="000C459B">
        <w:rPr>
          <w:rFonts w:eastAsia="Times New Roman"/>
          <w:lang w:val="nl-NL" w:eastAsia="nl-NL"/>
        </w:rPr>
        <w:t>Voor leerlingen die volgens de bevorderingsnormen niet naar atheneum 4 kunnen worden bevorderd, zal door de rapportvergadering beoordeeld worden of bevordering naar havo 4 de voorkeur heeft boven doubleren in atheneum 3. Voor directe bevordering naar havo 4 dient een leerling in ieder geval 50,0 punten</w:t>
      </w:r>
      <w:r w:rsidRPr="000C459B">
        <w:rPr>
          <w:rFonts w:eastAsia="Times New Roman"/>
          <w:vertAlign w:val="superscript"/>
          <w:lang w:val="nl-NL" w:eastAsia="nl-NL"/>
        </w:rPr>
        <w:t>1</w:t>
      </w:r>
      <w:r w:rsidRPr="000C459B">
        <w:rPr>
          <w:rFonts w:eastAsia="Times New Roman"/>
          <w:position w:val="8"/>
          <w:lang w:val="nl-NL" w:eastAsia="nl-NL"/>
        </w:rPr>
        <w:t xml:space="preserve"> </w:t>
      </w:r>
      <w:r w:rsidRPr="000C459B">
        <w:rPr>
          <w:rFonts w:eastAsia="Times New Roman"/>
          <w:lang w:val="nl-NL" w:eastAsia="nl-NL"/>
        </w:rPr>
        <w:t xml:space="preserve">gebaseerd op </w:t>
      </w:r>
      <w:proofErr w:type="spellStart"/>
      <w:r w:rsidRPr="000C459B">
        <w:rPr>
          <w:rFonts w:eastAsia="Times New Roman"/>
          <w:lang w:val="nl-NL" w:eastAsia="nl-NL"/>
        </w:rPr>
        <w:t>onafgeronde</w:t>
      </w:r>
      <w:proofErr w:type="spellEnd"/>
      <w:r w:rsidRPr="000C459B">
        <w:rPr>
          <w:rFonts w:eastAsia="Times New Roman"/>
          <w:lang w:val="nl-NL" w:eastAsia="nl-NL"/>
        </w:rPr>
        <w:t xml:space="preserve"> cijfers of meer te hebben waarbij voor de drie kernvakken</w:t>
      </w:r>
      <w:r w:rsidRPr="000C459B">
        <w:rPr>
          <w:rFonts w:eastAsia="Times New Roman"/>
          <w:vertAlign w:val="superscript"/>
          <w:lang w:val="nl-NL" w:eastAsia="nl-NL"/>
        </w:rPr>
        <w:t>2</w:t>
      </w:r>
      <w:r w:rsidRPr="000C459B">
        <w:rPr>
          <w:rFonts w:eastAsia="Times New Roman"/>
          <w:lang w:val="nl-NL" w:eastAsia="nl-NL"/>
        </w:rPr>
        <w:t xml:space="preserve"> niet lager dan 1x4,0 mag worden gehaald en de andere twee kernvakken op minimaal een 5,0 moeten worden afgerond. Er mag niet lager dan een 3,0 voor een vak gehaald zijn. In alle andere gevallen is het ter beoordeling en beslissing van de vergadering. </w:t>
      </w:r>
    </w:p>
    <w:p w14:paraId="0990B92A" w14:textId="77777777" w:rsidR="000C5448" w:rsidRPr="000C459B" w:rsidRDefault="000C5448" w:rsidP="000C5448">
      <w:pPr>
        <w:widowControl/>
        <w:autoSpaceDE/>
        <w:autoSpaceDN/>
        <w:spacing w:before="100" w:beforeAutospacing="1" w:after="100" w:afterAutospacing="1" w:line="276" w:lineRule="auto"/>
        <w:ind w:left="426"/>
        <w:rPr>
          <w:rFonts w:eastAsia="Times New Roman"/>
          <w:sz w:val="20"/>
          <w:szCs w:val="20"/>
          <w:lang w:val="nl-NL" w:eastAsia="nl-NL"/>
        </w:rPr>
      </w:pPr>
      <w:r w:rsidRPr="000C459B">
        <w:rPr>
          <w:rFonts w:eastAsia="Times New Roman"/>
          <w:sz w:val="20"/>
          <w:szCs w:val="20"/>
          <w:vertAlign w:val="superscript"/>
          <w:lang w:val="nl-NL" w:eastAsia="nl-NL"/>
        </w:rPr>
        <w:t>1</w:t>
      </w:r>
      <w:r w:rsidRPr="000C459B">
        <w:rPr>
          <w:rFonts w:eastAsia="Times New Roman"/>
          <w:sz w:val="20"/>
          <w:szCs w:val="20"/>
          <w:lang w:val="nl-NL" w:eastAsia="nl-NL"/>
        </w:rPr>
        <w:t xml:space="preserve"> De volgende vakken tellen mee: Ne, Fa, Du, En, </w:t>
      </w:r>
      <w:proofErr w:type="spellStart"/>
      <w:r w:rsidRPr="000C459B">
        <w:rPr>
          <w:rFonts w:eastAsia="Times New Roman"/>
          <w:sz w:val="20"/>
          <w:szCs w:val="20"/>
          <w:lang w:val="nl-NL" w:eastAsia="nl-NL"/>
        </w:rPr>
        <w:t>gs</w:t>
      </w:r>
      <w:proofErr w:type="spellEnd"/>
      <w:r w:rsidRPr="000C459B">
        <w:rPr>
          <w:rFonts w:eastAsia="Times New Roman"/>
          <w:sz w:val="20"/>
          <w:szCs w:val="20"/>
          <w:lang w:val="nl-NL" w:eastAsia="nl-NL"/>
        </w:rPr>
        <w:t xml:space="preserve">, </w:t>
      </w:r>
      <w:proofErr w:type="spellStart"/>
      <w:r w:rsidRPr="000C459B">
        <w:rPr>
          <w:rFonts w:eastAsia="Times New Roman"/>
          <w:sz w:val="20"/>
          <w:szCs w:val="20"/>
          <w:lang w:val="nl-NL" w:eastAsia="nl-NL"/>
        </w:rPr>
        <w:t>ak</w:t>
      </w:r>
      <w:proofErr w:type="spellEnd"/>
      <w:r w:rsidRPr="000C459B">
        <w:rPr>
          <w:rFonts w:eastAsia="Times New Roman"/>
          <w:sz w:val="20"/>
          <w:szCs w:val="20"/>
          <w:lang w:val="nl-NL" w:eastAsia="nl-NL"/>
        </w:rPr>
        <w:t xml:space="preserve">, </w:t>
      </w:r>
      <w:proofErr w:type="spellStart"/>
      <w:r w:rsidRPr="000C459B">
        <w:rPr>
          <w:rFonts w:eastAsia="Times New Roman"/>
          <w:sz w:val="20"/>
          <w:szCs w:val="20"/>
          <w:lang w:val="nl-NL" w:eastAsia="nl-NL"/>
        </w:rPr>
        <w:t>wi</w:t>
      </w:r>
      <w:proofErr w:type="spellEnd"/>
      <w:r w:rsidRPr="000C459B">
        <w:rPr>
          <w:rFonts w:eastAsia="Times New Roman"/>
          <w:sz w:val="20"/>
          <w:szCs w:val="20"/>
          <w:lang w:val="nl-NL" w:eastAsia="nl-NL"/>
        </w:rPr>
        <w:t xml:space="preserve">, </w:t>
      </w:r>
      <w:proofErr w:type="spellStart"/>
      <w:r w:rsidRPr="000C459B">
        <w:rPr>
          <w:rFonts w:eastAsia="Times New Roman"/>
          <w:sz w:val="20"/>
          <w:szCs w:val="20"/>
          <w:lang w:val="nl-NL" w:eastAsia="nl-NL"/>
        </w:rPr>
        <w:t>nask</w:t>
      </w:r>
      <w:proofErr w:type="spellEnd"/>
      <w:r w:rsidRPr="000C459B">
        <w:rPr>
          <w:rFonts w:eastAsia="Times New Roman"/>
          <w:sz w:val="20"/>
          <w:szCs w:val="20"/>
          <w:lang w:val="nl-NL" w:eastAsia="nl-NL"/>
        </w:rPr>
        <w:t xml:space="preserve">, bio, </w:t>
      </w:r>
      <w:proofErr w:type="spellStart"/>
      <w:r w:rsidRPr="000C459B">
        <w:rPr>
          <w:rFonts w:eastAsia="Times New Roman"/>
          <w:sz w:val="20"/>
          <w:szCs w:val="20"/>
          <w:lang w:val="nl-NL" w:eastAsia="nl-NL"/>
        </w:rPr>
        <w:t>eco</w:t>
      </w:r>
      <w:proofErr w:type="spellEnd"/>
      <w:r w:rsidRPr="000C459B">
        <w:rPr>
          <w:rFonts w:eastAsia="Times New Roman"/>
          <w:sz w:val="20"/>
          <w:szCs w:val="20"/>
          <w:lang w:val="nl-NL" w:eastAsia="nl-NL"/>
        </w:rPr>
        <w:t>. Lo, te, ha en PDC in de TTO-klassen tellen niet mee in deze regeling.</w:t>
      </w:r>
    </w:p>
    <w:p w14:paraId="23D40417" w14:textId="5F66764C" w:rsidR="00CD0190" w:rsidRPr="009C34BD" w:rsidRDefault="000C5448" w:rsidP="009C34BD">
      <w:pPr>
        <w:widowControl/>
        <w:autoSpaceDE/>
        <w:autoSpaceDN/>
        <w:spacing w:before="100" w:beforeAutospacing="1" w:after="100" w:afterAutospacing="1" w:line="276" w:lineRule="auto"/>
        <w:ind w:left="426"/>
        <w:rPr>
          <w:rFonts w:eastAsia="Times New Roman"/>
          <w:sz w:val="20"/>
          <w:szCs w:val="20"/>
          <w:lang w:val="nl-NL" w:eastAsia="nl-NL"/>
        </w:rPr>
      </w:pPr>
      <w:r w:rsidRPr="000C459B">
        <w:rPr>
          <w:rFonts w:eastAsia="Times New Roman"/>
          <w:sz w:val="20"/>
          <w:szCs w:val="20"/>
          <w:vertAlign w:val="superscript"/>
          <w:lang w:val="nl-NL" w:eastAsia="nl-NL"/>
        </w:rPr>
        <w:t>2</w:t>
      </w:r>
      <w:r w:rsidRPr="000C459B">
        <w:rPr>
          <w:rFonts w:eastAsia="Times New Roman"/>
          <w:sz w:val="20"/>
          <w:szCs w:val="20"/>
          <w:lang w:val="nl-NL" w:eastAsia="nl-NL"/>
        </w:rPr>
        <w:t xml:space="preserve"> Nederlands, Engels, wiskunde</w:t>
      </w:r>
    </w:p>
    <w:p w14:paraId="2A99EC24" w14:textId="57161A27" w:rsidR="53807F73" w:rsidRPr="006213A2" w:rsidRDefault="007A4596" w:rsidP="00847F08">
      <w:pPr>
        <w:pStyle w:val="BodyText"/>
        <w:spacing w:line="276" w:lineRule="auto"/>
        <w:ind w:right="454"/>
        <w:rPr>
          <w:b/>
          <w:bCs/>
          <w:lang w:val="nl-NL"/>
        </w:rPr>
      </w:pPr>
      <w:r w:rsidRPr="006213A2">
        <w:rPr>
          <w:b/>
          <w:bCs/>
          <w:lang w:val="nl-NL"/>
        </w:rPr>
        <w:t>A5 naar H5</w:t>
      </w:r>
    </w:p>
    <w:p w14:paraId="52202C3F" w14:textId="20E95FEA" w:rsidR="007A4596" w:rsidRPr="000C459B" w:rsidRDefault="00434A7F" w:rsidP="00847F08">
      <w:pPr>
        <w:pStyle w:val="BodyText"/>
        <w:spacing w:line="276" w:lineRule="auto"/>
        <w:ind w:right="454"/>
        <w:rPr>
          <w:lang w:val="nl-NL"/>
        </w:rPr>
      </w:pPr>
      <w:r w:rsidRPr="000C459B">
        <w:rPr>
          <w:lang w:val="nl-NL"/>
        </w:rPr>
        <w:t xml:space="preserve">Voor leerlingen die aan het einde van het schooljaar overstappen van </w:t>
      </w:r>
      <w:r w:rsidR="00B54EBE" w:rsidRPr="000C459B">
        <w:rPr>
          <w:lang w:val="nl-NL"/>
        </w:rPr>
        <w:t>atheneum 5 naar havo 5 geldt het volgende</w:t>
      </w:r>
      <w:r w:rsidR="006A180F" w:rsidRPr="000C459B">
        <w:rPr>
          <w:lang w:val="nl-NL"/>
        </w:rPr>
        <w:t>:</w:t>
      </w:r>
    </w:p>
    <w:p w14:paraId="59D0E339" w14:textId="5B29D276" w:rsidR="00962C7A" w:rsidRDefault="002A3FE4" w:rsidP="00847F08">
      <w:pPr>
        <w:pStyle w:val="BodyText"/>
        <w:spacing w:line="276" w:lineRule="auto"/>
        <w:ind w:right="454"/>
        <w:rPr>
          <w:lang w:val="nl-NL"/>
        </w:rPr>
      </w:pPr>
      <w:r w:rsidRPr="000C459B">
        <w:rPr>
          <w:lang w:val="nl-NL"/>
        </w:rPr>
        <w:t>Voor een directe overstap dient een leerling v</w:t>
      </w:r>
      <w:r w:rsidR="00E25003" w:rsidRPr="000C459B">
        <w:rPr>
          <w:lang w:val="nl-NL"/>
        </w:rPr>
        <w:t xml:space="preserve">oor de zeven vakken die </w:t>
      </w:r>
      <w:r w:rsidR="00CA2F8F" w:rsidRPr="000C459B">
        <w:rPr>
          <w:lang w:val="nl-NL"/>
        </w:rPr>
        <w:t xml:space="preserve">hij </w:t>
      </w:r>
      <w:r w:rsidR="00E53F41" w:rsidRPr="000C459B">
        <w:rPr>
          <w:lang w:val="nl-NL"/>
        </w:rPr>
        <w:t>meene</w:t>
      </w:r>
      <w:r w:rsidR="00CA2F8F" w:rsidRPr="000C459B">
        <w:rPr>
          <w:lang w:val="nl-NL"/>
        </w:rPr>
        <w:t>e</w:t>
      </w:r>
      <w:r w:rsidR="00E53F41" w:rsidRPr="000C459B">
        <w:rPr>
          <w:lang w:val="nl-NL"/>
        </w:rPr>
        <w:t>m</w:t>
      </w:r>
      <w:r w:rsidR="00CA2F8F" w:rsidRPr="000C459B">
        <w:rPr>
          <w:lang w:val="nl-NL"/>
        </w:rPr>
        <w:t>t</w:t>
      </w:r>
      <w:r w:rsidR="00E53F41" w:rsidRPr="000C459B">
        <w:rPr>
          <w:lang w:val="nl-NL"/>
        </w:rPr>
        <w:t xml:space="preserve"> van A5 naar H5</w:t>
      </w:r>
      <w:r w:rsidR="002C4B0F">
        <w:rPr>
          <w:lang w:val="nl-NL"/>
        </w:rPr>
        <w:t>:</w:t>
      </w:r>
    </w:p>
    <w:p w14:paraId="39834E15" w14:textId="48940DFD" w:rsidR="00962C7A" w:rsidRDefault="00C40A1B" w:rsidP="00847F08">
      <w:pPr>
        <w:pStyle w:val="BodyText"/>
        <w:numPr>
          <w:ilvl w:val="0"/>
          <w:numId w:val="31"/>
        </w:numPr>
        <w:spacing w:line="276" w:lineRule="auto"/>
        <w:ind w:left="284" w:hanging="284"/>
        <w:rPr>
          <w:lang w:val="nl-NL"/>
        </w:rPr>
      </w:pPr>
      <w:r w:rsidRPr="000C459B">
        <w:rPr>
          <w:lang w:val="nl-NL"/>
        </w:rPr>
        <w:t xml:space="preserve">voor de </w:t>
      </w:r>
      <w:proofErr w:type="spellStart"/>
      <w:r w:rsidRPr="000C459B">
        <w:rPr>
          <w:lang w:val="nl-NL"/>
        </w:rPr>
        <w:t>onafgeronde</w:t>
      </w:r>
      <w:proofErr w:type="spellEnd"/>
      <w:r w:rsidRPr="000C459B">
        <w:rPr>
          <w:lang w:val="nl-NL"/>
        </w:rPr>
        <w:t xml:space="preserve"> eindcijfers van atheneum 5 </w:t>
      </w:r>
      <w:r w:rsidR="007402DA" w:rsidRPr="000C459B">
        <w:rPr>
          <w:lang w:val="nl-NL"/>
        </w:rPr>
        <w:t>minimaal 31 punten</w:t>
      </w:r>
      <w:r w:rsidR="00152847" w:rsidRPr="000C459B">
        <w:rPr>
          <w:lang w:val="nl-NL"/>
        </w:rPr>
        <w:t xml:space="preserve"> behaald</w:t>
      </w:r>
      <w:r w:rsidR="002A3FE4" w:rsidRPr="000C459B">
        <w:rPr>
          <w:lang w:val="nl-NL"/>
        </w:rPr>
        <w:t xml:space="preserve"> te hebben</w:t>
      </w:r>
      <w:r w:rsidR="007A77E9">
        <w:rPr>
          <w:lang w:val="nl-NL"/>
        </w:rPr>
        <w:t>;</w:t>
      </w:r>
    </w:p>
    <w:p w14:paraId="1AA6F9AC" w14:textId="72E97EFF" w:rsidR="00962C7A" w:rsidRPr="002C4B0F" w:rsidRDefault="002C4B0F" w:rsidP="002C4B0F">
      <w:pPr>
        <w:pStyle w:val="BodyText"/>
        <w:numPr>
          <w:ilvl w:val="0"/>
          <w:numId w:val="31"/>
        </w:numPr>
        <w:spacing w:line="276" w:lineRule="auto"/>
        <w:ind w:left="284" w:hanging="284"/>
        <w:rPr>
          <w:lang w:val="nl-NL"/>
        </w:rPr>
      </w:pPr>
      <w:r>
        <w:rPr>
          <w:lang w:val="nl-NL"/>
        </w:rPr>
        <w:t>w</w:t>
      </w:r>
      <w:r w:rsidR="007402DA" w:rsidRPr="002C4B0F">
        <w:rPr>
          <w:rFonts w:eastAsia="Times New Roman"/>
          <w:lang w:val="nl-NL" w:eastAsia="nl-NL"/>
        </w:rPr>
        <w:t>aarbij voor de drie kernvakken</w:t>
      </w:r>
      <w:r w:rsidR="007402DA" w:rsidRPr="002C4B0F">
        <w:rPr>
          <w:rFonts w:eastAsia="Times New Roman"/>
          <w:vertAlign w:val="superscript"/>
          <w:lang w:val="nl-NL" w:eastAsia="nl-NL"/>
        </w:rPr>
        <w:t>2</w:t>
      </w:r>
      <w:r w:rsidR="007402DA" w:rsidRPr="002C4B0F">
        <w:rPr>
          <w:rFonts w:eastAsia="Times New Roman"/>
          <w:lang w:val="nl-NL" w:eastAsia="nl-NL"/>
        </w:rPr>
        <w:t xml:space="preserve"> niet lager dan 1x4</w:t>
      </w:r>
      <w:r w:rsidR="00911399" w:rsidRPr="002C4B0F">
        <w:rPr>
          <w:rFonts w:eastAsia="Times New Roman"/>
          <w:lang w:val="nl-NL" w:eastAsia="nl-NL"/>
        </w:rPr>
        <w:t>,0</w:t>
      </w:r>
      <w:r w:rsidR="007402DA" w:rsidRPr="002C4B0F">
        <w:rPr>
          <w:rFonts w:eastAsia="Times New Roman"/>
          <w:lang w:val="nl-NL" w:eastAsia="nl-NL"/>
        </w:rPr>
        <w:t xml:space="preserve"> mag worden gehaald en de andere twee kernvakken op minimaal een </w:t>
      </w:r>
      <w:r w:rsidR="00911399" w:rsidRPr="002C4B0F">
        <w:rPr>
          <w:rFonts w:eastAsia="Times New Roman"/>
          <w:lang w:val="nl-NL" w:eastAsia="nl-NL"/>
        </w:rPr>
        <w:t>4,</w:t>
      </w:r>
      <w:r w:rsidR="319F022C" w:rsidRPr="002C4B0F">
        <w:rPr>
          <w:rFonts w:eastAsia="Times New Roman"/>
          <w:lang w:val="nl-NL" w:eastAsia="nl-NL"/>
        </w:rPr>
        <w:t>5</w:t>
      </w:r>
      <w:r w:rsidR="007402DA" w:rsidRPr="002C4B0F">
        <w:rPr>
          <w:rFonts w:eastAsia="Times New Roman"/>
          <w:lang w:val="nl-NL" w:eastAsia="nl-NL"/>
        </w:rPr>
        <w:t xml:space="preserve"> moeten worden afgerond</w:t>
      </w:r>
      <w:r w:rsidR="007A77E9">
        <w:rPr>
          <w:rFonts w:eastAsia="Times New Roman"/>
          <w:lang w:val="nl-NL" w:eastAsia="nl-NL"/>
        </w:rPr>
        <w:t>;</w:t>
      </w:r>
    </w:p>
    <w:p w14:paraId="4D19CABC" w14:textId="02B9DF8C" w:rsidR="4735EB3A" w:rsidRPr="002C4B0F" w:rsidRDefault="002C4B0F" w:rsidP="002C4B0F">
      <w:pPr>
        <w:pStyle w:val="BodyText"/>
        <w:numPr>
          <w:ilvl w:val="0"/>
          <w:numId w:val="31"/>
        </w:numPr>
        <w:spacing w:line="276" w:lineRule="auto"/>
        <w:ind w:left="284" w:hanging="284"/>
        <w:rPr>
          <w:lang w:val="nl-NL"/>
        </w:rPr>
      </w:pPr>
      <w:r>
        <w:rPr>
          <w:rFonts w:eastAsia="Times New Roman"/>
          <w:lang w:val="nl-NL" w:eastAsia="nl-NL"/>
        </w:rPr>
        <w:t>er</w:t>
      </w:r>
      <w:r w:rsidR="298DE4D4" w:rsidRPr="002C4B0F">
        <w:rPr>
          <w:rFonts w:eastAsia="Times New Roman"/>
          <w:lang w:val="nl-NL" w:eastAsia="nl-NL"/>
        </w:rPr>
        <w:t xml:space="preserve"> mag niet lager dan een 3,0 voor een vak gehaald zijn</w:t>
      </w:r>
      <w:r w:rsidR="007A77E9">
        <w:rPr>
          <w:rFonts w:eastAsia="Times New Roman"/>
          <w:lang w:val="nl-NL" w:eastAsia="nl-NL"/>
        </w:rPr>
        <w:t>;</w:t>
      </w:r>
    </w:p>
    <w:p w14:paraId="5A97D455" w14:textId="688EC359" w:rsidR="002C4B0F" w:rsidRPr="002C4B0F" w:rsidRDefault="002C4B0F" w:rsidP="002C4B0F">
      <w:pPr>
        <w:pStyle w:val="BodyText"/>
        <w:numPr>
          <w:ilvl w:val="0"/>
          <w:numId w:val="31"/>
        </w:numPr>
        <w:spacing w:line="276" w:lineRule="auto"/>
        <w:ind w:left="284" w:hanging="284"/>
        <w:rPr>
          <w:lang w:val="nl-NL"/>
        </w:rPr>
      </w:pPr>
      <w:r>
        <w:rPr>
          <w:rFonts w:eastAsia="Times New Roman"/>
          <w:lang w:val="nl-NL" w:eastAsia="nl-NL"/>
        </w:rPr>
        <w:t>C</w:t>
      </w:r>
      <w:r w:rsidR="00BF4FAB" w:rsidRPr="002C4B0F">
        <w:rPr>
          <w:rFonts w:eastAsia="Times New Roman"/>
          <w:lang w:val="nl-NL" w:eastAsia="nl-NL"/>
        </w:rPr>
        <w:t>KV, maatschappijleer en PWS zijn afgerond</w:t>
      </w:r>
      <w:r w:rsidR="007A07F9" w:rsidRPr="002C4B0F">
        <w:rPr>
          <w:rFonts w:eastAsia="Times New Roman"/>
          <w:lang w:val="nl-NL" w:eastAsia="nl-NL"/>
        </w:rPr>
        <w:t xml:space="preserve"> en voor deze vakken niet lager dan een 4,0 gehaald is</w:t>
      </w:r>
      <w:r w:rsidR="00BF4FAB" w:rsidRPr="002C4B0F">
        <w:rPr>
          <w:rFonts w:eastAsia="Times New Roman"/>
          <w:lang w:val="nl-NL" w:eastAsia="nl-NL"/>
        </w:rPr>
        <w:t>.</w:t>
      </w:r>
      <w:r w:rsidR="00BF4AEE" w:rsidRPr="002C4B0F">
        <w:rPr>
          <w:rFonts w:eastAsia="Times New Roman"/>
          <w:lang w:val="nl-NL" w:eastAsia="nl-NL"/>
        </w:rPr>
        <w:t xml:space="preserve"> </w:t>
      </w:r>
    </w:p>
    <w:p w14:paraId="0B81FECB" w14:textId="47E92CEF" w:rsidR="00F11573" w:rsidRDefault="00F11573" w:rsidP="002C4B0F">
      <w:pPr>
        <w:pStyle w:val="BodyText"/>
        <w:spacing w:line="276" w:lineRule="auto"/>
        <w:ind w:right="454"/>
        <w:rPr>
          <w:rFonts w:eastAsia="Times New Roman"/>
          <w:lang w:val="nl-NL" w:eastAsia="nl-NL"/>
        </w:rPr>
      </w:pPr>
      <w:r w:rsidRPr="000C459B">
        <w:rPr>
          <w:rFonts w:eastAsia="Times New Roman"/>
          <w:lang w:val="nl-NL" w:eastAsia="nl-NL"/>
        </w:rPr>
        <w:t>In alle andere gevallen is het ter beoordeling en beslissing van de vergadering.</w:t>
      </w:r>
      <w:r w:rsidR="00B16031" w:rsidRPr="000C459B">
        <w:rPr>
          <w:rFonts w:eastAsia="Times New Roman"/>
          <w:lang w:val="nl-NL" w:eastAsia="nl-NL"/>
        </w:rPr>
        <w:t xml:space="preserve"> </w:t>
      </w:r>
    </w:p>
    <w:p w14:paraId="576DB37A" w14:textId="77777777" w:rsidR="002C4B0F" w:rsidRPr="000C459B" w:rsidRDefault="002C4B0F" w:rsidP="002C4B0F">
      <w:pPr>
        <w:pStyle w:val="BodyText"/>
        <w:spacing w:line="276" w:lineRule="auto"/>
        <w:ind w:right="454"/>
        <w:rPr>
          <w:rFonts w:eastAsia="Times New Roman"/>
          <w:lang w:val="nl-NL" w:eastAsia="nl-NL"/>
        </w:rPr>
      </w:pPr>
    </w:p>
    <w:p w14:paraId="33F0CE61" w14:textId="00E13825" w:rsidR="0056222F" w:rsidRPr="000C459B" w:rsidRDefault="0056222F" w:rsidP="002C4B0F">
      <w:pPr>
        <w:pStyle w:val="BodyText"/>
        <w:spacing w:line="276" w:lineRule="auto"/>
        <w:ind w:right="454"/>
        <w:rPr>
          <w:rFonts w:eastAsia="Times New Roman"/>
          <w:lang w:val="nl-NL" w:eastAsia="nl-NL"/>
        </w:rPr>
      </w:pPr>
      <w:r w:rsidRPr="000C459B">
        <w:rPr>
          <w:rFonts w:eastAsia="Times New Roman"/>
          <w:lang w:val="nl-NL" w:eastAsia="nl-NL"/>
        </w:rPr>
        <w:t>Voor leerlingen die overstappen van A</w:t>
      </w:r>
      <w:r w:rsidR="002657BB" w:rsidRPr="000C459B">
        <w:rPr>
          <w:rFonts w:eastAsia="Times New Roman"/>
          <w:lang w:val="nl-NL" w:eastAsia="nl-NL"/>
        </w:rPr>
        <w:t>5</w:t>
      </w:r>
      <w:r w:rsidRPr="000C459B">
        <w:rPr>
          <w:rFonts w:eastAsia="Times New Roman"/>
          <w:lang w:val="nl-NL" w:eastAsia="nl-NL"/>
        </w:rPr>
        <w:t xml:space="preserve"> naar H5 wordt per vak een apart PTA gemaakt waarin de eindtermen die niet in atheneum 5 getoetst zijn en wel in havo 4, zijn opgenomen. Als voor een vak alle eindtermen van havo 4 in atheneum 5 getoetst zijn, dan volgt de overstappende leerling het reguliere PTA van dat betreffende vak.</w:t>
      </w:r>
    </w:p>
    <w:p w14:paraId="58DCDEB5" w14:textId="02B04D7A" w:rsidR="00A42F9C" w:rsidRPr="006213A2" w:rsidRDefault="0095511B" w:rsidP="002C4B0F">
      <w:pPr>
        <w:pStyle w:val="BodyText"/>
        <w:spacing w:line="276" w:lineRule="auto"/>
        <w:ind w:right="454"/>
        <w:rPr>
          <w:rFonts w:eastAsia="Times New Roman"/>
          <w:lang w:val="nl-NL" w:eastAsia="nl-NL"/>
        </w:rPr>
      </w:pPr>
      <w:r w:rsidRPr="000C459B">
        <w:rPr>
          <w:rFonts w:eastAsia="Times New Roman"/>
          <w:lang w:val="nl-NL" w:eastAsia="nl-NL"/>
        </w:rPr>
        <w:t xml:space="preserve">De eindcijferlijst van A5 is de startlijst van H5. </w:t>
      </w:r>
      <w:r w:rsidR="00A42F9C" w:rsidRPr="000C459B">
        <w:rPr>
          <w:rFonts w:eastAsia="Times New Roman"/>
          <w:lang w:val="nl-NL" w:eastAsia="nl-NL"/>
        </w:rPr>
        <w:t>Leerlingen mogen voor twee vakken een resultaatverbeter</w:t>
      </w:r>
      <w:r w:rsidR="006020A2" w:rsidRPr="000C459B">
        <w:rPr>
          <w:rFonts w:eastAsia="Times New Roman"/>
          <w:lang w:val="nl-NL" w:eastAsia="nl-NL"/>
        </w:rPr>
        <w:t>ings</w:t>
      </w:r>
      <w:r w:rsidR="00A42F9C" w:rsidRPr="000C459B">
        <w:rPr>
          <w:rFonts w:eastAsia="Times New Roman"/>
          <w:lang w:val="nl-NL" w:eastAsia="nl-NL"/>
        </w:rPr>
        <w:t>toets maken</w:t>
      </w:r>
      <w:r w:rsidR="00285478" w:rsidRPr="000C459B">
        <w:rPr>
          <w:rFonts w:eastAsia="Times New Roman"/>
          <w:lang w:val="nl-NL" w:eastAsia="nl-NL"/>
        </w:rPr>
        <w:t xml:space="preserve"> die voor de helft meetelt in het startcijfer van H5. Deze resultaat</w:t>
      </w:r>
      <w:r w:rsidR="006020A2" w:rsidRPr="000C459B">
        <w:rPr>
          <w:rFonts w:eastAsia="Times New Roman"/>
          <w:lang w:val="nl-NL" w:eastAsia="nl-NL"/>
        </w:rPr>
        <w:t>verbeterings</w:t>
      </w:r>
      <w:r w:rsidR="00285478" w:rsidRPr="000C459B">
        <w:rPr>
          <w:rFonts w:eastAsia="Times New Roman"/>
          <w:lang w:val="nl-NL" w:eastAsia="nl-NL"/>
        </w:rPr>
        <w:t>toets gaat over de gehele PTA-stof van havo 4.</w:t>
      </w:r>
      <w:r w:rsidR="00285478" w:rsidRPr="006213A2">
        <w:rPr>
          <w:rFonts w:eastAsia="Times New Roman"/>
          <w:lang w:val="nl-NL" w:eastAsia="nl-NL"/>
        </w:rPr>
        <w:t xml:space="preserve"> </w:t>
      </w:r>
    </w:p>
    <w:p w14:paraId="1678D0D9" w14:textId="77777777" w:rsidR="0056222F" w:rsidRPr="006213A2" w:rsidRDefault="0056222F" w:rsidP="00855014">
      <w:pPr>
        <w:pStyle w:val="BodyText"/>
        <w:spacing w:line="276" w:lineRule="auto"/>
        <w:ind w:left="397" w:right="454"/>
        <w:rPr>
          <w:rFonts w:eastAsia="Times New Roman"/>
          <w:lang w:val="nl-NL" w:eastAsia="nl-NL"/>
        </w:rPr>
      </w:pPr>
    </w:p>
    <w:p w14:paraId="31609FD7" w14:textId="77777777" w:rsidR="009C34BD" w:rsidRPr="006213A2" w:rsidRDefault="009C34BD" w:rsidP="002C4B0F">
      <w:pPr>
        <w:pStyle w:val="Heading1"/>
        <w:spacing w:line="276" w:lineRule="auto"/>
        <w:ind w:left="0"/>
        <w:rPr>
          <w:lang w:val="nl-NL"/>
        </w:rPr>
      </w:pPr>
      <w:r w:rsidRPr="006213A2">
        <w:rPr>
          <w:lang w:val="nl-NL"/>
        </w:rPr>
        <w:t>Overstap van T4 naar H4:</w:t>
      </w:r>
    </w:p>
    <w:p w14:paraId="62E0B9F8" w14:textId="77777777" w:rsidR="009C34BD" w:rsidRPr="006213A2" w:rsidRDefault="009C34BD" w:rsidP="002C4B0F">
      <w:pPr>
        <w:pStyle w:val="BodyText"/>
        <w:spacing w:line="276" w:lineRule="auto"/>
        <w:rPr>
          <w:lang w:val="nl-NL"/>
        </w:rPr>
      </w:pPr>
      <w:r w:rsidRPr="006213A2">
        <w:rPr>
          <w:lang w:val="nl-NL"/>
        </w:rPr>
        <w:t>Een leerling mag naar Havo als:</w:t>
      </w:r>
    </w:p>
    <w:p w14:paraId="624B4824" w14:textId="6E2CB67C" w:rsidR="009C34BD" w:rsidRDefault="009C34BD" w:rsidP="002C4B0F">
      <w:pPr>
        <w:pStyle w:val="ListParagraph"/>
        <w:numPr>
          <w:ilvl w:val="1"/>
          <w:numId w:val="28"/>
        </w:numPr>
        <w:spacing w:line="276" w:lineRule="auto"/>
        <w:ind w:left="284" w:hanging="284"/>
        <w:rPr>
          <w:sz w:val="20"/>
          <w:szCs w:val="20"/>
          <w:lang w:val="nl-NL"/>
        </w:rPr>
      </w:pPr>
      <w:r w:rsidRPr="006213A2">
        <w:rPr>
          <w:sz w:val="20"/>
          <w:szCs w:val="20"/>
          <w:lang w:val="nl-NL"/>
        </w:rPr>
        <w:t>hij/zij na het centraal examen gemiddeld een 6,8 staat (het gemiddelde van het centraal examen en het schoolexamen)</w:t>
      </w:r>
      <w:r w:rsidR="007A77E9">
        <w:rPr>
          <w:sz w:val="20"/>
          <w:szCs w:val="20"/>
          <w:lang w:val="nl-NL"/>
        </w:rPr>
        <w:t>;</w:t>
      </w:r>
    </w:p>
    <w:p w14:paraId="7D1B803D" w14:textId="4461986D" w:rsidR="009C34BD" w:rsidRDefault="0002430E" w:rsidP="0002430E">
      <w:pPr>
        <w:pStyle w:val="ListParagraph"/>
        <w:numPr>
          <w:ilvl w:val="1"/>
          <w:numId w:val="28"/>
        </w:numPr>
        <w:spacing w:line="276" w:lineRule="auto"/>
        <w:ind w:left="284" w:hanging="284"/>
        <w:rPr>
          <w:sz w:val="20"/>
          <w:szCs w:val="20"/>
          <w:lang w:val="nl-NL"/>
        </w:rPr>
      </w:pPr>
      <w:r>
        <w:rPr>
          <w:sz w:val="20"/>
          <w:szCs w:val="20"/>
          <w:lang w:val="nl-NL"/>
        </w:rPr>
        <w:t>h</w:t>
      </w:r>
      <w:r w:rsidR="009C34BD" w:rsidRPr="0002430E">
        <w:rPr>
          <w:sz w:val="20"/>
          <w:szCs w:val="20"/>
          <w:lang w:val="nl-NL"/>
        </w:rPr>
        <w:t>ij/zij de aansluitmodules heeft gemaakt voor de vakken die hij/zij op het Havo gaat volgen</w:t>
      </w:r>
      <w:r w:rsidR="007A77E9">
        <w:rPr>
          <w:sz w:val="20"/>
          <w:szCs w:val="20"/>
          <w:lang w:val="nl-NL"/>
        </w:rPr>
        <w:t>;</w:t>
      </w:r>
    </w:p>
    <w:p w14:paraId="2313AB55" w14:textId="6F215E4B" w:rsidR="009C34BD" w:rsidRDefault="0002430E" w:rsidP="0002430E">
      <w:pPr>
        <w:pStyle w:val="ListParagraph"/>
        <w:numPr>
          <w:ilvl w:val="1"/>
          <w:numId w:val="28"/>
        </w:numPr>
        <w:spacing w:line="276" w:lineRule="auto"/>
        <w:ind w:left="284" w:hanging="284"/>
        <w:rPr>
          <w:sz w:val="20"/>
          <w:szCs w:val="20"/>
          <w:lang w:val="nl-NL"/>
        </w:rPr>
      </w:pPr>
      <w:r>
        <w:rPr>
          <w:sz w:val="20"/>
          <w:szCs w:val="20"/>
          <w:lang w:val="nl-NL"/>
        </w:rPr>
        <w:t>h</w:t>
      </w:r>
      <w:r w:rsidR="009C34BD" w:rsidRPr="0002430E">
        <w:rPr>
          <w:sz w:val="20"/>
          <w:szCs w:val="20"/>
          <w:lang w:val="nl-NL"/>
        </w:rPr>
        <w:t>ij/zij deze aansluitmodules met maximaal één onvoldoende heeft afgerond</w:t>
      </w:r>
      <w:r w:rsidR="007A77E9">
        <w:rPr>
          <w:sz w:val="20"/>
          <w:szCs w:val="20"/>
          <w:lang w:val="nl-NL"/>
        </w:rPr>
        <w:t>;</w:t>
      </w:r>
    </w:p>
    <w:p w14:paraId="44A0A96E" w14:textId="0F6DFD27" w:rsidR="009C34BD" w:rsidRDefault="0002430E" w:rsidP="0002430E">
      <w:pPr>
        <w:pStyle w:val="ListParagraph"/>
        <w:numPr>
          <w:ilvl w:val="1"/>
          <w:numId w:val="28"/>
        </w:numPr>
        <w:spacing w:line="276" w:lineRule="auto"/>
        <w:ind w:left="284" w:hanging="284"/>
        <w:rPr>
          <w:sz w:val="20"/>
          <w:szCs w:val="20"/>
          <w:lang w:val="nl-NL"/>
        </w:rPr>
      </w:pPr>
      <w:r>
        <w:rPr>
          <w:sz w:val="20"/>
          <w:szCs w:val="20"/>
          <w:lang w:val="nl-NL"/>
        </w:rPr>
        <w:t>h</w:t>
      </w:r>
      <w:r w:rsidR="009C34BD" w:rsidRPr="0002430E">
        <w:rPr>
          <w:sz w:val="20"/>
          <w:szCs w:val="20"/>
          <w:lang w:val="nl-NL"/>
        </w:rPr>
        <w:t>ij/zij een aansluitmodule onvoldoende heeft afgerond en het betreffende vak wel kiest op het Havo, dient hij/zij een reparatieprogramma te maken</w:t>
      </w:r>
      <w:r w:rsidR="007A77E9">
        <w:rPr>
          <w:sz w:val="20"/>
          <w:szCs w:val="20"/>
          <w:lang w:val="nl-NL"/>
        </w:rPr>
        <w:t>;</w:t>
      </w:r>
    </w:p>
    <w:p w14:paraId="6290BAB9" w14:textId="09958821" w:rsidR="009C34BD" w:rsidRDefault="0002430E" w:rsidP="0002430E">
      <w:pPr>
        <w:pStyle w:val="ListParagraph"/>
        <w:numPr>
          <w:ilvl w:val="1"/>
          <w:numId w:val="28"/>
        </w:numPr>
        <w:spacing w:line="276" w:lineRule="auto"/>
        <w:ind w:left="284" w:hanging="284"/>
        <w:rPr>
          <w:sz w:val="20"/>
          <w:szCs w:val="20"/>
          <w:lang w:val="nl-NL"/>
        </w:rPr>
      </w:pPr>
      <w:r>
        <w:rPr>
          <w:sz w:val="20"/>
          <w:szCs w:val="20"/>
          <w:lang w:val="nl-NL"/>
        </w:rPr>
        <w:t>h</w:t>
      </w:r>
      <w:r w:rsidR="009C34BD" w:rsidRPr="0002430E">
        <w:rPr>
          <w:sz w:val="20"/>
          <w:szCs w:val="20"/>
          <w:lang w:val="nl-NL"/>
        </w:rPr>
        <w:t>ij/zij middels een motivatiebrief zijn/haar motivatie om naar het Havo te gaan duidelijk heeft gemaakt</w:t>
      </w:r>
      <w:r w:rsidR="007A77E9">
        <w:rPr>
          <w:sz w:val="20"/>
          <w:szCs w:val="20"/>
          <w:lang w:val="nl-NL"/>
        </w:rPr>
        <w:t>;</w:t>
      </w:r>
    </w:p>
    <w:p w14:paraId="65583C46" w14:textId="24DBE861" w:rsidR="009C34BD" w:rsidRPr="0002430E" w:rsidRDefault="0002430E" w:rsidP="0002430E">
      <w:pPr>
        <w:pStyle w:val="ListParagraph"/>
        <w:numPr>
          <w:ilvl w:val="1"/>
          <w:numId w:val="28"/>
        </w:numPr>
        <w:spacing w:line="276" w:lineRule="auto"/>
        <w:ind w:left="284" w:hanging="284"/>
        <w:rPr>
          <w:sz w:val="20"/>
          <w:szCs w:val="20"/>
          <w:lang w:val="nl-NL"/>
        </w:rPr>
      </w:pPr>
      <w:r>
        <w:rPr>
          <w:sz w:val="20"/>
          <w:szCs w:val="20"/>
          <w:lang w:val="nl-NL"/>
        </w:rPr>
        <w:t>h</w:t>
      </w:r>
      <w:r w:rsidR="009C34BD" w:rsidRPr="0002430E">
        <w:rPr>
          <w:sz w:val="20"/>
          <w:szCs w:val="20"/>
          <w:lang w:val="nl-NL"/>
        </w:rPr>
        <w:t>ij/zij eventueel een intakegesprek heeft gehad met iemand van de ontvangende Havo- afdeling (decaan of directielid). Tijdens dit gesprek wordt aandacht geschonken aan motivatie, leerhouding en leercapaciteiten.</w:t>
      </w:r>
    </w:p>
    <w:p w14:paraId="050D26F2" w14:textId="77777777" w:rsidR="009C34BD" w:rsidRPr="006213A2" w:rsidRDefault="009C34BD" w:rsidP="009C34BD">
      <w:pPr>
        <w:pStyle w:val="BodyText"/>
        <w:spacing w:line="276" w:lineRule="auto"/>
        <w:rPr>
          <w:lang w:val="nl-NL"/>
        </w:rPr>
      </w:pPr>
    </w:p>
    <w:p w14:paraId="649BB966" w14:textId="77777777" w:rsidR="009C34BD" w:rsidRPr="006213A2" w:rsidRDefault="009C34BD" w:rsidP="0002430E">
      <w:pPr>
        <w:pStyle w:val="BodyText"/>
        <w:spacing w:line="276" w:lineRule="auto"/>
        <w:rPr>
          <w:b/>
          <w:bCs/>
          <w:lang w:val="nl-NL"/>
        </w:rPr>
      </w:pPr>
      <w:r w:rsidRPr="006213A2">
        <w:rPr>
          <w:b/>
          <w:bCs/>
          <w:lang w:val="nl-NL"/>
        </w:rPr>
        <w:t>Overstap H5-A5</w:t>
      </w:r>
    </w:p>
    <w:p w14:paraId="452473B1" w14:textId="56D085C9" w:rsidR="009C34BD" w:rsidRPr="006213A2" w:rsidRDefault="009C34BD" w:rsidP="0002430E">
      <w:pPr>
        <w:pStyle w:val="xmsonormal"/>
        <w:spacing w:before="0" w:beforeAutospacing="0" w:after="0" w:afterAutospacing="0" w:line="276" w:lineRule="auto"/>
        <w:rPr>
          <w:rFonts w:ascii="Arial" w:hAnsi="Arial" w:cs="Arial"/>
          <w:color w:val="201F1E"/>
          <w:sz w:val="20"/>
          <w:szCs w:val="20"/>
        </w:rPr>
      </w:pPr>
      <w:r w:rsidRPr="006213A2">
        <w:rPr>
          <w:rFonts w:ascii="Arial" w:hAnsi="Arial" w:cs="Arial"/>
          <w:color w:val="201F1E"/>
          <w:sz w:val="20"/>
          <w:szCs w:val="20"/>
        </w:rPr>
        <w:t xml:space="preserve">De overstap van </w:t>
      </w:r>
      <w:r w:rsidR="00A82C40">
        <w:rPr>
          <w:rFonts w:ascii="Arial" w:hAnsi="Arial" w:cs="Arial"/>
          <w:color w:val="201F1E"/>
          <w:sz w:val="20"/>
          <w:szCs w:val="20"/>
        </w:rPr>
        <w:t>h</w:t>
      </w:r>
      <w:r w:rsidRPr="006213A2">
        <w:rPr>
          <w:rFonts w:ascii="Arial" w:hAnsi="Arial" w:cs="Arial"/>
          <w:color w:val="201F1E"/>
          <w:sz w:val="20"/>
          <w:szCs w:val="20"/>
        </w:rPr>
        <w:t xml:space="preserve">avo 5, na het behalen van het diploma, naar atheneum klas 5 is mogelijk. In het </w:t>
      </w:r>
      <w:r w:rsidR="00A82C40">
        <w:rPr>
          <w:rFonts w:ascii="Arial" w:hAnsi="Arial" w:cs="Arial"/>
          <w:color w:val="201F1E"/>
          <w:sz w:val="20"/>
          <w:szCs w:val="20"/>
        </w:rPr>
        <w:t>h</w:t>
      </w:r>
      <w:r w:rsidRPr="006213A2">
        <w:rPr>
          <w:rFonts w:ascii="Arial" w:hAnsi="Arial" w:cs="Arial"/>
          <w:color w:val="201F1E"/>
          <w:sz w:val="20"/>
          <w:szCs w:val="20"/>
        </w:rPr>
        <w:t xml:space="preserve">avo wordt in zeven vakken examen gedaan, in </w:t>
      </w:r>
      <w:r w:rsidR="00A82C40">
        <w:rPr>
          <w:rFonts w:ascii="Arial" w:hAnsi="Arial" w:cs="Arial"/>
          <w:color w:val="201F1E"/>
          <w:sz w:val="20"/>
          <w:szCs w:val="20"/>
        </w:rPr>
        <w:t>a</w:t>
      </w:r>
      <w:r w:rsidRPr="006213A2">
        <w:rPr>
          <w:rFonts w:ascii="Arial" w:hAnsi="Arial" w:cs="Arial"/>
          <w:color w:val="201F1E"/>
          <w:sz w:val="20"/>
          <w:szCs w:val="20"/>
        </w:rPr>
        <w:t xml:space="preserve">theneum in acht vakken. Een leerling die overstapt, moet voor dat extra vak een instaptoets doen tenzij op de cijferlijst in havo 5 </w:t>
      </w:r>
      <w:r w:rsidR="00F02978">
        <w:rPr>
          <w:rFonts w:ascii="Arial" w:hAnsi="Arial" w:cs="Arial"/>
          <w:color w:val="201F1E"/>
          <w:sz w:val="20"/>
          <w:szCs w:val="20"/>
        </w:rPr>
        <w:t>acht</w:t>
      </w:r>
      <w:r w:rsidRPr="006213A2">
        <w:rPr>
          <w:rFonts w:ascii="Arial" w:hAnsi="Arial" w:cs="Arial"/>
          <w:color w:val="201F1E"/>
          <w:sz w:val="20"/>
          <w:szCs w:val="20"/>
        </w:rPr>
        <w:t xml:space="preserve"> examenvakken staan. De toets wordt afgenomen op A4-eindniveau en moet met een </w:t>
      </w:r>
      <w:r w:rsidR="00AE113E">
        <w:rPr>
          <w:rFonts w:ascii="Arial" w:hAnsi="Arial" w:cs="Arial"/>
          <w:color w:val="201F1E"/>
          <w:sz w:val="20"/>
          <w:szCs w:val="20"/>
        </w:rPr>
        <w:t>voldoende</w:t>
      </w:r>
      <w:r w:rsidRPr="006213A2">
        <w:rPr>
          <w:rFonts w:ascii="Arial" w:hAnsi="Arial" w:cs="Arial"/>
          <w:color w:val="201F1E"/>
          <w:sz w:val="20"/>
          <w:szCs w:val="20"/>
        </w:rPr>
        <w:t xml:space="preserve"> worden afgesloten. </w:t>
      </w:r>
      <w:r w:rsidR="00E23565">
        <w:rPr>
          <w:rFonts w:ascii="Arial" w:hAnsi="Arial" w:cs="Arial"/>
          <w:color w:val="201F1E"/>
          <w:sz w:val="20"/>
          <w:szCs w:val="20"/>
        </w:rPr>
        <w:t xml:space="preserve">Als een leerling onvoldoende scoort op de instaptoets, moet de leerling </w:t>
      </w:r>
      <w:r w:rsidR="00F02978">
        <w:rPr>
          <w:rFonts w:ascii="Arial" w:hAnsi="Arial" w:cs="Arial"/>
          <w:color w:val="201F1E"/>
          <w:sz w:val="20"/>
          <w:szCs w:val="20"/>
        </w:rPr>
        <w:t>verder werken aan de stof totdat de toets wel voldoende wordt afgesloten.</w:t>
      </w:r>
    </w:p>
    <w:p w14:paraId="159155FD" w14:textId="77777777" w:rsidR="006A180F" w:rsidRPr="006213A2" w:rsidRDefault="006A180F" w:rsidP="00855014">
      <w:pPr>
        <w:pStyle w:val="BodyText"/>
        <w:spacing w:line="276" w:lineRule="auto"/>
        <w:ind w:left="397" w:right="454"/>
        <w:rPr>
          <w:lang w:val="nl-NL"/>
        </w:rPr>
      </w:pPr>
    </w:p>
    <w:p w14:paraId="4B828D32" w14:textId="6D919782" w:rsidR="00DB473B" w:rsidRPr="006213A2" w:rsidRDefault="00DB473B" w:rsidP="00855014">
      <w:pPr>
        <w:pStyle w:val="BodyText"/>
        <w:spacing w:line="276" w:lineRule="auto"/>
        <w:ind w:left="397" w:right="454"/>
        <w:rPr>
          <w:rFonts w:eastAsia="Times New Roman"/>
          <w:lang w:val="nl-NL" w:eastAsia="nl-NL"/>
        </w:rPr>
      </w:pPr>
    </w:p>
    <w:p w14:paraId="76C9A04C" w14:textId="77777777" w:rsidR="005B092A" w:rsidRPr="006213A2" w:rsidRDefault="005B092A" w:rsidP="00855014">
      <w:pPr>
        <w:pStyle w:val="BodyText"/>
        <w:spacing w:line="276" w:lineRule="auto"/>
        <w:ind w:left="397" w:right="454"/>
        <w:rPr>
          <w:lang w:val="nl-NL"/>
        </w:rPr>
      </w:pPr>
    </w:p>
    <w:p w14:paraId="289C903E" w14:textId="77777777" w:rsidR="53807F73" w:rsidRPr="006213A2" w:rsidRDefault="53807F73" w:rsidP="00855014">
      <w:pPr>
        <w:pStyle w:val="BodyText"/>
        <w:spacing w:line="276" w:lineRule="auto"/>
        <w:ind w:right="1059"/>
        <w:rPr>
          <w:lang w:val="nl-NL"/>
        </w:rPr>
      </w:pPr>
    </w:p>
    <w:p w14:paraId="3A130497" w14:textId="34D78649" w:rsidR="006258AC" w:rsidRPr="006213A2" w:rsidRDefault="006258AC" w:rsidP="00855014">
      <w:pPr>
        <w:pStyle w:val="BodyText"/>
        <w:spacing w:line="276" w:lineRule="auto"/>
        <w:ind w:left="406" w:right="343" w:hanging="1"/>
        <w:rPr>
          <w:lang w:val="nl-NL"/>
        </w:rPr>
      </w:pPr>
    </w:p>
    <w:sectPr w:rsidR="006258AC" w:rsidRPr="006213A2">
      <w:pgSz w:w="11910" w:h="16840"/>
      <w:pgMar w:top="1500" w:right="1280" w:bottom="1200" w:left="1020" w:header="0" w:footer="10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192BF" w14:textId="77777777" w:rsidR="00A904E7" w:rsidRDefault="00A904E7">
      <w:r>
        <w:separator/>
      </w:r>
    </w:p>
  </w:endnote>
  <w:endnote w:type="continuationSeparator" w:id="0">
    <w:p w14:paraId="5E9CE0C8" w14:textId="77777777" w:rsidR="00A904E7" w:rsidRDefault="00A904E7">
      <w:r>
        <w:continuationSeparator/>
      </w:r>
    </w:p>
  </w:endnote>
  <w:endnote w:type="continuationNotice" w:id="1">
    <w:p w14:paraId="10DE92DF" w14:textId="77777777" w:rsidR="00A904E7" w:rsidRDefault="00A904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9A000" w14:textId="67BA623C" w:rsidR="006258AC" w:rsidRDefault="008011A1">
    <w:pPr>
      <w:pStyle w:val="BodyText"/>
      <w:spacing w:line="14" w:lineRule="auto"/>
    </w:pPr>
    <w:r>
      <w:rPr>
        <w:noProof/>
      </w:rPr>
      <mc:AlternateContent>
        <mc:Choice Requires="wps">
          <w:drawing>
            <wp:anchor distT="0" distB="0" distL="114300" distR="114300" simplePos="0" relativeHeight="251658240" behindDoc="1" locked="0" layoutInCell="1" allowOverlap="1" wp14:anchorId="22A9A001" wp14:editId="6578D619">
              <wp:simplePos x="0" y="0"/>
              <wp:positionH relativeFrom="page">
                <wp:posOffset>6478905</wp:posOffset>
              </wp:positionH>
              <wp:positionV relativeFrom="page">
                <wp:posOffset>9911080</wp:posOffset>
              </wp:positionV>
              <wp:extent cx="207010" cy="182245"/>
              <wp:effectExtent l="1905" t="0" r="63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9A007" w14:textId="77777777" w:rsidR="006258AC" w:rsidRDefault="008011A1">
                          <w:pPr>
                            <w:spacing w:before="13"/>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9A001" id="_x0000_t202" coordsize="21600,21600" o:spt="202" path="m,l,21600r21600,l21600,xe">
              <v:stroke joinstyle="miter"/>
              <v:path gradientshapeok="t" o:connecttype="rect"/>
            </v:shapetype>
            <v:shape id="Text Box 1" o:spid="_x0000_s1034" type="#_x0000_t202" style="position:absolute;margin-left:510.15pt;margin-top:780.4pt;width:16.3pt;height:1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" filled="f" stroked="f">
              <v:textbox inset="0,0,0,0">
                <w:txbxContent>
                  <w:p w14:paraId="22A9A007" w14:textId="77777777" w:rsidR="006258AC" w:rsidRDefault="008011A1">
                    <w:pPr>
                      <w:spacing w:before="13"/>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7DC45" w14:textId="77777777" w:rsidR="00A904E7" w:rsidRDefault="00A904E7">
      <w:r>
        <w:separator/>
      </w:r>
    </w:p>
  </w:footnote>
  <w:footnote w:type="continuationSeparator" w:id="0">
    <w:p w14:paraId="1A77245B" w14:textId="77777777" w:rsidR="00A904E7" w:rsidRDefault="00A904E7">
      <w:r>
        <w:continuationSeparator/>
      </w:r>
    </w:p>
  </w:footnote>
  <w:footnote w:type="continuationNotice" w:id="1">
    <w:p w14:paraId="78D1B631" w14:textId="77777777" w:rsidR="00A904E7" w:rsidRDefault="00A904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991C4CF6"/>
    <w:lvl w:ilvl="0" w:tplc="00000001">
      <w:start w:val="1"/>
      <w:numFmt w:val="bullet"/>
      <w:lvlText w:val="•"/>
      <w:lvlJc w:val="left"/>
      <w:pPr>
        <w:ind w:left="720" w:hanging="360"/>
      </w:pPr>
    </w:lvl>
    <w:lvl w:ilvl="1" w:tplc="0413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636F63"/>
    <w:multiLevelType w:val="multilevel"/>
    <w:tmpl w:val="ECEEF4B0"/>
    <w:lvl w:ilvl="0">
      <w:numFmt w:val="bullet"/>
      <w:lvlText w:val="-"/>
      <w:lvlJc w:val="left"/>
      <w:pPr>
        <w:ind w:left="720" w:hanging="360"/>
      </w:pPr>
      <w:rPr>
        <w:rFonts w:ascii="Calibri" w:eastAsia="Calibri" w:hAnsi="Calibri" w:cs="Calibri" w:hint="default"/>
        <w:w w:val="99"/>
        <w:sz w:val="20"/>
        <w:szCs w:val="20"/>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A26E1C"/>
    <w:multiLevelType w:val="hybridMultilevel"/>
    <w:tmpl w:val="0654053A"/>
    <w:lvl w:ilvl="0" w:tplc="D94CB8D0">
      <w:start w:val="1"/>
      <w:numFmt w:val="bullet"/>
      <w:lvlText w:val=""/>
      <w:lvlJc w:val="left"/>
      <w:pPr>
        <w:ind w:left="720" w:hanging="360"/>
      </w:pPr>
      <w:rPr>
        <w:rFonts w:ascii="Symbol" w:hAnsi="Symbol" w:hint="default"/>
      </w:rPr>
    </w:lvl>
    <w:lvl w:ilvl="1" w:tplc="A82C3688">
      <w:start w:val="1"/>
      <w:numFmt w:val="bullet"/>
      <w:lvlText w:val="o"/>
      <w:lvlJc w:val="left"/>
      <w:pPr>
        <w:ind w:left="1440" w:hanging="360"/>
      </w:pPr>
      <w:rPr>
        <w:rFonts w:ascii="Courier New" w:hAnsi="Courier New" w:hint="default"/>
      </w:rPr>
    </w:lvl>
    <w:lvl w:ilvl="2" w:tplc="47E2FED4">
      <w:start w:val="1"/>
      <w:numFmt w:val="bullet"/>
      <w:lvlText w:val=""/>
      <w:lvlJc w:val="left"/>
      <w:pPr>
        <w:ind w:left="2160" w:hanging="360"/>
      </w:pPr>
      <w:rPr>
        <w:rFonts w:ascii="Wingdings" w:hAnsi="Wingdings" w:hint="default"/>
      </w:rPr>
    </w:lvl>
    <w:lvl w:ilvl="3" w:tplc="964C7708">
      <w:start w:val="1"/>
      <w:numFmt w:val="bullet"/>
      <w:lvlText w:val=""/>
      <w:lvlJc w:val="left"/>
      <w:pPr>
        <w:ind w:left="2880" w:hanging="360"/>
      </w:pPr>
      <w:rPr>
        <w:rFonts w:ascii="Symbol" w:hAnsi="Symbol" w:hint="default"/>
      </w:rPr>
    </w:lvl>
    <w:lvl w:ilvl="4" w:tplc="12A0CDD4">
      <w:start w:val="1"/>
      <w:numFmt w:val="bullet"/>
      <w:lvlText w:val="o"/>
      <w:lvlJc w:val="left"/>
      <w:pPr>
        <w:ind w:left="3600" w:hanging="360"/>
      </w:pPr>
      <w:rPr>
        <w:rFonts w:ascii="Courier New" w:hAnsi="Courier New" w:hint="default"/>
      </w:rPr>
    </w:lvl>
    <w:lvl w:ilvl="5" w:tplc="E1C02248">
      <w:start w:val="1"/>
      <w:numFmt w:val="bullet"/>
      <w:lvlText w:val=""/>
      <w:lvlJc w:val="left"/>
      <w:pPr>
        <w:ind w:left="4320" w:hanging="360"/>
      </w:pPr>
      <w:rPr>
        <w:rFonts w:ascii="Wingdings" w:hAnsi="Wingdings" w:hint="default"/>
      </w:rPr>
    </w:lvl>
    <w:lvl w:ilvl="6" w:tplc="91C85338">
      <w:start w:val="1"/>
      <w:numFmt w:val="bullet"/>
      <w:lvlText w:val=""/>
      <w:lvlJc w:val="left"/>
      <w:pPr>
        <w:ind w:left="5040" w:hanging="360"/>
      </w:pPr>
      <w:rPr>
        <w:rFonts w:ascii="Symbol" w:hAnsi="Symbol" w:hint="default"/>
      </w:rPr>
    </w:lvl>
    <w:lvl w:ilvl="7" w:tplc="236429E0">
      <w:start w:val="1"/>
      <w:numFmt w:val="bullet"/>
      <w:lvlText w:val="o"/>
      <w:lvlJc w:val="left"/>
      <w:pPr>
        <w:ind w:left="5760" w:hanging="360"/>
      </w:pPr>
      <w:rPr>
        <w:rFonts w:ascii="Courier New" w:hAnsi="Courier New" w:hint="default"/>
      </w:rPr>
    </w:lvl>
    <w:lvl w:ilvl="8" w:tplc="019E5A5E">
      <w:start w:val="1"/>
      <w:numFmt w:val="bullet"/>
      <w:lvlText w:val=""/>
      <w:lvlJc w:val="left"/>
      <w:pPr>
        <w:ind w:left="6480" w:hanging="360"/>
      </w:pPr>
      <w:rPr>
        <w:rFonts w:ascii="Wingdings" w:hAnsi="Wingdings" w:hint="default"/>
      </w:rPr>
    </w:lvl>
  </w:abstractNum>
  <w:abstractNum w:abstractNumId="3" w15:restartNumberingAfterBreak="0">
    <w:nsid w:val="120862FA"/>
    <w:multiLevelType w:val="hybridMultilevel"/>
    <w:tmpl w:val="7EFE79D6"/>
    <w:lvl w:ilvl="0" w:tplc="04130001">
      <w:start w:val="1"/>
      <w:numFmt w:val="bullet"/>
      <w:lvlText w:val=""/>
      <w:lvlJc w:val="left"/>
      <w:pPr>
        <w:ind w:left="1004" w:hanging="360"/>
      </w:pPr>
      <w:rPr>
        <w:rFonts w:ascii="Symbol" w:hAnsi="Symbol" w:hint="default"/>
      </w:rPr>
    </w:lvl>
    <w:lvl w:ilvl="1" w:tplc="04130003">
      <w:start w:val="1"/>
      <w:numFmt w:val="bullet"/>
      <w:lvlText w:val="o"/>
      <w:lvlJc w:val="left"/>
      <w:pPr>
        <w:ind w:left="1724" w:hanging="360"/>
      </w:pPr>
      <w:rPr>
        <w:rFonts w:ascii="Courier New" w:hAnsi="Courier New" w:cs="Courier New" w:hint="default"/>
      </w:rPr>
    </w:lvl>
    <w:lvl w:ilvl="2" w:tplc="04130005">
      <w:start w:val="1"/>
      <w:numFmt w:val="bullet"/>
      <w:lvlText w:val=""/>
      <w:lvlJc w:val="left"/>
      <w:pPr>
        <w:ind w:left="2444" w:hanging="360"/>
      </w:pPr>
      <w:rPr>
        <w:rFonts w:ascii="Wingdings" w:hAnsi="Wingdings" w:hint="default"/>
      </w:rPr>
    </w:lvl>
    <w:lvl w:ilvl="3" w:tplc="04130001">
      <w:start w:val="1"/>
      <w:numFmt w:val="bullet"/>
      <w:lvlText w:val=""/>
      <w:lvlJc w:val="left"/>
      <w:pPr>
        <w:ind w:left="3164" w:hanging="360"/>
      </w:pPr>
      <w:rPr>
        <w:rFonts w:ascii="Symbol" w:hAnsi="Symbol" w:hint="default"/>
      </w:rPr>
    </w:lvl>
    <w:lvl w:ilvl="4" w:tplc="04130003">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 w15:restartNumberingAfterBreak="0">
    <w:nsid w:val="121A2638"/>
    <w:multiLevelType w:val="hybridMultilevel"/>
    <w:tmpl w:val="269EF83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4133FA5"/>
    <w:multiLevelType w:val="hybridMultilevel"/>
    <w:tmpl w:val="C358C388"/>
    <w:lvl w:ilvl="0" w:tplc="D58866F6">
      <w:numFmt w:val="bullet"/>
      <w:lvlText w:val="-"/>
      <w:lvlJc w:val="left"/>
      <w:pPr>
        <w:ind w:left="1465" w:hanging="360"/>
      </w:pPr>
      <w:rPr>
        <w:rFonts w:ascii="Calibri" w:eastAsia="Calibri" w:hAnsi="Calibri" w:cs="Calibri" w:hint="default"/>
        <w:w w:val="99"/>
        <w:sz w:val="20"/>
        <w:szCs w:val="20"/>
      </w:rPr>
    </w:lvl>
    <w:lvl w:ilvl="1" w:tplc="856AC8F6">
      <w:numFmt w:val="bullet"/>
      <w:lvlText w:val="•"/>
      <w:lvlJc w:val="left"/>
      <w:pPr>
        <w:ind w:left="2274" w:hanging="360"/>
      </w:pPr>
      <w:rPr>
        <w:rFonts w:hint="default"/>
      </w:rPr>
    </w:lvl>
    <w:lvl w:ilvl="2" w:tplc="1FF2F312">
      <w:numFmt w:val="bullet"/>
      <w:lvlText w:val="•"/>
      <w:lvlJc w:val="left"/>
      <w:pPr>
        <w:ind w:left="3089" w:hanging="360"/>
      </w:pPr>
      <w:rPr>
        <w:rFonts w:hint="default"/>
      </w:rPr>
    </w:lvl>
    <w:lvl w:ilvl="3" w:tplc="ABFEDAA8">
      <w:numFmt w:val="bullet"/>
      <w:lvlText w:val="•"/>
      <w:lvlJc w:val="left"/>
      <w:pPr>
        <w:ind w:left="3903" w:hanging="360"/>
      </w:pPr>
      <w:rPr>
        <w:rFonts w:hint="default"/>
      </w:rPr>
    </w:lvl>
    <w:lvl w:ilvl="4" w:tplc="F96C378C">
      <w:numFmt w:val="bullet"/>
      <w:lvlText w:val="•"/>
      <w:lvlJc w:val="left"/>
      <w:pPr>
        <w:ind w:left="4718" w:hanging="360"/>
      </w:pPr>
      <w:rPr>
        <w:rFonts w:hint="default"/>
      </w:rPr>
    </w:lvl>
    <w:lvl w:ilvl="5" w:tplc="7BB8C242">
      <w:numFmt w:val="bullet"/>
      <w:lvlText w:val="•"/>
      <w:lvlJc w:val="left"/>
      <w:pPr>
        <w:ind w:left="5533" w:hanging="360"/>
      </w:pPr>
      <w:rPr>
        <w:rFonts w:hint="default"/>
      </w:rPr>
    </w:lvl>
    <w:lvl w:ilvl="6" w:tplc="1AB4F16A">
      <w:numFmt w:val="bullet"/>
      <w:lvlText w:val="•"/>
      <w:lvlJc w:val="left"/>
      <w:pPr>
        <w:ind w:left="6347" w:hanging="360"/>
      </w:pPr>
      <w:rPr>
        <w:rFonts w:hint="default"/>
      </w:rPr>
    </w:lvl>
    <w:lvl w:ilvl="7" w:tplc="2912FB8C">
      <w:numFmt w:val="bullet"/>
      <w:lvlText w:val="•"/>
      <w:lvlJc w:val="left"/>
      <w:pPr>
        <w:ind w:left="7162" w:hanging="360"/>
      </w:pPr>
      <w:rPr>
        <w:rFonts w:hint="default"/>
      </w:rPr>
    </w:lvl>
    <w:lvl w:ilvl="8" w:tplc="C068D830">
      <w:numFmt w:val="bullet"/>
      <w:lvlText w:val="•"/>
      <w:lvlJc w:val="left"/>
      <w:pPr>
        <w:ind w:left="7977" w:hanging="360"/>
      </w:pPr>
      <w:rPr>
        <w:rFonts w:hint="default"/>
      </w:rPr>
    </w:lvl>
  </w:abstractNum>
  <w:abstractNum w:abstractNumId="6" w15:restartNumberingAfterBreak="0">
    <w:nsid w:val="142F0849"/>
    <w:multiLevelType w:val="hybridMultilevel"/>
    <w:tmpl w:val="0B3C50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71069A"/>
    <w:multiLevelType w:val="hybridMultilevel"/>
    <w:tmpl w:val="C01A50B0"/>
    <w:lvl w:ilvl="0" w:tplc="0AAEFB9A">
      <w:start w:val="1"/>
      <w:numFmt w:val="bullet"/>
      <w:lvlText w:val=""/>
      <w:lvlJc w:val="left"/>
      <w:pPr>
        <w:ind w:left="720" w:hanging="360"/>
      </w:pPr>
      <w:rPr>
        <w:rFonts w:ascii="Symbol" w:hAnsi="Symbol" w:hint="default"/>
      </w:rPr>
    </w:lvl>
    <w:lvl w:ilvl="1" w:tplc="06F2DF48">
      <w:start w:val="1"/>
      <w:numFmt w:val="bullet"/>
      <w:lvlText w:val="o"/>
      <w:lvlJc w:val="left"/>
      <w:pPr>
        <w:ind w:left="1440" w:hanging="360"/>
      </w:pPr>
      <w:rPr>
        <w:rFonts w:ascii="Courier New" w:hAnsi="Courier New" w:hint="default"/>
      </w:rPr>
    </w:lvl>
    <w:lvl w:ilvl="2" w:tplc="88E8CEF6">
      <w:start w:val="1"/>
      <w:numFmt w:val="bullet"/>
      <w:lvlText w:val=""/>
      <w:lvlJc w:val="left"/>
      <w:pPr>
        <w:ind w:left="2160" w:hanging="360"/>
      </w:pPr>
      <w:rPr>
        <w:rFonts w:ascii="Wingdings" w:hAnsi="Wingdings" w:hint="default"/>
      </w:rPr>
    </w:lvl>
    <w:lvl w:ilvl="3" w:tplc="6B6C8236">
      <w:start w:val="1"/>
      <w:numFmt w:val="bullet"/>
      <w:lvlText w:val=""/>
      <w:lvlJc w:val="left"/>
      <w:pPr>
        <w:ind w:left="2880" w:hanging="360"/>
      </w:pPr>
      <w:rPr>
        <w:rFonts w:ascii="Symbol" w:hAnsi="Symbol" w:hint="default"/>
      </w:rPr>
    </w:lvl>
    <w:lvl w:ilvl="4" w:tplc="B8CC09C2">
      <w:start w:val="1"/>
      <w:numFmt w:val="bullet"/>
      <w:lvlText w:val="o"/>
      <w:lvlJc w:val="left"/>
      <w:pPr>
        <w:ind w:left="3600" w:hanging="360"/>
      </w:pPr>
      <w:rPr>
        <w:rFonts w:ascii="Courier New" w:hAnsi="Courier New" w:hint="default"/>
      </w:rPr>
    </w:lvl>
    <w:lvl w:ilvl="5" w:tplc="D374A65C">
      <w:start w:val="1"/>
      <w:numFmt w:val="bullet"/>
      <w:lvlText w:val=""/>
      <w:lvlJc w:val="left"/>
      <w:pPr>
        <w:ind w:left="4320" w:hanging="360"/>
      </w:pPr>
      <w:rPr>
        <w:rFonts w:ascii="Wingdings" w:hAnsi="Wingdings" w:hint="default"/>
      </w:rPr>
    </w:lvl>
    <w:lvl w:ilvl="6" w:tplc="A322FA6C">
      <w:start w:val="1"/>
      <w:numFmt w:val="bullet"/>
      <w:lvlText w:val=""/>
      <w:lvlJc w:val="left"/>
      <w:pPr>
        <w:ind w:left="5040" w:hanging="360"/>
      </w:pPr>
      <w:rPr>
        <w:rFonts w:ascii="Symbol" w:hAnsi="Symbol" w:hint="default"/>
      </w:rPr>
    </w:lvl>
    <w:lvl w:ilvl="7" w:tplc="A2B81D54">
      <w:start w:val="1"/>
      <w:numFmt w:val="bullet"/>
      <w:lvlText w:val="o"/>
      <w:lvlJc w:val="left"/>
      <w:pPr>
        <w:ind w:left="5760" w:hanging="360"/>
      </w:pPr>
      <w:rPr>
        <w:rFonts w:ascii="Courier New" w:hAnsi="Courier New" w:hint="default"/>
      </w:rPr>
    </w:lvl>
    <w:lvl w:ilvl="8" w:tplc="89C26B6A">
      <w:start w:val="1"/>
      <w:numFmt w:val="bullet"/>
      <w:lvlText w:val=""/>
      <w:lvlJc w:val="left"/>
      <w:pPr>
        <w:ind w:left="6480" w:hanging="360"/>
      </w:pPr>
      <w:rPr>
        <w:rFonts w:ascii="Wingdings" w:hAnsi="Wingdings" w:hint="default"/>
      </w:rPr>
    </w:lvl>
  </w:abstractNum>
  <w:abstractNum w:abstractNumId="8" w15:restartNumberingAfterBreak="0">
    <w:nsid w:val="1DE45A27"/>
    <w:multiLevelType w:val="hybridMultilevel"/>
    <w:tmpl w:val="DADA58A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F9379C5"/>
    <w:multiLevelType w:val="hybridMultilevel"/>
    <w:tmpl w:val="025AB65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09E0213"/>
    <w:multiLevelType w:val="multilevel"/>
    <w:tmpl w:val="6DBE69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5CA767C"/>
    <w:multiLevelType w:val="hybridMultilevel"/>
    <w:tmpl w:val="AA54C63A"/>
    <w:lvl w:ilvl="0" w:tplc="14CC362A">
      <w:start w:val="1"/>
      <w:numFmt w:val="bullet"/>
      <w:lvlText w:val=""/>
      <w:lvlJc w:val="left"/>
      <w:pPr>
        <w:ind w:left="720" w:hanging="360"/>
      </w:pPr>
      <w:rPr>
        <w:rFonts w:ascii="Symbol" w:hAnsi="Symbol" w:hint="default"/>
      </w:rPr>
    </w:lvl>
    <w:lvl w:ilvl="1" w:tplc="5BD42964">
      <w:start w:val="1"/>
      <w:numFmt w:val="bullet"/>
      <w:lvlText w:val="o"/>
      <w:lvlJc w:val="left"/>
      <w:pPr>
        <w:ind w:left="1440" w:hanging="360"/>
      </w:pPr>
      <w:rPr>
        <w:rFonts w:ascii="Courier New" w:hAnsi="Courier New" w:hint="default"/>
      </w:rPr>
    </w:lvl>
    <w:lvl w:ilvl="2" w:tplc="6A52556C">
      <w:start w:val="1"/>
      <w:numFmt w:val="bullet"/>
      <w:lvlText w:val=""/>
      <w:lvlJc w:val="left"/>
      <w:pPr>
        <w:ind w:left="2160" w:hanging="360"/>
      </w:pPr>
      <w:rPr>
        <w:rFonts w:ascii="Wingdings" w:hAnsi="Wingdings" w:hint="default"/>
      </w:rPr>
    </w:lvl>
    <w:lvl w:ilvl="3" w:tplc="96C449E4">
      <w:start w:val="1"/>
      <w:numFmt w:val="bullet"/>
      <w:lvlText w:val=""/>
      <w:lvlJc w:val="left"/>
      <w:pPr>
        <w:ind w:left="2880" w:hanging="360"/>
      </w:pPr>
      <w:rPr>
        <w:rFonts w:ascii="Symbol" w:hAnsi="Symbol" w:hint="default"/>
      </w:rPr>
    </w:lvl>
    <w:lvl w:ilvl="4" w:tplc="3D3CB2C8">
      <w:start w:val="1"/>
      <w:numFmt w:val="bullet"/>
      <w:lvlText w:val="o"/>
      <w:lvlJc w:val="left"/>
      <w:pPr>
        <w:ind w:left="3600" w:hanging="360"/>
      </w:pPr>
      <w:rPr>
        <w:rFonts w:ascii="Courier New" w:hAnsi="Courier New" w:hint="default"/>
      </w:rPr>
    </w:lvl>
    <w:lvl w:ilvl="5" w:tplc="3D1CF04E">
      <w:start w:val="1"/>
      <w:numFmt w:val="bullet"/>
      <w:lvlText w:val=""/>
      <w:lvlJc w:val="left"/>
      <w:pPr>
        <w:ind w:left="4320" w:hanging="360"/>
      </w:pPr>
      <w:rPr>
        <w:rFonts w:ascii="Wingdings" w:hAnsi="Wingdings" w:hint="default"/>
      </w:rPr>
    </w:lvl>
    <w:lvl w:ilvl="6" w:tplc="84ECB76C">
      <w:start w:val="1"/>
      <w:numFmt w:val="bullet"/>
      <w:lvlText w:val=""/>
      <w:lvlJc w:val="left"/>
      <w:pPr>
        <w:ind w:left="5040" w:hanging="360"/>
      </w:pPr>
      <w:rPr>
        <w:rFonts w:ascii="Symbol" w:hAnsi="Symbol" w:hint="default"/>
      </w:rPr>
    </w:lvl>
    <w:lvl w:ilvl="7" w:tplc="5E50920A">
      <w:start w:val="1"/>
      <w:numFmt w:val="bullet"/>
      <w:lvlText w:val="o"/>
      <w:lvlJc w:val="left"/>
      <w:pPr>
        <w:ind w:left="5760" w:hanging="360"/>
      </w:pPr>
      <w:rPr>
        <w:rFonts w:ascii="Courier New" w:hAnsi="Courier New" w:hint="default"/>
      </w:rPr>
    </w:lvl>
    <w:lvl w:ilvl="8" w:tplc="223A8650">
      <w:start w:val="1"/>
      <w:numFmt w:val="bullet"/>
      <w:lvlText w:val=""/>
      <w:lvlJc w:val="left"/>
      <w:pPr>
        <w:ind w:left="6480" w:hanging="360"/>
      </w:pPr>
      <w:rPr>
        <w:rFonts w:ascii="Wingdings" w:hAnsi="Wingdings" w:hint="default"/>
      </w:rPr>
    </w:lvl>
  </w:abstractNum>
  <w:abstractNum w:abstractNumId="12" w15:restartNumberingAfterBreak="0">
    <w:nsid w:val="28DF31C7"/>
    <w:multiLevelType w:val="hybridMultilevel"/>
    <w:tmpl w:val="D78CBE2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D833D7B"/>
    <w:multiLevelType w:val="hybridMultilevel"/>
    <w:tmpl w:val="CE1A57CA"/>
    <w:lvl w:ilvl="0" w:tplc="71344554">
      <w:start w:val="1"/>
      <w:numFmt w:val="decimal"/>
      <w:lvlText w:val="%1."/>
      <w:lvlJc w:val="left"/>
      <w:pPr>
        <w:ind w:left="398" w:hanging="284"/>
      </w:pPr>
      <w:rPr>
        <w:rFonts w:ascii="Arial" w:eastAsia="Arial" w:hAnsi="Arial" w:cs="Arial" w:hint="default"/>
        <w:i/>
        <w:spacing w:val="-1"/>
        <w:w w:val="99"/>
        <w:sz w:val="20"/>
        <w:szCs w:val="20"/>
      </w:rPr>
    </w:lvl>
    <w:lvl w:ilvl="1" w:tplc="29366774">
      <w:numFmt w:val="bullet"/>
      <w:lvlText w:val=""/>
      <w:lvlJc w:val="left"/>
      <w:pPr>
        <w:ind w:left="680" w:hanging="284"/>
      </w:pPr>
      <w:rPr>
        <w:rFonts w:ascii="Symbol" w:eastAsia="Symbol" w:hAnsi="Symbol" w:cs="Symbol" w:hint="default"/>
        <w:w w:val="99"/>
        <w:sz w:val="20"/>
        <w:szCs w:val="20"/>
      </w:rPr>
    </w:lvl>
    <w:lvl w:ilvl="2" w:tplc="68920E52">
      <w:numFmt w:val="bullet"/>
      <w:lvlText w:val="-"/>
      <w:lvlJc w:val="left"/>
      <w:pPr>
        <w:ind w:left="1026" w:hanging="360"/>
      </w:pPr>
      <w:rPr>
        <w:rFonts w:ascii="Arial" w:eastAsia="Arial" w:hAnsi="Arial" w:cs="Arial" w:hint="default"/>
        <w:w w:val="99"/>
        <w:sz w:val="20"/>
        <w:szCs w:val="20"/>
      </w:rPr>
    </w:lvl>
    <w:lvl w:ilvl="3" w:tplc="D0BEB270">
      <w:numFmt w:val="bullet"/>
      <w:lvlText w:val="•"/>
      <w:lvlJc w:val="left"/>
      <w:pPr>
        <w:ind w:left="1100" w:hanging="360"/>
      </w:pPr>
      <w:rPr>
        <w:rFonts w:hint="default"/>
      </w:rPr>
    </w:lvl>
    <w:lvl w:ilvl="4" w:tplc="067864A6">
      <w:numFmt w:val="bullet"/>
      <w:lvlText w:val="•"/>
      <w:lvlJc w:val="left"/>
      <w:pPr>
        <w:ind w:left="1240" w:hanging="360"/>
      </w:pPr>
      <w:rPr>
        <w:rFonts w:hint="default"/>
      </w:rPr>
    </w:lvl>
    <w:lvl w:ilvl="5" w:tplc="B48C149C">
      <w:numFmt w:val="bullet"/>
      <w:lvlText w:val="•"/>
      <w:lvlJc w:val="left"/>
      <w:pPr>
        <w:ind w:left="2634" w:hanging="360"/>
      </w:pPr>
      <w:rPr>
        <w:rFonts w:hint="default"/>
      </w:rPr>
    </w:lvl>
    <w:lvl w:ilvl="6" w:tplc="1520D3A4">
      <w:numFmt w:val="bullet"/>
      <w:lvlText w:val="•"/>
      <w:lvlJc w:val="left"/>
      <w:pPr>
        <w:ind w:left="4028" w:hanging="360"/>
      </w:pPr>
      <w:rPr>
        <w:rFonts w:hint="default"/>
      </w:rPr>
    </w:lvl>
    <w:lvl w:ilvl="7" w:tplc="E7D8FA58">
      <w:numFmt w:val="bullet"/>
      <w:lvlText w:val="•"/>
      <w:lvlJc w:val="left"/>
      <w:pPr>
        <w:ind w:left="5423" w:hanging="360"/>
      </w:pPr>
      <w:rPr>
        <w:rFonts w:hint="default"/>
      </w:rPr>
    </w:lvl>
    <w:lvl w:ilvl="8" w:tplc="AAB682B0">
      <w:numFmt w:val="bullet"/>
      <w:lvlText w:val="•"/>
      <w:lvlJc w:val="left"/>
      <w:pPr>
        <w:ind w:left="6817" w:hanging="360"/>
      </w:pPr>
      <w:rPr>
        <w:rFonts w:hint="default"/>
      </w:rPr>
    </w:lvl>
  </w:abstractNum>
  <w:abstractNum w:abstractNumId="14" w15:restartNumberingAfterBreak="0">
    <w:nsid w:val="2EFB066D"/>
    <w:multiLevelType w:val="hybridMultilevel"/>
    <w:tmpl w:val="47A4AB02"/>
    <w:lvl w:ilvl="0" w:tplc="16425936">
      <w:start w:val="1"/>
      <w:numFmt w:val="bullet"/>
      <w:lvlText w:val=""/>
      <w:lvlJc w:val="left"/>
      <w:pPr>
        <w:ind w:left="720" w:hanging="360"/>
      </w:pPr>
      <w:rPr>
        <w:rFonts w:ascii="Symbol" w:hAnsi="Symbol" w:hint="default"/>
      </w:rPr>
    </w:lvl>
    <w:lvl w:ilvl="1" w:tplc="F0884CF2">
      <w:start w:val="1"/>
      <w:numFmt w:val="bullet"/>
      <w:lvlText w:val="o"/>
      <w:lvlJc w:val="left"/>
      <w:pPr>
        <w:ind w:left="1440" w:hanging="360"/>
      </w:pPr>
      <w:rPr>
        <w:rFonts w:ascii="Courier New" w:hAnsi="Courier New" w:hint="default"/>
      </w:rPr>
    </w:lvl>
    <w:lvl w:ilvl="2" w:tplc="55225174">
      <w:start w:val="1"/>
      <w:numFmt w:val="bullet"/>
      <w:lvlText w:val=""/>
      <w:lvlJc w:val="left"/>
      <w:pPr>
        <w:ind w:left="2160" w:hanging="360"/>
      </w:pPr>
      <w:rPr>
        <w:rFonts w:ascii="Wingdings" w:hAnsi="Wingdings" w:hint="default"/>
      </w:rPr>
    </w:lvl>
    <w:lvl w:ilvl="3" w:tplc="6792E196">
      <w:start w:val="1"/>
      <w:numFmt w:val="bullet"/>
      <w:lvlText w:val=""/>
      <w:lvlJc w:val="left"/>
      <w:pPr>
        <w:ind w:left="2880" w:hanging="360"/>
      </w:pPr>
      <w:rPr>
        <w:rFonts w:ascii="Symbol" w:hAnsi="Symbol" w:hint="default"/>
      </w:rPr>
    </w:lvl>
    <w:lvl w:ilvl="4" w:tplc="E77643EE">
      <w:start w:val="1"/>
      <w:numFmt w:val="bullet"/>
      <w:lvlText w:val="o"/>
      <w:lvlJc w:val="left"/>
      <w:pPr>
        <w:ind w:left="3600" w:hanging="360"/>
      </w:pPr>
      <w:rPr>
        <w:rFonts w:ascii="Courier New" w:hAnsi="Courier New" w:hint="default"/>
      </w:rPr>
    </w:lvl>
    <w:lvl w:ilvl="5" w:tplc="5A5CE1FE">
      <w:start w:val="1"/>
      <w:numFmt w:val="bullet"/>
      <w:lvlText w:val=""/>
      <w:lvlJc w:val="left"/>
      <w:pPr>
        <w:ind w:left="4320" w:hanging="360"/>
      </w:pPr>
      <w:rPr>
        <w:rFonts w:ascii="Wingdings" w:hAnsi="Wingdings" w:hint="default"/>
      </w:rPr>
    </w:lvl>
    <w:lvl w:ilvl="6" w:tplc="5E9C2524">
      <w:start w:val="1"/>
      <w:numFmt w:val="bullet"/>
      <w:lvlText w:val=""/>
      <w:lvlJc w:val="left"/>
      <w:pPr>
        <w:ind w:left="5040" w:hanging="360"/>
      </w:pPr>
      <w:rPr>
        <w:rFonts w:ascii="Symbol" w:hAnsi="Symbol" w:hint="default"/>
      </w:rPr>
    </w:lvl>
    <w:lvl w:ilvl="7" w:tplc="5FF47C22">
      <w:start w:val="1"/>
      <w:numFmt w:val="bullet"/>
      <w:lvlText w:val="o"/>
      <w:lvlJc w:val="left"/>
      <w:pPr>
        <w:ind w:left="5760" w:hanging="360"/>
      </w:pPr>
      <w:rPr>
        <w:rFonts w:ascii="Courier New" w:hAnsi="Courier New" w:hint="default"/>
      </w:rPr>
    </w:lvl>
    <w:lvl w:ilvl="8" w:tplc="947CD33C">
      <w:start w:val="1"/>
      <w:numFmt w:val="bullet"/>
      <w:lvlText w:val=""/>
      <w:lvlJc w:val="left"/>
      <w:pPr>
        <w:ind w:left="6480" w:hanging="360"/>
      </w:pPr>
      <w:rPr>
        <w:rFonts w:ascii="Wingdings" w:hAnsi="Wingdings" w:hint="default"/>
      </w:rPr>
    </w:lvl>
  </w:abstractNum>
  <w:abstractNum w:abstractNumId="15" w15:restartNumberingAfterBreak="0">
    <w:nsid w:val="30F31D98"/>
    <w:multiLevelType w:val="hybridMultilevel"/>
    <w:tmpl w:val="689A7110"/>
    <w:lvl w:ilvl="0" w:tplc="04130001">
      <w:start w:val="1"/>
      <w:numFmt w:val="bullet"/>
      <w:lvlText w:val=""/>
      <w:lvlJc w:val="left"/>
      <w:pPr>
        <w:ind w:left="1118" w:hanging="348"/>
      </w:pPr>
      <w:rPr>
        <w:rFonts w:ascii="Symbol" w:hAnsi="Symbol" w:hint="default"/>
        <w:w w:val="99"/>
        <w:sz w:val="20"/>
        <w:szCs w:val="20"/>
      </w:rPr>
    </w:lvl>
    <w:lvl w:ilvl="1" w:tplc="E38CFD70">
      <w:numFmt w:val="bullet"/>
      <w:lvlText w:val="•"/>
      <w:lvlJc w:val="left"/>
      <w:pPr>
        <w:ind w:left="1968" w:hanging="348"/>
      </w:pPr>
      <w:rPr>
        <w:rFonts w:hint="default"/>
      </w:rPr>
    </w:lvl>
    <w:lvl w:ilvl="2" w:tplc="62E67F94">
      <w:numFmt w:val="bullet"/>
      <w:lvlText w:val="•"/>
      <w:lvlJc w:val="left"/>
      <w:pPr>
        <w:ind w:left="2817" w:hanging="348"/>
      </w:pPr>
      <w:rPr>
        <w:rFonts w:hint="default"/>
      </w:rPr>
    </w:lvl>
    <w:lvl w:ilvl="3" w:tplc="B680C518">
      <w:numFmt w:val="bullet"/>
      <w:lvlText w:val="•"/>
      <w:lvlJc w:val="left"/>
      <w:pPr>
        <w:ind w:left="3665" w:hanging="348"/>
      </w:pPr>
      <w:rPr>
        <w:rFonts w:hint="default"/>
      </w:rPr>
    </w:lvl>
    <w:lvl w:ilvl="4" w:tplc="C746521C">
      <w:numFmt w:val="bullet"/>
      <w:lvlText w:val="•"/>
      <w:lvlJc w:val="left"/>
      <w:pPr>
        <w:ind w:left="4514" w:hanging="348"/>
      </w:pPr>
      <w:rPr>
        <w:rFonts w:hint="default"/>
      </w:rPr>
    </w:lvl>
    <w:lvl w:ilvl="5" w:tplc="56ECFF22">
      <w:numFmt w:val="bullet"/>
      <w:lvlText w:val="•"/>
      <w:lvlJc w:val="left"/>
      <w:pPr>
        <w:ind w:left="5363" w:hanging="348"/>
      </w:pPr>
      <w:rPr>
        <w:rFonts w:hint="default"/>
      </w:rPr>
    </w:lvl>
    <w:lvl w:ilvl="6" w:tplc="43E88618">
      <w:numFmt w:val="bullet"/>
      <w:lvlText w:val="•"/>
      <w:lvlJc w:val="left"/>
      <w:pPr>
        <w:ind w:left="6211" w:hanging="348"/>
      </w:pPr>
      <w:rPr>
        <w:rFonts w:hint="default"/>
      </w:rPr>
    </w:lvl>
    <w:lvl w:ilvl="7" w:tplc="D4D8FF8A">
      <w:numFmt w:val="bullet"/>
      <w:lvlText w:val="•"/>
      <w:lvlJc w:val="left"/>
      <w:pPr>
        <w:ind w:left="7060" w:hanging="348"/>
      </w:pPr>
      <w:rPr>
        <w:rFonts w:hint="default"/>
      </w:rPr>
    </w:lvl>
    <w:lvl w:ilvl="8" w:tplc="DE16B178">
      <w:numFmt w:val="bullet"/>
      <w:lvlText w:val="•"/>
      <w:lvlJc w:val="left"/>
      <w:pPr>
        <w:ind w:left="7909" w:hanging="348"/>
      </w:pPr>
      <w:rPr>
        <w:rFonts w:hint="default"/>
      </w:rPr>
    </w:lvl>
  </w:abstractNum>
  <w:abstractNum w:abstractNumId="16" w15:restartNumberingAfterBreak="0">
    <w:nsid w:val="32040121"/>
    <w:multiLevelType w:val="hybridMultilevel"/>
    <w:tmpl w:val="AD9264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3E75044"/>
    <w:multiLevelType w:val="hybridMultilevel"/>
    <w:tmpl w:val="F64422AC"/>
    <w:lvl w:ilvl="0" w:tplc="83249DC2">
      <w:start w:val="1"/>
      <w:numFmt w:val="decimal"/>
      <w:lvlText w:val="%1."/>
      <w:lvlJc w:val="left"/>
      <w:pPr>
        <w:ind w:left="1105" w:hanging="347"/>
      </w:pPr>
      <w:rPr>
        <w:rFonts w:ascii="Arial" w:eastAsia="Arial" w:hAnsi="Arial" w:cs="Arial" w:hint="default"/>
        <w:i/>
        <w:spacing w:val="-1"/>
        <w:w w:val="99"/>
        <w:sz w:val="20"/>
        <w:szCs w:val="20"/>
      </w:rPr>
    </w:lvl>
    <w:lvl w:ilvl="1" w:tplc="B87C13B8">
      <w:numFmt w:val="bullet"/>
      <w:lvlText w:val="•"/>
      <w:lvlJc w:val="left"/>
      <w:pPr>
        <w:ind w:left="1950" w:hanging="347"/>
      </w:pPr>
      <w:rPr>
        <w:rFonts w:hint="default"/>
      </w:rPr>
    </w:lvl>
    <w:lvl w:ilvl="2" w:tplc="D7D833CE">
      <w:numFmt w:val="bullet"/>
      <w:lvlText w:val="•"/>
      <w:lvlJc w:val="left"/>
      <w:pPr>
        <w:ind w:left="2801" w:hanging="347"/>
      </w:pPr>
      <w:rPr>
        <w:rFonts w:hint="default"/>
      </w:rPr>
    </w:lvl>
    <w:lvl w:ilvl="3" w:tplc="E71E079A">
      <w:numFmt w:val="bullet"/>
      <w:lvlText w:val="•"/>
      <w:lvlJc w:val="left"/>
      <w:pPr>
        <w:ind w:left="3651" w:hanging="347"/>
      </w:pPr>
      <w:rPr>
        <w:rFonts w:hint="default"/>
      </w:rPr>
    </w:lvl>
    <w:lvl w:ilvl="4" w:tplc="FDA66AE4">
      <w:numFmt w:val="bullet"/>
      <w:lvlText w:val="•"/>
      <w:lvlJc w:val="left"/>
      <w:pPr>
        <w:ind w:left="4502" w:hanging="347"/>
      </w:pPr>
      <w:rPr>
        <w:rFonts w:hint="default"/>
      </w:rPr>
    </w:lvl>
    <w:lvl w:ilvl="5" w:tplc="3EC6AF48">
      <w:numFmt w:val="bullet"/>
      <w:lvlText w:val="•"/>
      <w:lvlJc w:val="left"/>
      <w:pPr>
        <w:ind w:left="5353" w:hanging="347"/>
      </w:pPr>
      <w:rPr>
        <w:rFonts w:hint="default"/>
      </w:rPr>
    </w:lvl>
    <w:lvl w:ilvl="6" w:tplc="C9A689A4">
      <w:numFmt w:val="bullet"/>
      <w:lvlText w:val="•"/>
      <w:lvlJc w:val="left"/>
      <w:pPr>
        <w:ind w:left="6203" w:hanging="347"/>
      </w:pPr>
      <w:rPr>
        <w:rFonts w:hint="default"/>
      </w:rPr>
    </w:lvl>
    <w:lvl w:ilvl="7" w:tplc="DBACD560">
      <w:numFmt w:val="bullet"/>
      <w:lvlText w:val="•"/>
      <w:lvlJc w:val="left"/>
      <w:pPr>
        <w:ind w:left="7054" w:hanging="347"/>
      </w:pPr>
      <w:rPr>
        <w:rFonts w:hint="default"/>
      </w:rPr>
    </w:lvl>
    <w:lvl w:ilvl="8" w:tplc="5B542A12">
      <w:numFmt w:val="bullet"/>
      <w:lvlText w:val="•"/>
      <w:lvlJc w:val="left"/>
      <w:pPr>
        <w:ind w:left="7905" w:hanging="347"/>
      </w:pPr>
      <w:rPr>
        <w:rFonts w:hint="default"/>
      </w:rPr>
    </w:lvl>
  </w:abstractNum>
  <w:abstractNum w:abstractNumId="18" w15:restartNumberingAfterBreak="0">
    <w:nsid w:val="34722B94"/>
    <w:multiLevelType w:val="hybridMultilevel"/>
    <w:tmpl w:val="33A2377C"/>
    <w:lvl w:ilvl="0" w:tplc="57A6D2E4">
      <w:start w:val="19"/>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4D8675E"/>
    <w:multiLevelType w:val="hybridMultilevel"/>
    <w:tmpl w:val="B18CDBA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E5F4D9B"/>
    <w:multiLevelType w:val="hybridMultilevel"/>
    <w:tmpl w:val="B142A99E"/>
    <w:lvl w:ilvl="0" w:tplc="62585964">
      <w:start w:val="1"/>
      <w:numFmt w:val="bullet"/>
      <w:lvlText w:val="-"/>
      <w:lvlJc w:val="left"/>
      <w:pPr>
        <w:ind w:left="764" w:hanging="360"/>
      </w:pPr>
      <w:rPr>
        <w:rFonts w:ascii="Arial" w:eastAsia="Times New Roman" w:hAnsi="Arial" w:cs="Arial" w:hint="default"/>
      </w:rPr>
    </w:lvl>
    <w:lvl w:ilvl="1" w:tplc="04130003" w:tentative="1">
      <w:start w:val="1"/>
      <w:numFmt w:val="bullet"/>
      <w:lvlText w:val="o"/>
      <w:lvlJc w:val="left"/>
      <w:pPr>
        <w:ind w:left="1484" w:hanging="360"/>
      </w:pPr>
      <w:rPr>
        <w:rFonts w:ascii="Courier New" w:hAnsi="Courier New" w:cs="Courier New" w:hint="default"/>
      </w:rPr>
    </w:lvl>
    <w:lvl w:ilvl="2" w:tplc="04130005" w:tentative="1">
      <w:start w:val="1"/>
      <w:numFmt w:val="bullet"/>
      <w:lvlText w:val=""/>
      <w:lvlJc w:val="left"/>
      <w:pPr>
        <w:ind w:left="2204" w:hanging="360"/>
      </w:pPr>
      <w:rPr>
        <w:rFonts w:ascii="Wingdings" w:hAnsi="Wingdings" w:hint="default"/>
      </w:rPr>
    </w:lvl>
    <w:lvl w:ilvl="3" w:tplc="04130001" w:tentative="1">
      <w:start w:val="1"/>
      <w:numFmt w:val="bullet"/>
      <w:lvlText w:val=""/>
      <w:lvlJc w:val="left"/>
      <w:pPr>
        <w:ind w:left="2924" w:hanging="360"/>
      </w:pPr>
      <w:rPr>
        <w:rFonts w:ascii="Symbol" w:hAnsi="Symbol" w:hint="default"/>
      </w:rPr>
    </w:lvl>
    <w:lvl w:ilvl="4" w:tplc="04130003" w:tentative="1">
      <w:start w:val="1"/>
      <w:numFmt w:val="bullet"/>
      <w:lvlText w:val="o"/>
      <w:lvlJc w:val="left"/>
      <w:pPr>
        <w:ind w:left="3644" w:hanging="360"/>
      </w:pPr>
      <w:rPr>
        <w:rFonts w:ascii="Courier New" w:hAnsi="Courier New" w:cs="Courier New" w:hint="default"/>
      </w:rPr>
    </w:lvl>
    <w:lvl w:ilvl="5" w:tplc="04130005" w:tentative="1">
      <w:start w:val="1"/>
      <w:numFmt w:val="bullet"/>
      <w:lvlText w:val=""/>
      <w:lvlJc w:val="left"/>
      <w:pPr>
        <w:ind w:left="4364" w:hanging="360"/>
      </w:pPr>
      <w:rPr>
        <w:rFonts w:ascii="Wingdings" w:hAnsi="Wingdings" w:hint="default"/>
      </w:rPr>
    </w:lvl>
    <w:lvl w:ilvl="6" w:tplc="04130001" w:tentative="1">
      <w:start w:val="1"/>
      <w:numFmt w:val="bullet"/>
      <w:lvlText w:val=""/>
      <w:lvlJc w:val="left"/>
      <w:pPr>
        <w:ind w:left="5084" w:hanging="360"/>
      </w:pPr>
      <w:rPr>
        <w:rFonts w:ascii="Symbol" w:hAnsi="Symbol" w:hint="default"/>
      </w:rPr>
    </w:lvl>
    <w:lvl w:ilvl="7" w:tplc="04130003" w:tentative="1">
      <w:start w:val="1"/>
      <w:numFmt w:val="bullet"/>
      <w:lvlText w:val="o"/>
      <w:lvlJc w:val="left"/>
      <w:pPr>
        <w:ind w:left="5804" w:hanging="360"/>
      </w:pPr>
      <w:rPr>
        <w:rFonts w:ascii="Courier New" w:hAnsi="Courier New" w:cs="Courier New" w:hint="default"/>
      </w:rPr>
    </w:lvl>
    <w:lvl w:ilvl="8" w:tplc="04130005" w:tentative="1">
      <w:start w:val="1"/>
      <w:numFmt w:val="bullet"/>
      <w:lvlText w:val=""/>
      <w:lvlJc w:val="left"/>
      <w:pPr>
        <w:ind w:left="6524" w:hanging="360"/>
      </w:pPr>
      <w:rPr>
        <w:rFonts w:ascii="Wingdings" w:hAnsi="Wingdings" w:hint="default"/>
      </w:rPr>
    </w:lvl>
  </w:abstractNum>
  <w:abstractNum w:abstractNumId="21" w15:restartNumberingAfterBreak="0">
    <w:nsid w:val="4EFB3A69"/>
    <w:multiLevelType w:val="hybridMultilevel"/>
    <w:tmpl w:val="0F1E5550"/>
    <w:lvl w:ilvl="0" w:tplc="6ED44B4A">
      <w:start w:val="1"/>
      <w:numFmt w:val="bullet"/>
      <w:lvlText w:val=""/>
      <w:lvlJc w:val="left"/>
      <w:pPr>
        <w:ind w:left="720" w:hanging="360"/>
      </w:pPr>
      <w:rPr>
        <w:rFonts w:ascii="Symbol" w:hAnsi="Symbol" w:hint="default"/>
      </w:rPr>
    </w:lvl>
    <w:lvl w:ilvl="1" w:tplc="D1B007E6">
      <w:start w:val="1"/>
      <w:numFmt w:val="bullet"/>
      <w:lvlText w:val="o"/>
      <w:lvlJc w:val="left"/>
      <w:pPr>
        <w:ind w:left="1440" w:hanging="360"/>
      </w:pPr>
      <w:rPr>
        <w:rFonts w:ascii="Courier New" w:hAnsi="Courier New" w:hint="default"/>
      </w:rPr>
    </w:lvl>
    <w:lvl w:ilvl="2" w:tplc="626094A2">
      <w:start w:val="1"/>
      <w:numFmt w:val="bullet"/>
      <w:lvlText w:val=""/>
      <w:lvlJc w:val="left"/>
      <w:pPr>
        <w:ind w:left="2160" w:hanging="360"/>
      </w:pPr>
      <w:rPr>
        <w:rFonts w:ascii="Wingdings" w:hAnsi="Wingdings" w:hint="default"/>
      </w:rPr>
    </w:lvl>
    <w:lvl w:ilvl="3" w:tplc="6F0E02CC">
      <w:start w:val="1"/>
      <w:numFmt w:val="bullet"/>
      <w:lvlText w:val=""/>
      <w:lvlJc w:val="left"/>
      <w:pPr>
        <w:ind w:left="2880" w:hanging="360"/>
      </w:pPr>
      <w:rPr>
        <w:rFonts w:ascii="Symbol" w:hAnsi="Symbol" w:hint="default"/>
      </w:rPr>
    </w:lvl>
    <w:lvl w:ilvl="4" w:tplc="89341FF0">
      <w:start w:val="1"/>
      <w:numFmt w:val="bullet"/>
      <w:lvlText w:val="o"/>
      <w:lvlJc w:val="left"/>
      <w:pPr>
        <w:ind w:left="3600" w:hanging="360"/>
      </w:pPr>
      <w:rPr>
        <w:rFonts w:ascii="Courier New" w:hAnsi="Courier New" w:hint="default"/>
      </w:rPr>
    </w:lvl>
    <w:lvl w:ilvl="5" w:tplc="891EBA70">
      <w:start w:val="1"/>
      <w:numFmt w:val="bullet"/>
      <w:lvlText w:val=""/>
      <w:lvlJc w:val="left"/>
      <w:pPr>
        <w:ind w:left="4320" w:hanging="360"/>
      </w:pPr>
      <w:rPr>
        <w:rFonts w:ascii="Wingdings" w:hAnsi="Wingdings" w:hint="default"/>
      </w:rPr>
    </w:lvl>
    <w:lvl w:ilvl="6" w:tplc="E3442A60">
      <w:start w:val="1"/>
      <w:numFmt w:val="bullet"/>
      <w:lvlText w:val=""/>
      <w:lvlJc w:val="left"/>
      <w:pPr>
        <w:ind w:left="5040" w:hanging="360"/>
      </w:pPr>
      <w:rPr>
        <w:rFonts w:ascii="Symbol" w:hAnsi="Symbol" w:hint="default"/>
      </w:rPr>
    </w:lvl>
    <w:lvl w:ilvl="7" w:tplc="FC2CC46E">
      <w:start w:val="1"/>
      <w:numFmt w:val="bullet"/>
      <w:lvlText w:val="o"/>
      <w:lvlJc w:val="left"/>
      <w:pPr>
        <w:ind w:left="5760" w:hanging="360"/>
      </w:pPr>
      <w:rPr>
        <w:rFonts w:ascii="Courier New" w:hAnsi="Courier New" w:hint="default"/>
      </w:rPr>
    </w:lvl>
    <w:lvl w:ilvl="8" w:tplc="3034B012">
      <w:start w:val="1"/>
      <w:numFmt w:val="bullet"/>
      <w:lvlText w:val=""/>
      <w:lvlJc w:val="left"/>
      <w:pPr>
        <w:ind w:left="6480" w:hanging="360"/>
      </w:pPr>
      <w:rPr>
        <w:rFonts w:ascii="Wingdings" w:hAnsi="Wingdings" w:hint="default"/>
      </w:rPr>
    </w:lvl>
  </w:abstractNum>
  <w:abstractNum w:abstractNumId="22" w15:restartNumberingAfterBreak="0">
    <w:nsid w:val="60392492"/>
    <w:multiLevelType w:val="hybridMultilevel"/>
    <w:tmpl w:val="4DAC472A"/>
    <w:lvl w:ilvl="0" w:tplc="7716F188">
      <w:numFmt w:val="bullet"/>
      <w:lvlText w:val=""/>
      <w:lvlJc w:val="left"/>
      <w:pPr>
        <w:ind w:left="1124" w:hanging="348"/>
      </w:pPr>
      <w:rPr>
        <w:rFonts w:ascii="Symbol" w:eastAsia="Symbol" w:hAnsi="Symbol" w:cs="Symbol" w:hint="default"/>
        <w:w w:val="99"/>
        <w:sz w:val="20"/>
        <w:szCs w:val="20"/>
      </w:rPr>
    </w:lvl>
    <w:lvl w:ilvl="1" w:tplc="6E8675E2">
      <w:numFmt w:val="bullet"/>
      <w:lvlText w:val="•"/>
      <w:lvlJc w:val="left"/>
      <w:pPr>
        <w:ind w:left="1968" w:hanging="348"/>
      </w:pPr>
      <w:rPr>
        <w:rFonts w:hint="default"/>
      </w:rPr>
    </w:lvl>
    <w:lvl w:ilvl="2" w:tplc="E8BC154E">
      <w:numFmt w:val="bullet"/>
      <w:lvlText w:val="•"/>
      <w:lvlJc w:val="left"/>
      <w:pPr>
        <w:ind w:left="2817" w:hanging="348"/>
      </w:pPr>
      <w:rPr>
        <w:rFonts w:hint="default"/>
      </w:rPr>
    </w:lvl>
    <w:lvl w:ilvl="3" w:tplc="C048FEBC">
      <w:numFmt w:val="bullet"/>
      <w:lvlText w:val="•"/>
      <w:lvlJc w:val="left"/>
      <w:pPr>
        <w:ind w:left="3665" w:hanging="348"/>
      </w:pPr>
      <w:rPr>
        <w:rFonts w:hint="default"/>
      </w:rPr>
    </w:lvl>
    <w:lvl w:ilvl="4" w:tplc="112642B2">
      <w:numFmt w:val="bullet"/>
      <w:lvlText w:val="•"/>
      <w:lvlJc w:val="left"/>
      <w:pPr>
        <w:ind w:left="4514" w:hanging="348"/>
      </w:pPr>
      <w:rPr>
        <w:rFonts w:hint="default"/>
      </w:rPr>
    </w:lvl>
    <w:lvl w:ilvl="5" w:tplc="118A1A38">
      <w:numFmt w:val="bullet"/>
      <w:lvlText w:val="•"/>
      <w:lvlJc w:val="left"/>
      <w:pPr>
        <w:ind w:left="5363" w:hanging="348"/>
      </w:pPr>
      <w:rPr>
        <w:rFonts w:hint="default"/>
      </w:rPr>
    </w:lvl>
    <w:lvl w:ilvl="6" w:tplc="412CBA42">
      <w:numFmt w:val="bullet"/>
      <w:lvlText w:val="•"/>
      <w:lvlJc w:val="left"/>
      <w:pPr>
        <w:ind w:left="6211" w:hanging="348"/>
      </w:pPr>
      <w:rPr>
        <w:rFonts w:hint="default"/>
      </w:rPr>
    </w:lvl>
    <w:lvl w:ilvl="7" w:tplc="093EEE52">
      <w:numFmt w:val="bullet"/>
      <w:lvlText w:val="•"/>
      <w:lvlJc w:val="left"/>
      <w:pPr>
        <w:ind w:left="7060" w:hanging="348"/>
      </w:pPr>
      <w:rPr>
        <w:rFonts w:hint="default"/>
      </w:rPr>
    </w:lvl>
    <w:lvl w:ilvl="8" w:tplc="489AC206">
      <w:numFmt w:val="bullet"/>
      <w:lvlText w:val="•"/>
      <w:lvlJc w:val="left"/>
      <w:pPr>
        <w:ind w:left="7909" w:hanging="348"/>
      </w:pPr>
      <w:rPr>
        <w:rFonts w:hint="default"/>
      </w:rPr>
    </w:lvl>
  </w:abstractNum>
  <w:abstractNum w:abstractNumId="23" w15:restartNumberingAfterBreak="0">
    <w:nsid w:val="64222996"/>
    <w:multiLevelType w:val="hybridMultilevel"/>
    <w:tmpl w:val="2A4E56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5FE14D1"/>
    <w:multiLevelType w:val="hybridMultilevel"/>
    <w:tmpl w:val="9F483766"/>
    <w:lvl w:ilvl="0" w:tplc="AEDA6FFA">
      <w:numFmt w:val="bullet"/>
      <w:lvlText w:val="-"/>
      <w:lvlJc w:val="left"/>
      <w:pPr>
        <w:ind w:left="1463" w:hanging="360"/>
      </w:pPr>
      <w:rPr>
        <w:rFonts w:ascii="Calibri" w:eastAsia="Calibri" w:hAnsi="Calibri" w:cs="Calibri" w:hint="default"/>
        <w:w w:val="99"/>
        <w:sz w:val="20"/>
        <w:szCs w:val="20"/>
      </w:rPr>
    </w:lvl>
    <w:lvl w:ilvl="1" w:tplc="62140970">
      <w:numFmt w:val="bullet"/>
      <w:lvlText w:val="•"/>
      <w:lvlJc w:val="left"/>
      <w:pPr>
        <w:ind w:left="2274" w:hanging="360"/>
      </w:pPr>
      <w:rPr>
        <w:rFonts w:hint="default"/>
      </w:rPr>
    </w:lvl>
    <w:lvl w:ilvl="2" w:tplc="4F667776">
      <w:numFmt w:val="bullet"/>
      <w:lvlText w:val="•"/>
      <w:lvlJc w:val="left"/>
      <w:pPr>
        <w:ind w:left="3089" w:hanging="360"/>
      </w:pPr>
      <w:rPr>
        <w:rFonts w:hint="default"/>
      </w:rPr>
    </w:lvl>
    <w:lvl w:ilvl="3" w:tplc="7DEC3BBA">
      <w:numFmt w:val="bullet"/>
      <w:lvlText w:val="•"/>
      <w:lvlJc w:val="left"/>
      <w:pPr>
        <w:ind w:left="3903" w:hanging="360"/>
      </w:pPr>
      <w:rPr>
        <w:rFonts w:hint="default"/>
      </w:rPr>
    </w:lvl>
    <w:lvl w:ilvl="4" w:tplc="DB3AFE98">
      <w:numFmt w:val="bullet"/>
      <w:lvlText w:val="•"/>
      <w:lvlJc w:val="left"/>
      <w:pPr>
        <w:ind w:left="4718" w:hanging="360"/>
      </w:pPr>
      <w:rPr>
        <w:rFonts w:hint="default"/>
      </w:rPr>
    </w:lvl>
    <w:lvl w:ilvl="5" w:tplc="C8F040E0">
      <w:numFmt w:val="bullet"/>
      <w:lvlText w:val="•"/>
      <w:lvlJc w:val="left"/>
      <w:pPr>
        <w:ind w:left="5533" w:hanging="360"/>
      </w:pPr>
      <w:rPr>
        <w:rFonts w:hint="default"/>
      </w:rPr>
    </w:lvl>
    <w:lvl w:ilvl="6" w:tplc="2D741D82">
      <w:numFmt w:val="bullet"/>
      <w:lvlText w:val="•"/>
      <w:lvlJc w:val="left"/>
      <w:pPr>
        <w:ind w:left="6347" w:hanging="360"/>
      </w:pPr>
      <w:rPr>
        <w:rFonts w:hint="default"/>
      </w:rPr>
    </w:lvl>
    <w:lvl w:ilvl="7" w:tplc="6E66D15C">
      <w:numFmt w:val="bullet"/>
      <w:lvlText w:val="•"/>
      <w:lvlJc w:val="left"/>
      <w:pPr>
        <w:ind w:left="7162" w:hanging="360"/>
      </w:pPr>
      <w:rPr>
        <w:rFonts w:hint="default"/>
      </w:rPr>
    </w:lvl>
    <w:lvl w:ilvl="8" w:tplc="6B7A8866">
      <w:numFmt w:val="bullet"/>
      <w:lvlText w:val="•"/>
      <w:lvlJc w:val="left"/>
      <w:pPr>
        <w:ind w:left="7977" w:hanging="360"/>
      </w:pPr>
      <w:rPr>
        <w:rFonts w:hint="default"/>
      </w:rPr>
    </w:lvl>
  </w:abstractNum>
  <w:abstractNum w:abstractNumId="25" w15:restartNumberingAfterBreak="0">
    <w:nsid w:val="68DF0E23"/>
    <w:multiLevelType w:val="hybridMultilevel"/>
    <w:tmpl w:val="5C384CB8"/>
    <w:lvl w:ilvl="0" w:tplc="C2BC3F72">
      <w:start w:val="4"/>
      <w:numFmt w:val="bullet"/>
      <w:lvlText w:val="-"/>
      <w:lvlJc w:val="left"/>
      <w:pPr>
        <w:ind w:left="758" w:hanging="360"/>
      </w:pPr>
      <w:rPr>
        <w:rFonts w:ascii="Arial" w:eastAsia="Arial" w:hAnsi="Arial" w:cs="Arial" w:hint="default"/>
      </w:rPr>
    </w:lvl>
    <w:lvl w:ilvl="1" w:tplc="04130003" w:tentative="1">
      <w:start w:val="1"/>
      <w:numFmt w:val="bullet"/>
      <w:lvlText w:val="o"/>
      <w:lvlJc w:val="left"/>
      <w:pPr>
        <w:ind w:left="1478" w:hanging="360"/>
      </w:pPr>
      <w:rPr>
        <w:rFonts w:ascii="Courier New" w:hAnsi="Courier New" w:cs="Courier New" w:hint="default"/>
      </w:rPr>
    </w:lvl>
    <w:lvl w:ilvl="2" w:tplc="04130005" w:tentative="1">
      <w:start w:val="1"/>
      <w:numFmt w:val="bullet"/>
      <w:lvlText w:val=""/>
      <w:lvlJc w:val="left"/>
      <w:pPr>
        <w:ind w:left="2198" w:hanging="360"/>
      </w:pPr>
      <w:rPr>
        <w:rFonts w:ascii="Wingdings" w:hAnsi="Wingdings" w:hint="default"/>
      </w:rPr>
    </w:lvl>
    <w:lvl w:ilvl="3" w:tplc="04130001" w:tentative="1">
      <w:start w:val="1"/>
      <w:numFmt w:val="bullet"/>
      <w:lvlText w:val=""/>
      <w:lvlJc w:val="left"/>
      <w:pPr>
        <w:ind w:left="2918" w:hanging="360"/>
      </w:pPr>
      <w:rPr>
        <w:rFonts w:ascii="Symbol" w:hAnsi="Symbol" w:hint="default"/>
      </w:rPr>
    </w:lvl>
    <w:lvl w:ilvl="4" w:tplc="04130003" w:tentative="1">
      <w:start w:val="1"/>
      <w:numFmt w:val="bullet"/>
      <w:lvlText w:val="o"/>
      <w:lvlJc w:val="left"/>
      <w:pPr>
        <w:ind w:left="3638" w:hanging="360"/>
      </w:pPr>
      <w:rPr>
        <w:rFonts w:ascii="Courier New" w:hAnsi="Courier New" w:cs="Courier New" w:hint="default"/>
      </w:rPr>
    </w:lvl>
    <w:lvl w:ilvl="5" w:tplc="04130005" w:tentative="1">
      <w:start w:val="1"/>
      <w:numFmt w:val="bullet"/>
      <w:lvlText w:val=""/>
      <w:lvlJc w:val="left"/>
      <w:pPr>
        <w:ind w:left="4358" w:hanging="360"/>
      </w:pPr>
      <w:rPr>
        <w:rFonts w:ascii="Wingdings" w:hAnsi="Wingdings" w:hint="default"/>
      </w:rPr>
    </w:lvl>
    <w:lvl w:ilvl="6" w:tplc="04130001" w:tentative="1">
      <w:start w:val="1"/>
      <w:numFmt w:val="bullet"/>
      <w:lvlText w:val=""/>
      <w:lvlJc w:val="left"/>
      <w:pPr>
        <w:ind w:left="5078" w:hanging="360"/>
      </w:pPr>
      <w:rPr>
        <w:rFonts w:ascii="Symbol" w:hAnsi="Symbol" w:hint="default"/>
      </w:rPr>
    </w:lvl>
    <w:lvl w:ilvl="7" w:tplc="04130003" w:tentative="1">
      <w:start w:val="1"/>
      <w:numFmt w:val="bullet"/>
      <w:lvlText w:val="o"/>
      <w:lvlJc w:val="left"/>
      <w:pPr>
        <w:ind w:left="5798" w:hanging="360"/>
      </w:pPr>
      <w:rPr>
        <w:rFonts w:ascii="Courier New" w:hAnsi="Courier New" w:cs="Courier New" w:hint="default"/>
      </w:rPr>
    </w:lvl>
    <w:lvl w:ilvl="8" w:tplc="04130005" w:tentative="1">
      <w:start w:val="1"/>
      <w:numFmt w:val="bullet"/>
      <w:lvlText w:val=""/>
      <w:lvlJc w:val="left"/>
      <w:pPr>
        <w:ind w:left="6518" w:hanging="360"/>
      </w:pPr>
      <w:rPr>
        <w:rFonts w:ascii="Wingdings" w:hAnsi="Wingdings" w:hint="default"/>
      </w:rPr>
    </w:lvl>
  </w:abstractNum>
  <w:abstractNum w:abstractNumId="26" w15:restartNumberingAfterBreak="0">
    <w:nsid w:val="70FA7648"/>
    <w:multiLevelType w:val="multilevel"/>
    <w:tmpl w:val="DEBED7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4F1978"/>
    <w:multiLevelType w:val="hybridMultilevel"/>
    <w:tmpl w:val="13FAA6FC"/>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E584B80C">
      <w:start w:val="1"/>
      <w:numFmt w:val="upperLetter"/>
      <w:lvlText w:val="%3."/>
      <w:lvlJc w:val="left"/>
      <w:pPr>
        <w:ind w:left="2340" w:hanging="360"/>
      </w:pPr>
      <w:rPr>
        <w:rFonts w:hint="default"/>
      </w:rPr>
    </w:lvl>
    <w:lvl w:ilvl="3" w:tplc="B5228052">
      <w:start w:val="1"/>
      <w:numFmt w:val="lowerLetter"/>
      <w:lvlText w:val="%4."/>
      <w:lvlJc w:val="left"/>
      <w:pPr>
        <w:ind w:left="2880" w:hanging="360"/>
      </w:pPr>
      <w:rPr>
        <w:rFont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6236DCA"/>
    <w:multiLevelType w:val="hybridMultilevel"/>
    <w:tmpl w:val="CB90E8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C047F06"/>
    <w:multiLevelType w:val="hybridMultilevel"/>
    <w:tmpl w:val="D7EE7C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E085959"/>
    <w:multiLevelType w:val="hybridMultilevel"/>
    <w:tmpl w:val="F43E6DDA"/>
    <w:lvl w:ilvl="0" w:tplc="BFEA2A0A">
      <w:numFmt w:val="bullet"/>
      <w:lvlText w:val=""/>
      <w:lvlJc w:val="left"/>
      <w:pPr>
        <w:ind w:left="1004" w:hanging="349"/>
      </w:pPr>
      <w:rPr>
        <w:rFonts w:ascii="Symbol" w:eastAsia="Symbol" w:hAnsi="Symbol" w:cs="Symbol" w:hint="default"/>
        <w:w w:val="99"/>
        <w:sz w:val="20"/>
        <w:szCs w:val="20"/>
      </w:rPr>
    </w:lvl>
    <w:lvl w:ilvl="1" w:tplc="3C10B6BA">
      <w:numFmt w:val="bullet"/>
      <w:lvlText w:val="-"/>
      <w:lvlJc w:val="left"/>
      <w:pPr>
        <w:ind w:left="1386" w:hanging="360"/>
      </w:pPr>
      <w:rPr>
        <w:rFonts w:ascii="Calibri" w:eastAsia="Calibri" w:hAnsi="Calibri" w:cs="Calibri" w:hint="default"/>
        <w:w w:val="99"/>
        <w:sz w:val="20"/>
        <w:szCs w:val="20"/>
      </w:rPr>
    </w:lvl>
    <w:lvl w:ilvl="2" w:tplc="A96ACA32">
      <w:numFmt w:val="bullet"/>
      <w:lvlText w:val="•"/>
      <w:lvlJc w:val="left"/>
      <w:pPr>
        <w:ind w:left="2294" w:hanging="360"/>
      </w:pPr>
      <w:rPr>
        <w:rFonts w:hint="default"/>
      </w:rPr>
    </w:lvl>
    <w:lvl w:ilvl="3" w:tplc="82C8AB16">
      <w:numFmt w:val="bullet"/>
      <w:lvlText w:val="•"/>
      <w:lvlJc w:val="left"/>
      <w:pPr>
        <w:ind w:left="3208" w:hanging="360"/>
      </w:pPr>
      <w:rPr>
        <w:rFonts w:hint="default"/>
      </w:rPr>
    </w:lvl>
    <w:lvl w:ilvl="4" w:tplc="DE248752">
      <w:numFmt w:val="bullet"/>
      <w:lvlText w:val="•"/>
      <w:lvlJc w:val="left"/>
      <w:pPr>
        <w:ind w:left="4122" w:hanging="360"/>
      </w:pPr>
      <w:rPr>
        <w:rFonts w:hint="default"/>
      </w:rPr>
    </w:lvl>
    <w:lvl w:ilvl="5" w:tplc="B97ECF9A">
      <w:numFmt w:val="bullet"/>
      <w:lvlText w:val="•"/>
      <w:lvlJc w:val="left"/>
      <w:pPr>
        <w:ind w:left="5036" w:hanging="360"/>
      </w:pPr>
      <w:rPr>
        <w:rFonts w:hint="default"/>
      </w:rPr>
    </w:lvl>
    <w:lvl w:ilvl="6" w:tplc="D2325D9A">
      <w:numFmt w:val="bullet"/>
      <w:lvlText w:val="•"/>
      <w:lvlJc w:val="left"/>
      <w:pPr>
        <w:ind w:left="5950" w:hanging="360"/>
      </w:pPr>
      <w:rPr>
        <w:rFonts w:hint="default"/>
      </w:rPr>
    </w:lvl>
    <w:lvl w:ilvl="7" w:tplc="40B6ED4A">
      <w:numFmt w:val="bullet"/>
      <w:lvlText w:val="•"/>
      <w:lvlJc w:val="left"/>
      <w:pPr>
        <w:ind w:left="6864" w:hanging="360"/>
      </w:pPr>
      <w:rPr>
        <w:rFonts w:hint="default"/>
      </w:rPr>
    </w:lvl>
    <w:lvl w:ilvl="8" w:tplc="DE24925C">
      <w:numFmt w:val="bullet"/>
      <w:lvlText w:val="•"/>
      <w:lvlJc w:val="left"/>
      <w:pPr>
        <w:ind w:left="7778" w:hanging="360"/>
      </w:pPr>
      <w:rPr>
        <w:rFonts w:hint="default"/>
      </w:rPr>
    </w:lvl>
  </w:abstractNum>
  <w:num w:numId="1">
    <w:abstractNumId w:val="21"/>
  </w:num>
  <w:num w:numId="2">
    <w:abstractNumId w:val="11"/>
  </w:num>
  <w:num w:numId="3">
    <w:abstractNumId w:val="2"/>
  </w:num>
  <w:num w:numId="4">
    <w:abstractNumId w:val="7"/>
  </w:num>
  <w:num w:numId="5">
    <w:abstractNumId w:val="14"/>
  </w:num>
  <w:num w:numId="6">
    <w:abstractNumId w:val="22"/>
  </w:num>
  <w:num w:numId="7">
    <w:abstractNumId w:val="30"/>
  </w:num>
  <w:num w:numId="8">
    <w:abstractNumId w:val="17"/>
  </w:num>
  <w:num w:numId="9">
    <w:abstractNumId w:val="15"/>
  </w:num>
  <w:num w:numId="10">
    <w:abstractNumId w:val="24"/>
  </w:num>
  <w:num w:numId="11">
    <w:abstractNumId w:val="5"/>
  </w:num>
  <w:num w:numId="12">
    <w:abstractNumId w:val="13"/>
  </w:num>
  <w:num w:numId="13">
    <w:abstractNumId w:val="3"/>
  </w:num>
  <w:num w:numId="14">
    <w:abstractNumId w:val="9"/>
  </w:num>
  <w:num w:numId="15">
    <w:abstractNumId w:val="4"/>
  </w:num>
  <w:num w:numId="16">
    <w:abstractNumId w:val="8"/>
  </w:num>
  <w:num w:numId="17">
    <w:abstractNumId w:val="28"/>
  </w:num>
  <w:num w:numId="18">
    <w:abstractNumId w:val="1"/>
  </w:num>
  <w:num w:numId="19">
    <w:abstractNumId w:val="26"/>
  </w:num>
  <w:num w:numId="20">
    <w:abstractNumId w:val="10"/>
  </w:num>
  <w:num w:numId="21">
    <w:abstractNumId w:val="25"/>
  </w:num>
  <w:num w:numId="22">
    <w:abstractNumId w:val="0"/>
  </w:num>
  <w:num w:numId="23">
    <w:abstractNumId w:val="16"/>
  </w:num>
  <w:num w:numId="24">
    <w:abstractNumId w:val="23"/>
  </w:num>
  <w:num w:numId="25">
    <w:abstractNumId w:val="18"/>
  </w:num>
  <w:num w:numId="26">
    <w:abstractNumId w:val="19"/>
  </w:num>
  <w:num w:numId="27">
    <w:abstractNumId w:val="12"/>
  </w:num>
  <w:num w:numId="28">
    <w:abstractNumId w:val="27"/>
  </w:num>
  <w:num w:numId="29">
    <w:abstractNumId w:val="20"/>
  </w:num>
  <w:num w:numId="30">
    <w:abstractNumId w:val="2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AC"/>
    <w:rsid w:val="00003805"/>
    <w:rsid w:val="00011CCB"/>
    <w:rsid w:val="00015C02"/>
    <w:rsid w:val="000208E0"/>
    <w:rsid w:val="0002430E"/>
    <w:rsid w:val="00024BA7"/>
    <w:rsid w:val="00026F6B"/>
    <w:rsid w:val="00033472"/>
    <w:rsid w:val="00036896"/>
    <w:rsid w:val="00037704"/>
    <w:rsid w:val="000420A9"/>
    <w:rsid w:val="00044625"/>
    <w:rsid w:val="00047AAE"/>
    <w:rsid w:val="00050A8D"/>
    <w:rsid w:val="000512E7"/>
    <w:rsid w:val="000526B9"/>
    <w:rsid w:val="00055F38"/>
    <w:rsid w:val="000576FF"/>
    <w:rsid w:val="0006586D"/>
    <w:rsid w:val="00067642"/>
    <w:rsid w:val="0007310C"/>
    <w:rsid w:val="000738BD"/>
    <w:rsid w:val="000752BC"/>
    <w:rsid w:val="00076287"/>
    <w:rsid w:val="0007759A"/>
    <w:rsid w:val="000779DB"/>
    <w:rsid w:val="00083D3A"/>
    <w:rsid w:val="00084182"/>
    <w:rsid w:val="00085B79"/>
    <w:rsid w:val="0008650A"/>
    <w:rsid w:val="00090F55"/>
    <w:rsid w:val="00091015"/>
    <w:rsid w:val="0009526E"/>
    <w:rsid w:val="00095BE5"/>
    <w:rsid w:val="000A2F18"/>
    <w:rsid w:val="000A534B"/>
    <w:rsid w:val="000A5A53"/>
    <w:rsid w:val="000A5FE4"/>
    <w:rsid w:val="000C111D"/>
    <w:rsid w:val="000C459B"/>
    <w:rsid w:val="000C5448"/>
    <w:rsid w:val="000C58B1"/>
    <w:rsid w:val="000D6C0D"/>
    <w:rsid w:val="000F1F8D"/>
    <w:rsid w:val="000F5284"/>
    <w:rsid w:val="000F7AB6"/>
    <w:rsid w:val="000F7B03"/>
    <w:rsid w:val="0010583D"/>
    <w:rsid w:val="00113C8A"/>
    <w:rsid w:val="001178FC"/>
    <w:rsid w:val="001346C8"/>
    <w:rsid w:val="00152847"/>
    <w:rsid w:val="00155155"/>
    <w:rsid w:val="001601AA"/>
    <w:rsid w:val="001618CE"/>
    <w:rsid w:val="00162581"/>
    <w:rsid w:val="001634D9"/>
    <w:rsid w:val="0016741B"/>
    <w:rsid w:val="00167ACC"/>
    <w:rsid w:val="001728D7"/>
    <w:rsid w:val="00174A5D"/>
    <w:rsid w:val="001758C8"/>
    <w:rsid w:val="001759D2"/>
    <w:rsid w:val="00177454"/>
    <w:rsid w:val="00184199"/>
    <w:rsid w:val="001906C3"/>
    <w:rsid w:val="00191159"/>
    <w:rsid w:val="00192714"/>
    <w:rsid w:val="0019326F"/>
    <w:rsid w:val="00193BD1"/>
    <w:rsid w:val="00193DA0"/>
    <w:rsid w:val="001950F4"/>
    <w:rsid w:val="00195A2C"/>
    <w:rsid w:val="00197333"/>
    <w:rsid w:val="001B0F23"/>
    <w:rsid w:val="001B4D3E"/>
    <w:rsid w:val="001B4F51"/>
    <w:rsid w:val="001B7FC9"/>
    <w:rsid w:val="001C2A31"/>
    <w:rsid w:val="001C7F93"/>
    <w:rsid w:val="001D3983"/>
    <w:rsid w:val="001D551C"/>
    <w:rsid w:val="001D6593"/>
    <w:rsid w:val="001E22A8"/>
    <w:rsid w:val="001E3A40"/>
    <w:rsid w:val="001E700F"/>
    <w:rsid w:val="001F1D24"/>
    <w:rsid w:val="001F4C00"/>
    <w:rsid w:val="001F782D"/>
    <w:rsid w:val="0020172C"/>
    <w:rsid w:val="002028CC"/>
    <w:rsid w:val="002055C9"/>
    <w:rsid w:val="002071B0"/>
    <w:rsid w:val="00213717"/>
    <w:rsid w:val="00216388"/>
    <w:rsid w:val="002255DE"/>
    <w:rsid w:val="00233951"/>
    <w:rsid w:val="00234547"/>
    <w:rsid w:val="00237301"/>
    <w:rsid w:val="00247FAA"/>
    <w:rsid w:val="00254374"/>
    <w:rsid w:val="00256CD3"/>
    <w:rsid w:val="00260D07"/>
    <w:rsid w:val="00264152"/>
    <w:rsid w:val="002657BB"/>
    <w:rsid w:val="002667C5"/>
    <w:rsid w:val="00272B18"/>
    <w:rsid w:val="00283332"/>
    <w:rsid w:val="00285478"/>
    <w:rsid w:val="002A1BA8"/>
    <w:rsid w:val="002A32EB"/>
    <w:rsid w:val="002A3FE4"/>
    <w:rsid w:val="002A61C0"/>
    <w:rsid w:val="002B2664"/>
    <w:rsid w:val="002B52F6"/>
    <w:rsid w:val="002C41BB"/>
    <w:rsid w:val="002C4B0F"/>
    <w:rsid w:val="002C6185"/>
    <w:rsid w:val="002C644A"/>
    <w:rsid w:val="002D6F54"/>
    <w:rsid w:val="002E4617"/>
    <w:rsid w:val="002E5B35"/>
    <w:rsid w:val="002F5F48"/>
    <w:rsid w:val="002F6D05"/>
    <w:rsid w:val="002F7582"/>
    <w:rsid w:val="00302003"/>
    <w:rsid w:val="00303867"/>
    <w:rsid w:val="00307D79"/>
    <w:rsid w:val="003159A5"/>
    <w:rsid w:val="00316FC8"/>
    <w:rsid w:val="00317FC7"/>
    <w:rsid w:val="00325FBC"/>
    <w:rsid w:val="0034062C"/>
    <w:rsid w:val="003428A1"/>
    <w:rsid w:val="003434F2"/>
    <w:rsid w:val="00352F13"/>
    <w:rsid w:val="003573C7"/>
    <w:rsid w:val="00357572"/>
    <w:rsid w:val="003644EE"/>
    <w:rsid w:val="003801E6"/>
    <w:rsid w:val="00383F2B"/>
    <w:rsid w:val="00385142"/>
    <w:rsid w:val="00393BD1"/>
    <w:rsid w:val="00397383"/>
    <w:rsid w:val="003A0917"/>
    <w:rsid w:val="003A268A"/>
    <w:rsid w:val="003A2FA7"/>
    <w:rsid w:val="003B1BA6"/>
    <w:rsid w:val="003B3973"/>
    <w:rsid w:val="003C1B57"/>
    <w:rsid w:val="003C4A17"/>
    <w:rsid w:val="003C4CA4"/>
    <w:rsid w:val="003C4E7F"/>
    <w:rsid w:val="003D3CB4"/>
    <w:rsid w:val="003D63D4"/>
    <w:rsid w:val="003E1578"/>
    <w:rsid w:val="003F5408"/>
    <w:rsid w:val="003F56CE"/>
    <w:rsid w:val="003F5CED"/>
    <w:rsid w:val="00401C67"/>
    <w:rsid w:val="00402D05"/>
    <w:rsid w:val="0040422A"/>
    <w:rsid w:val="00410FFE"/>
    <w:rsid w:val="00411EB1"/>
    <w:rsid w:val="004177A6"/>
    <w:rsid w:val="00423CF4"/>
    <w:rsid w:val="00433E24"/>
    <w:rsid w:val="00434A7F"/>
    <w:rsid w:val="004360DD"/>
    <w:rsid w:val="00436795"/>
    <w:rsid w:val="00436D6A"/>
    <w:rsid w:val="00454C0B"/>
    <w:rsid w:val="004562CA"/>
    <w:rsid w:val="0046076C"/>
    <w:rsid w:val="0046174D"/>
    <w:rsid w:val="00462825"/>
    <w:rsid w:val="00462C29"/>
    <w:rsid w:val="004651C2"/>
    <w:rsid w:val="0046760C"/>
    <w:rsid w:val="00467A91"/>
    <w:rsid w:val="00472F04"/>
    <w:rsid w:val="004808C8"/>
    <w:rsid w:val="00481F7F"/>
    <w:rsid w:val="00482788"/>
    <w:rsid w:val="0049347B"/>
    <w:rsid w:val="004A0E0E"/>
    <w:rsid w:val="004A1E70"/>
    <w:rsid w:val="004A3526"/>
    <w:rsid w:val="004A770E"/>
    <w:rsid w:val="004B0AEF"/>
    <w:rsid w:val="004B2281"/>
    <w:rsid w:val="004B26E0"/>
    <w:rsid w:val="004B758E"/>
    <w:rsid w:val="004C2770"/>
    <w:rsid w:val="004C43CD"/>
    <w:rsid w:val="004D5D1E"/>
    <w:rsid w:val="004D78D5"/>
    <w:rsid w:val="004E3278"/>
    <w:rsid w:val="004E72A4"/>
    <w:rsid w:val="005006FD"/>
    <w:rsid w:val="0051140F"/>
    <w:rsid w:val="005150E2"/>
    <w:rsid w:val="00515EC9"/>
    <w:rsid w:val="005163F1"/>
    <w:rsid w:val="00516520"/>
    <w:rsid w:val="005242AD"/>
    <w:rsid w:val="00526C22"/>
    <w:rsid w:val="00534959"/>
    <w:rsid w:val="005361C4"/>
    <w:rsid w:val="00543F20"/>
    <w:rsid w:val="00544065"/>
    <w:rsid w:val="0054527C"/>
    <w:rsid w:val="0054692B"/>
    <w:rsid w:val="005479A8"/>
    <w:rsid w:val="00557139"/>
    <w:rsid w:val="00561C78"/>
    <w:rsid w:val="0056222F"/>
    <w:rsid w:val="00562CD7"/>
    <w:rsid w:val="00566039"/>
    <w:rsid w:val="005712A5"/>
    <w:rsid w:val="0057312F"/>
    <w:rsid w:val="005737A3"/>
    <w:rsid w:val="00582870"/>
    <w:rsid w:val="00583889"/>
    <w:rsid w:val="00586521"/>
    <w:rsid w:val="005904E7"/>
    <w:rsid w:val="005A00C3"/>
    <w:rsid w:val="005A20CF"/>
    <w:rsid w:val="005A3B27"/>
    <w:rsid w:val="005A49CA"/>
    <w:rsid w:val="005B092A"/>
    <w:rsid w:val="005B1C69"/>
    <w:rsid w:val="005B3225"/>
    <w:rsid w:val="005B49C0"/>
    <w:rsid w:val="005C0B58"/>
    <w:rsid w:val="005D1FEC"/>
    <w:rsid w:val="005D43C9"/>
    <w:rsid w:val="005D4A1F"/>
    <w:rsid w:val="005D7410"/>
    <w:rsid w:val="005D75F9"/>
    <w:rsid w:val="005E66E5"/>
    <w:rsid w:val="005F0B93"/>
    <w:rsid w:val="005F330E"/>
    <w:rsid w:val="005F3ACB"/>
    <w:rsid w:val="005F70F7"/>
    <w:rsid w:val="006020A2"/>
    <w:rsid w:val="00603725"/>
    <w:rsid w:val="00603FE7"/>
    <w:rsid w:val="00607D4E"/>
    <w:rsid w:val="00614FA1"/>
    <w:rsid w:val="006155A8"/>
    <w:rsid w:val="0061781D"/>
    <w:rsid w:val="006213A2"/>
    <w:rsid w:val="006258AC"/>
    <w:rsid w:val="00631BF7"/>
    <w:rsid w:val="006354DC"/>
    <w:rsid w:val="006604CF"/>
    <w:rsid w:val="00671055"/>
    <w:rsid w:val="00674AA3"/>
    <w:rsid w:val="00675574"/>
    <w:rsid w:val="00676B00"/>
    <w:rsid w:val="00681623"/>
    <w:rsid w:val="006823B2"/>
    <w:rsid w:val="00684E55"/>
    <w:rsid w:val="00685DAE"/>
    <w:rsid w:val="00687EA5"/>
    <w:rsid w:val="00690903"/>
    <w:rsid w:val="00692449"/>
    <w:rsid w:val="00696D5F"/>
    <w:rsid w:val="006A180F"/>
    <w:rsid w:val="006A20BE"/>
    <w:rsid w:val="006A4334"/>
    <w:rsid w:val="006A4FA5"/>
    <w:rsid w:val="006A6F7C"/>
    <w:rsid w:val="006C2F7D"/>
    <w:rsid w:val="006C3F80"/>
    <w:rsid w:val="006C5A06"/>
    <w:rsid w:val="006C5A4A"/>
    <w:rsid w:val="006C5EC5"/>
    <w:rsid w:val="006D2324"/>
    <w:rsid w:val="006D2A47"/>
    <w:rsid w:val="006E56B0"/>
    <w:rsid w:val="006F2E29"/>
    <w:rsid w:val="006F4A0C"/>
    <w:rsid w:val="006F4FDE"/>
    <w:rsid w:val="006F5D31"/>
    <w:rsid w:val="00700283"/>
    <w:rsid w:val="00700D19"/>
    <w:rsid w:val="007035A6"/>
    <w:rsid w:val="00712C23"/>
    <w:rsid w:val="00712EE8"/>
    <w:rsid w:val="00725068"/>
    <w:rsid w:val="00726886"/>
    <w:rsid w:val="007320BF"/>
    <w:rsid w:val="007402DA"/>
    <w:rsid w:val="00741BEE"/>
    <w:rsid w:val="007462C5"/>
    <w:rsid w:val="00750A85"/>
    <w:rsid w:val="00752040"/>
    <w:rsid w:val="00754765"/>
    <w:rsid w:val="00756A49"/>
    <w:rsid w:val="00762C30"/>
    <w:rsid w:val="0076426D"/>
    <w:rsid w:val="007658AF"/>
    <w:rsid w:val="00775488"/>
    <w:rsid w:val="00784B5B"/>
    <w:rsid w:val="00786C10"/>
    <w:rsid w:val="00796D68"/>
    <w:rsid w:val="007979DB"/>
    <w:rsid w:val="007A07F9"/>
    <w:rsid w:val="007A2A41"/>
    <w:rsid w:val="007A3CDE"/>
    <w:rsid w:val="007A4596"/>
    <w:rsid w:val="007A4603"/>
    <w:rsid w:val="007A77E9"/>
    <w:rsid w:val="007B24E1"/>
    <w:rsid w:val="007C1EE0"/>
    <w:rsid w:val="007C4A94"/>
    <w:rsid w:val="007D6DB5"/>
    <w:rsid w:val="007E40BE"/>
    <w:rsid w:val="007F11B7"/>
    <w:rsid w:val="007F3DE2"/>
    <w:rsid w:val="00800DB1"/>
    <w:rsid w:val="008011A1"/>
    <w:rsid w:val="00812BEB"/>
    <w:rsid w:val="008150D5"/>
    <w:rsid w:val="0082503F"/>
    <w:rsid w:val="00831DE6"/>
    <w:rsid w:val="00831E81"/>
    <w:rsid w:val="00833DF9"/>
    <w:rsid w:val="00834E41"/>
    <w:rsid w:val="00836ED5"/>
    <w:rsid w:val="00841EC2"/>
    <w:rsid w:val="00842C4E"/>
    <w:rsid w:val="00847F08"/>
    <w:rsid w:val="00855014"/>
    <w:rsid w:val="00855F21"/>
    <w:rsid w:val="0086078E"/>
    <w:rsid w:val="0086557E"/>
    <w:rsid w:val="00866B4C"/>
    <w:rsid w:val="00867CF3"/>
    <w:rsid w:val="00873BC0"/>
    <w:rsid w:val="00873EB7"/>
    <w:rsid w:val="00874216"/>
    <w:rsid w:val="00876207"/>
    <w:rsid w:val="0088339A"/>
    <w:rsid w:val="0088433D"/>
    <w:rsid w:val="00886A9F"/>
    <w:rsid w:val="00890546"/>
    <w:rsid w:val="008942BE"/>
    <w:rsid w:val="008942F0"/>
    <w:rsid w:val="00894860"/>
    <w:rsid w:val="00896AC3"/>
    <w:rsid w:val="008A6DDA"/>
    <w:rsid w:val="008B16CA"/>
    <w:rsid w:val="008B3A53"/>
    <w:rsid w:val="008B4409"/>
    <w:rsid w:val="008B667F"/>
    <w:rsid w:val="008C37A1"/>
    <w:rsid w:val="008D1B25"/>
    <w:rsid w:val="008D735E"/>
    <w:rsid w:val="008E384D"/>
    <w:rsid w:val="008E4C75"/>
    <w:rsid w:val="008E7817"/>
    <w:rsid w:val="008F0C64"/>
    <w:rsid w:val="008F0EAA"/>
    <w:rsid w:val="008F353F"/>
    <w:rsid w:val="008F49D1"/>
    <w:rsid w:val="00900B1B"/>
    <w:rsid w:val="00901063"/>
    <w:rsid w:val="00911399"/>
    <w:rsid w:val="009227E6"/>
    <w:rsid w:val="00936D32"/>
    <w:rsid w:val="009377C4"/>
    <w:rsid w:val="00940CD2"/>
    <w:rsid w:val="00942224"/>
    <w:rsid w:val="009423D6"/>
    <w:rsid w:val="0094395D"/>
    <w:rsid w:val="0094501A"/>
    <w:rsid w:val="009519A1"/>
    <w:rsid w:val="00952195"/>
    <w:rsid w:val="0095511B"/>
    <w:rsid w:val="00957F6B"/>
    <w:rsid w:val="00960470"/>
    <w:rsid w:val="00960C68"/>
    <w:rsid w:val="00961453"/>
    <w:rsid w:val="00962C7A"/>
    <w:rsid w:val="0098147C"/>
    <w:rsid w:val="0099138C"/>
    <w:rsid w:val="009A0575"/>
    <w:rsid w:val="009A59B7"/>
    <w:rsid w:val="009B1A4C"/>
    <w:rsid w:val="009B1D26"/>
    <w:rsid w:val="009B48AC"/>
    <w:rsid w:val="009C34BD"/>
    <w:rsid w:val="009C4729"/>
    <w:rsid w:val="009C5FEE"/>
    <w:rsid w:val="009C7095"/>
    <w:rsid w:val="009D5B23"/>
    <w:rsid w:val="009D602C"/>
    <w:rsid w:val="009E082B"/>
    <w:rsid w:val="009E1A46"/>
    <w:rsid w:val="009F4C5D"/>
    <w:rsid w:val="00A01F00"/>
    <w:rsid w:val="00A04806"/>
    <w:rsid w:val="00A0535E"/>
    <w:rsid w:val="00A1076D"/>
    <w:rsid w:val="00A10C2F"/>
    <w:rsid w:val="00A13187"/>
    <w:rsid w:val="00A146C2"/>
    <w:rsid w:val="00A14C3E"/>
    <w:rsid w:val="00A2307C"/>
    <w:rsid w:val="00A24773"/>
    <w:rsid w:val="00A25CDB"/>
    <w:rsid w:val="00A27BC0"/>
    <w:rsid w:val="00A31787"/>
    <w:rsid w:val="00A32053"/>
    <w:rsid w:val="00A32D54"/>
    <w:rsid w:val="00A349F1"/>
    <w:rsid w:val="00A379B6"/>
    <w:rsid w:val="00A4126F"/>
    <w:rsid w:val="00A412E4"/>
    <w:rsid w:val="00A42F9C"/>
    <w:rsid w:val="00A53BD3"/>
    <w:rsid w:val="00A555EC"/>
    <w:rsid w:val="00A76564"/>
    <w:rsid w:val="00A7658F"/>
    <w:rsid w:val="00A770EA"/>
    <w:rsid w:val="00A82C40"/>
    <w:rsid w:val="00A82C84"/>
    <w:rsid w:val="00A83FC4"/>
    <w:rsid w:val="00A86DA0"/>
    <w:rsid w:val="00A8713B"/>
    <w:rsid w:val="00A903F6"/>
    <w:rsid w:val="00A904E7"/>
    <w:rsid w:val="00A93E7C"/>
    <w:rsid w:val="00A96C07"/>
    <w:rsid w:val="00AA6CA1"/>
    <w:rsid w:val="00AA71C0"/>
    <w:rsid w:val="00AA79AA"/>
    <w:rsid w:val="00AB4D15"/>
    <w:rsid w:val="00AC1E8B"/>
    <w:rsid w:val="00AC78D0"/>
    <w:rsid w:val="00AD26D8"/>
    <w:rsid w:val="00AD4AE6"/>
    <w:rsid w:val="00AE113E"/>
    <w:rsid w:val="00AF1A10"/>
    <w:rsid w:val="00AF570B"/>
    <w:rsid w:val="00AF7963"/>
    <w:rsid w:val="00B015F4"/>
    <w:rsid w:val="00B05E26"/>
    <w:rsid w:val="00B07317"/>
    <w:rsid w:val="00B1296C"/>
    <w:rsid w:val="00B16031"/>
    <w:rsid w:val="00B17489"/>
    <w:rsid w:val="00B174FA"/>
    <w:rsid w:val="00B24201"/>
    <w:rsid w:val="00B2433E"/>
    <w:rsid w:val="00B257E5"/>
    <w:rsid w:val="00B27F2D"/>
    <w:rsid w:val="00B308F1"/>
    <w:rsid w:val="00B32BC8"/>
    <w:rsid w:val="00B33EB7"/>
    <w:rsid w:val="00B37C2F"/>
    <w:rsid w:val="00B412DF"/>
    <w:rsid w:val="00B43D40"/>
    <w:rsid w:val="00B4594D"/>
    <w:rsid w:val="00B50A37"/>
    <w:rsid w:val="00B522DB"/>
    <w:rsid w:val="00B531B3"/>
    <w:rsid w:val="00B542FE"/>
    <w:rsid w:val="00B54EBE"/>
    <w:rsid w:val="00B62EAC"/>
    <w:rsid w:val="00B63B9B"/>
    <w:rsid w:val="00B732B1"/>
    <w:rsid w:val="00B74EB5"/>
    <w:rsid w:val="00B76A38"/>
    <w:rsid w:val="00B84B0D"/>
    <w:rsid w:val="00B8631D"/>
    <w:rsid w:val="00B863CA"/>
    <w:rsid w:val="00BA1F62"/>
    <w:rsid w:val="00BA46D8"/>
    <w:rsid w:val="00BB008E"/>
    <w:rsid w:val="00BB1AE6"/>
    <w:rsid w:val="00BB43D5"/>
    <w:rsid w:val="00BB6CA7"/>
    <w:rsid w:val="00BB6F61"/>
    <w:rsid w:val="00BC64C6"/>
    <w:rsid w:val="00BD0628"/>
    <w:rsid w:val="00BD6FA7"/>
    <w:rsid w:val="00BE33F6"/>
    <w:rsid w:val="00BE6508"/>
    <w:rsid w:val="00BF0271"/>
    <w:rsid w:val="00BF1D8B"/>
    <w:rsid w:val="00BF2C86"/>
    <w:rsid w:val="00BF4AEE"/>
    <w:rsid w:val="00BF4FAB"/>
    <w:rsid w:val="00BF571C"/>
    <w:rsid w:val="00BF7F7A"/>
    <w:rsid w:val="00C04E20"/>
    <w:rsid w:val="00C04E74"/>
    <w:rsid w:val="00C06AAC"/>
    <w:rsid w:val="00C070D3"/>
    <w:rsid w:val="00C13E65"/>
    <w:rsid w:val="00C1688E"/>
    <w:rsid w:val="00C2257D"/>
    <w:rsid w:val="00C30589"/>
    <w:rsid w:val="00C40A1B"/>
    <w:rsid w:val="00C537C6"/>
    <w:rsid w:val="00C6090F"/>
    <w:rsid w:val="00C60F3E"/>
    <w:rsid w:val="00C66341"/>
    <w:rsid w:val="00C667FB"/>
    <w:rsid w:val="00C756CB"/>
    <w:rsid w:val="00C76618"/>
    <w:rsid w:val="00C773F8"/>
    <w:rsid w:val="00C779B2"/>
    <w:rsid w:val="00C82432"/>
    <w:rsid w:val="00C84B7E"/>
    <w:rsid w:val="00C84E3B"/>
    <w:rsid w:val="00C9129A"/>
    <w:rsid w:val="00C92BD2"/>
    <w:rsid w:val="00C956C1"/>
    <w:rsid w:val="00CA1A1D"/>
    <w:rsid w:val="00CA2F8F"/>
    <w:rsid w:val="00CA5EEC"/>
    <w:rsid w:val="00CB1B0E"/>
    <w:rsid w:val="00CB78A5"/>
    <w:rsid w:val="00CC1568"/>
    <w:rsid w:val="00CC1F06"/>
    <w:rsid w:val="00CC51AA"/>
    <w:rsid w:val="00CD0190"/>
    <w:rsid w:val="00CD2701"/>
    <w:rsid w:val="00CD344E"/>
    <w:rsid w:val="00CE1A99"/>
    <w:rsid w:val="00CE3667"/>
    <w:rsid w:val="00CE5C65"/>
    <w:rsid w:val="00CE669F"/>
    <w:rsid w:val="00CF6C79"/>
    <w:rsid w:val="00D028D3"/>
    <w:rsid w:val="00D104DA"/>
    <w:rsid w:val="00D10E22"/>
    <w:rsid w:val="00D13FDD"/>
    <w:rsid w:val="00D14C7D"/>
    <w:rsid w:val="00D177FF"/>
    <w:rsid w:val="00D17985"/>
    <w:rsid w:val="00D17C38"/>
    <w:rsid w:val="00D272D8"/>
    <w:rsid w:val="00D30634"/>
    <w:rsid w:val="00D3237F"/>
    <w:rsid w:val="00D40A5D"/>
    <w:rsid w:val="00D43DAA"/>
    <w:rsid w:val="00D44A6F"/>
    <w:rsid w:val="00D456B1"/>
    <w:rsid w:val="00D461A0"/>
    <w:rsid w:val="00D4627A"/>
    <w:rsid w:val="00D65A63"/>
    <w:rsid w:val="00D65E3D"/>
    <w:rsid w:val="00D70AD1"/>
    <w:rsid w:val="00D72E41"/>
    <w:rsid w:val="00D8004B"/>
    <w:rsid w:val="00D80878"/>
    <w:rsid w:val="00D81762"/>
    <w:rsid w:val="00D85F9A"/>
    <w:rsid w:val="00D869DD"/>
    <w:rsid w:val="00D913C9"/>
    <w:rsid w:val="00D916F7"/>
    <w:rsid w:val="00D957D1"/>
    <w:rsid w:val="00DA2DF3"/>
    <w:rsid w:val="00DA4C95"/>
    <w:rsid w:val="00DA5F88"/>
    <w:rsid w:val="00DA7718"/>
    <w:rsid w:val="00DB2A57"/>
    <w:rsid w:val="00DB473B"/>
    <w:rsid w:val="00DB6355"/>
    <w:rsid w:val="00DC7DE1"/>
    <w:rsid w:val="00DD0E4C"/>
    <w:rsid w:val="00DD1085"/>
    <w:rsid w:val="00DD1A47"/>
    <w:rsid w:val="00DD2ED2"/>
    <w:rsid w:val="00DE0029"/>
    <w:rsid w:val="00DE03D1"/>
    <w:rsid w:val="00DF26D4"/>
    <w:rsid w:val="00DF2B0F"/>
    <w:rsid w:val="00E07A6E"/>
    <w:rsid w:val="00E1106F"/>
    <w:rsid w:val="00E144EB"/>
    <w:rsid w:val="00E20A18"/>
    <w:rsid w:val="00E20B04"/>
    <w:rsid w:val="00E23565"/>
    <w:rsid w:val="00E25003"/>
    <w:rsid w:val="00E30195"/>
    <w:rsid w:val="00E30664"/>
    <w:rsid w:val="00E30D75"/>
    <w:rsid w:val="00E340B2"/>
    <w:rsid w:val="00E34BFC"/>
    <w:rsid w:val="00E37D55"/>
    <w:rsid w:val="00E53F41"/>
    <w:rsid w:val="00E566C8"/>
    <w:rsid w:val="00E57E85"/>
    <w:rsid w:val="00E62C93"/>
    <w:rsid w:val="00E6547F"/>
    <w:rsid w:val="00E744CD"/>
    <w:rsid w:val="00E75298"/>
    <w:rsid w:val="00E76DFC"/>
    <w:rsid w:val="00E80931"/>
    <w:rsid w:val="00E82BB2"/>
    <w:rsid w:val="00E844E6"/>
    <w:rsid w:val="00E87EF2"/>
    <w:rsid w:val="00E936FA"/>
    <w:rsid w:val="00EA082B"/>
    <w:rsid w:val="00EA15FF"/>
    <w:rsid w:val="00EA1EC6"/>
    <w:rsid w:val="00EA5D84"/>
    <w:rsid w:val="00EB00B2"/>
    <w:rsid w:val="00EB4D12"/>
    <w:rsid w:val="00EB7A41"/>
    <w:rsid w:val="00EC44B3"/>
    <w:rsid w:val="00EC73A8"/>
    <w:rsid w:val="00ED2022"/>
    <w:rsid w:val="00ED7643"/>
    <w:rsid w:val="00ED7A9B"/>
    <w:rsid w:val="00EE5B4D"/>
    <w:rsid w:val="00EE6CEA"/>
    <w:rsid w:val="00EF4971"/>
    <w:rsid w:val="00EF7FB1"/>
    <w:rsid w:val="00F004F9"/>
    <w:rsid w:val="00F01F87"/>
    <w:rsid w:val="00F02978"/>
    <w:rsid w:val="00F03058"/>
    <w:rsid w:val="00F07D1D"/>
    <w:rsid w:val="00F11573"/>
    <w:rsid w:val="00F156BA"/>
    <w:rsid w:val="00F15EF7"/>
    <w:rsid w:val="00F23C96"/>
    <w:rsid w:val="00F2428D"/>
    <w:rsid w:val="00F25121"/>
    <w:rsid w:val="00F347A4"/>
    <w:rsid w:val="00F348FA"/>
    <w:rsid w:val="00F5562E"/>
    <w:rsid w:val="00F65179"/>
    <w:rsid w:val="00F655B5"/>
    <w:rsid w:val="00F71582"/>
    <w:rsid w:val="00F74A0C"/>
    <w:rsid w:val="00F834FE"/>
    <w:rsid w:val="00F91148"/>
    <w:rsid w:val="00F91BE3"/>
    <w:rsid w:val="00F93288"/>
    <w:rsid w:val="00FA04E5"/>
    <w:rsid w:val="00FA3F72"/>
    <w:rsid w:val="00FA49D5"/>
    <w:rsid w:val="00FA4FBC"/>
    <w:rsid w:val="00FA774F"/>
    <w:rsid w:val="00FA79B3"/>
    <w:rsid w:val="00FB037C"/>
    <w:rsid w:val="00FB48F9"/>
    <w:rsid w:val="00FB78E7"/>
    <w:rsid w:val="00FC321D"/>
    <w:rsid w:val="00FC3C0D"/>
    <w:rsid w:val="00FC5CCB"/>
    <w:rsid w:val="00FC6304"/>
    <w:rsid w:val="00FC79F7"/>
    <w:rsid w:val="00FD0DF0"/>
    <w:rsid w:val="00FD11FF"/>
    <w:rsid w:val="00FD1DD6"/>
    <w:rsid w:val="00FD3C14"/>
    <w:rsid w:val="00FE761E"/>
    <w:rsid w:val="044420A3"/>
    <w:rsid w:val="14762C3B"/>
    <w:rsid w:val="1837E19E"/>
    <w:rsid w:val="1BA99ACB"/>
    <w:rsid w:val="23C8E97C"/>
    <w:rsid w:val="266C1B36"/>
    <w:rsid w:val="298DE4D4"/>
    <w:rsid w:val="2FBE0C15"/>
    <w:rsid w:val="319F022C"/>
    <w:rsid w:val="32C0586C"/>
    <w:rsid w:val="332E5C61"/>
    <w:rsid w:val="340407A2"/>
    <w:rsid w:val="34055823"/>
    <w:rsid w:val="342796B4"/>
    <w:rsid w:val="342F1E98"/>
    <w:rsid w:val="365D0DA0"/>
    <w:rsid w:val="384C8526"/>
    <w:rsid w:val="38CBB336"/>
    <w:rsid w:val="3F802854"/>
    <w:rsid w:val="407E2C44"/>
    <w:rsid w:val="43EA8591"/>
    <w:rsid w:val="4735EB3A"/>
    <w:rsid w:val="484A19CF"/>
    <w:rsid w:val="4BD1559E"/>
    <w:rsid w:val="53807F73"/>
    <w:rsid w:val="56AAD4A1"/>
    <w:rsid w:val="5DEBA077"/>
    <w:rsid w:val="5E008FB8"/>
    <w:rsid w:val="699B3566"/>
    <w:rsid w:val="6AA9619B"/>
    <w:rsid w:val="6E7FD0C0"/>
    <w:rsid w:val="70A6AD3C"/>
    <w:rsid w:val="71F28E76"/>
    <w:rsid w:val="77861A22"/>
    <w:rsid w:val="79714D2C"/>
    <w:rsid w:val="7AB7D6A0"/>
    <w:rsid w:val="7B9C0F3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99EB2"/>
  <w15:docId w15:val="{D8FEC930-C796-4F84-9648-89DC8638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98"/>
      <w:outlineLvl w:val="0"/>
    </w:pPr>
    <w:rPr>
      <w:b/>
      <w:bCs/>
      <w:sz w:val="20"/>
      <w:szCs w:val="20"/>
    </w:rPr>
  </w:style>
  <w:style w:type="paragraph" w:styleId="Heading3">
    <w:name w:val="heading 3"/>
    <w:basedOn w:val="Normal"/>
    <w:next w:val="Normal"/>
    <w:link w:val="Heading3Char"/>
    <w:uiPriority w:val="9"/>
    <w:semiHidden/>
    <w:unhideWhenUsed/>
    <w:qFormat/>
    <w:rsid w:val="0007759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105" w:hanging="348"/>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07759A"/>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07759A"/>
    <w:pPr>
      <w:widowControl/>
      <w:autoSpaceDE/>
      <w:autoSpaceDN/>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apple-converted-space">
    <w:name w:val="apple-converted-space"/>
    <w:basedOn w:val="DefaultParagraphFont"/>
    <w:rsid w:val="0007759A"/>
  </w:style>
  <w:style w:type="paragraph" w:customStyle="1" w:styleId="xmsotoc1">
    <w:name w:val="x_msotoc1"/>
    <w:basedOn w:val="Normal"/>
    <w:rsid w:val="0007759A"/>
    <w:pPr>
      <w:widowControl/>
      <w:autoSpaceDE/>
      <w:autoSpaceDN/>
      <w:spacing w:before="100" w:beforeAutospacing="1" w:after="100" w:afterAutospacing="1"/>
    </w:pPr>
    <w:rPr>
      <w:rFonts w:ascii="Times New Roman" w:eastAsia="Times New Roman" w:hAnsi="Times New Roman" w:cs="Times New Roman"/>
      <w:sz w:val="24"/>
      <w:szCs w:val="24"/>
      <w:lang w:val="nl-NL" w:eastAsia="nl-NL"/>
    </w:rPr>
  </w:style>
  <w:style w:type="paragraph" w:customStyle="1" w:styleId="xstandaard2">
    <w:name w:val="x_standaard2"/>
    <w:basedOn w:val="Normal"/>
    <w:rsid w:val="0007759A"/>
    <w:pPr>
      <w:widowControl/>
      <w:autoSpaceDE/>
      <w:autoSpaceDN/>
      <w:spacing w:before="100" w:beforeAutospacing="1" w:after="100" w:afterAutospacing="1"/>
    </w:pPr>
    <w:rPr>
      <w:rFonts w:ascii="Times New Roman" w:eastAsia="Times New Roman" w:hAnsi="Times New Roman" w:cs="Times New Roman"/>
      <w:sz w:val="24"/>
      <w:szCs w:val="24"/>
      <w:lang w:val="nl-NL" w:eastAsia="nl-NL"/>
    </w:rPr>
  </w:style>
  <w:style w:type="paragraph" w:customStyle="1" w:styleId="xstandaard3a">
    <w:name w:val="x_standaard3a"/>
    <w:basedOn w:val="Normal"/>
    <w:rsid w:val="0007759A"/>
    <w:pPr>
      <w:widowControl/>
      <w:autoSpaceDE/>
      <w:autoSpaceDN/>
      <w:spacing w:before="100" w:beforeAutospacing="1" w:after="100" w:afterAutospacing="1"/>
    </w:pPr>
    <w:rPr>
      <w:rFonts w:ascii="Times New Roman" w:eastAsia="Times New Roman" w:hAnsi="Times New Roman" w:cs="Times New Roman"/>
      <w:sz w:val="24"/>
      <w:szCs w:val="24"/>
      <w:lang w:val="nl-NL" w:eastAsia="nl-NL"/>
    </w:rPr>
  </w:style>
  <w:style w:type="paragraph" w:customStyle="1" w:styleId="xstandaard3">
    <w:name w:val="x_standaard3"/>
    <w:basedOn w:val="Normal"/>
    <w:rsid w:val="0007759A"/>
    <w:pPr>
      <w:widowControl/>
      <w:autoSpaceDE/>
      <w:autoSpaceDN/>
      <w:spacing w:before="100" w:beforeAutospacing="1" w:after="100" w:afterAutospacing="1"/>
    </w:pPr>
    <w:rPr>
      <w:rFonts w:ascii="Times New Roman" w:eastAsia="Times New Roman" w:hAnsi="Times New Roman" w:cs="Times New Roman"/>
      <w:sz w:val="24"/>
      <w:szCs w:val="24"/>
      <w:lang w:val="nl-NL" w:eastAsia="nl-NL"/>
    </w:rPr>
  </w:style>
  <w:style w:type="paragraph" w:customStyle="1" w:styleId="xmsobodytextindent">
    <w:name w:val="x_msobodytextindent"/>
    <w:basedOn w:val="Normal"/>
    <w:rsid w:val="0007759A"/>
    <w:pPr>
      <w:widowControl/>
      <w:autoSpaceDE/>
      <w:autoSpaceDN/>
      <w:spacing w:before="100" w:beforeAutospacing="1" w:after="100" w:afterAutospacing="1"/>
    </w:pPr>
    <w:rPr>
      <w:rFonts w:ascii="Times New Roman" w:eastAsia="Times New Roman" w:hAnsi="Times New Roman" w:cs="Times New Roman"/>
      <w:sz w:val="24"/>
      <w:szCs w:val="24"/>
      <w:lang w:val="nl-NL" w:eastAsia="nl-NL"/>
    </w:rPr>
  </w:style>
  <w:style w:type="character" w:styleId="CommentReference">
    <w:name w:val="annotation reference"/>
    <w:basedOn w:val="DefaultParagraphFont"/>
    <w:uiPriority w:val="99"/>
    <w:semiHidden/>
    <w:unhideWhenUsed/>
    <w:rsid w:val="00DD1A47"/>
    <w:rPr>
      <w:sz w:val="16"/>
      <w:szCs w:val="16"/>
    </w:rPr>
  </w:style>
  <w:style w:type="paragraph" w:styleId="CommentText">
    <w:name w:val="annotation text"/>
    <w:basedOn w:val="Normal"/>
    <w:link w:val="CommentTextChar"/>
    <w:uiPriority w:val="99"/>
    <w:semiHidden/>
    <w:unhideWhenUsed/>
    <w:rsid w:val="00DD1A47"/>
    <w:rPr>
      <w:sz w:val="20"/>
      <w:szCs w:val="20"/>
    </w:rPr>
  </w:style>
  <w:style w:type="character" w:customStyle="1" w:styleId="CommentTextChar">
    <w:name w:val="Comment Text Char"/>
    <w:basedOn w:val="DefaultParagraphFont"/>
    <w:link w:val="CommentText"/>
    <w:uiPriority w:val="99"/>
    <w:semiHidden/>
    <w:rsid w:val="00DD1A4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D1A47"/>
    <w:rPr>
      <w:b/>
      <w:bCs/>
    </w:rPr>
  </w:style>
  <w:style w:type="character" w:customStyle="1" w:styleId="CommentSubjectChar">
    <w:name w:val="Comment Subject Char"/>
    <w:basedOn w:val="CommentTextChar"/>
    <w:link w:val="CommentSubject"/>
    <w:uiPriority w:val="99"/>
    <w:semiHidden/>
    <w:rsid w:val="00DD1A47"/>
    <w:rPr>
      <w:rFonts w:ascii="Arial" w:eastAsia="Arial" w:hAnsi="Arial" w:cs="Arial"/>
      <w:b/>
      <w:bCs/>
      <w:sz w:val="20"/>
      <w:szCs w:val="20"/>
    </w:rPr>
  </w:style>
  <w:style w:type="paragraph" w:styleId="BalloonText">
    <w:name w:val="Balloon Text"/>
    <w:basedOn w:val="Normal"/>
    <w:link w:val="BalloonTextChar"/>
    <w:uiPriority w:val="99"/>
    <w:semiHidden/>
    <w:unhideWhenUsed/>
    <w:rsid w:val="00DD1A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1A47"/>
    <w:rPr>
      <w:rFonts w:ascii="Times New Roman" w:eastAsia="Arial" w:hAnsi="Times New Roman" w:cs="Times New Roman"/>
      <w:sz w:val="18"/>
      <w:szCs w:val="18"/>
    </w:rPr>
  </w:style>
  <w:style w:type="paragraph" w:styleId="NormalWeb">
    <w:name w:val="Normal (Web)"/>
    <w:basedOn w:val="Normal"/>
    <w:uiPriority w:val="99"/>
    <w:unhideWhenUsed/>
    <w:rsid w:val="00D913C9"/>
    <w:pPr>
      <w:widowControl/>
      <w:autoSpaceDE/>
      <w:autoSpaceDN/>
      <w:spacing w:before="100" w:beforeAutospacing="1" w:after="100" w:afterAutospacing="1"/>
    </w:pPr>
    <w:rPr>
      <w:rFonts w:ascii="Times New Roman" w:eastAsia="Times New Roman" w:hAnsi="Times New Roman" w:cs="Times New Roman"/>
      <w:sz w:val="24"/>
      <w:szCs w:val="24"/>
      <w:lang w:val="nl-NL" w:eastAsia="nl-NL"/>
    </w:rPr>
  </w:style>
  <w:style w:type="paragraph" w:styleId="Header">
    <w:name w:val="header"/>
    <w:basedOn w:val="Normal"/>
    <w:link w:val="HeaderChar"/>
    <w:uiPriority w:val="99"/>
    <w:semiHidden/>
    <w:unhideWhenUsed/>
    <w:rsid w:val="001B0F23"/>
    <w:pPr>
      <w:tabs>
        <w:tab w:val="center" w:pos="4536"/>
        <w:tab w:val="right" w:pos="9072"/>
      </w:tabs>
    </w:pPr>
  </w:style>
  <w:style w:type="character" w:customStyle="1" w:styleId="HeaderChar">
    <w:name w:val="Header Char"/>
    <w:basedOn w:val="DefaultParagraphFont"/>
    <w:link w:val="Header"/>
    <w:uiPriority w:val="99"/>
    <w:semiHidden/>
    <w:rsid w:val="001B0F23"/>
    <w:rPr>
      <w:rFonts w:ascii="Arial" w:eastAsia="Arial" w:hAnsi="Arial" w:cs="Arial"/>
    </w:rPr>
  </w:style>
  <w:style w:type="paragraph" w:styleId="Footer">
    <w:name w:val="footer"/>
    <w:basedOn w:val="Normal"/>
    <w:link w:val="FooterChar"/>
    <w:uiPriority w:val="99"/>
    <w:semiHidden/>
    <w:unhideWhenUsed/>
    <w:rsid w:val="001B0F23"/>
    <w:pPr>
      <w:tabs>
        <w:tab w:val="center" w:pos="4536"/>
        <w:tab w:val="right" w:pos="9072"/>
      </w:tabs>
    </w:pPr>
  </w:style>
  <w:style w:type="character" w:customStyle="1" w:styleId="FooterChar">
    <w:name w:val="Footer Char"/>
    <w:basedOn w:val="DefaultParagraphFont"/>
    <w:link w:val="Footer"/>
    <w:uiPriority w:val="99"/>
    <w:semiHidden/>
    <w:rsid w:val="001B0F23"/>
    <w:rPr>
      <w:rFonts w:ascii="Arial" w:eastAsia="Arial" w:hAnsi="Arial" w:cs="Arial"/>
    </w:rPr>
  </w:style>
  <w:style w:type="paragraph" w:customStyle="1" w:styleId="xp1">
    <w:name w:val="xp1"/>
    <w:basedOn w:val="Normal"/>
    <w:rsid w:val="00085B79"/>
    <w:pPr>
      <w:widowControl/>
      <w:autoSpaceDE/>
      <w:autoSpaceDN/>
      <w:spacing w:before="100" w:beforeAutospacing="1" w:after="100" w:afterAutospacing="1"/>
    </w:pPr>
    <w:rPr>
      <w:rFonts w:ascii="Times New Roman" w:eastAsia="Times New Roman" w:hAnsi="Times New Roman" w:cs="Times New Roman"/>
      <w:sz w:val="24"/>
      <w:szCs w:val="24"/>
      <w:lang w:val="nl-NL" w:eastAsia="nl-NL"/>
    </w:rPr>
  </w:style>
  <w:style w:type="paragraph" w:customStyle="1" w:styleId="xp2">
    <w:name w:val="xp2"/>
    <w:basedOn w:val="Normal"/>
    <w:rsid w:val="00085B79"/>
    <w:pPr>
      <w:widowControl/>
      <w:autoSpaceDE/>
      <w:autoSpaceDN/>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xapple-converted-space">
    <w:name w:val="xapple-converted-space"/>
    <w:basedOn w:val="DefaultParagraphFont"/>
    <w:rsid w:val="00085B79"/>
  </w:style>
  <w:style w:type="character" w:styleId="Strong">
    <w:name w:val="Strong"/>
    <w:basedOn w:val="DefaultParagraphFont"/>
    <w:uiPriority w:val="22"/>
    <w:qFormat/>
    <w:rsid w:val="00841EC2"/>
    <w:rPr>
      <w:rFonts w:ascii="Times New Roman" w:hAnsi="Times New Roman" w:cs="Times New Roman" w:hint="default"/>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534645">
      <w:bodyDiv w:val="1"/>
      <w:marLeft w:val="0"/>
      <w:marRight w:val="0"/>
      <w:marTop w:val="0"/>
      <w:marBottom w:val="0"/>
      <w:divBdr>
        <w:top w:val="none" w:sz="0" w:space="0" w:color="auto"/>
        <w:left w:val="none" w:sz="0" w:space="0" w:color="auto"/>
        <w:bottom w:val="none" w:sz="0" w:space="0" w:color="auto"/>
        <w:right w:val="none" w:sz="0" w:space="0" w:color="auto"/>
      </w:divBdr>
      <w:divsChild>
        <w:div w:id="1703897529">
          <w:marLeft w:val="0"/>
          <w:marRight w:val="0"/>
          <w:marTop w:val="0"/>
          <w:marBottom w:val="0"/>
          <w:divBdr>
            <w:top w:val="none" w:sz="0" w:space="0" w:color="auto"/>
            <w:left w:val="none" w:sz="0" w:space="0" w:color="auto"/>
            <w:bottom w:val="none" w:sz="0" w:space="0" w:color="auto"/>
            <w:right w:val="none" w:sz="0" w:space="0" w:color="auto"/>
          </w:divBdr>
          <w:divsChild>
            <w:div w:id="1127241910">
              <w:marLeft w:val="0"/>
              <w:marRight w:val="0"/>
              <w:marTop w:val="0"/>
              <w:marBottom w:val="0"/>
              <w:divBdr>
                <w:top w:val="none" w:sz="0" w:space="0" w:color="auto"/>
                <w:left w:val="none" w:sz="0" w:space="0" w:color="auto"/>
                <w:bottom w:val="none" w:sz="0" w:space="0" w:color="auto"/>
                <w:right w:val="none" w:sz="0" w:space="0" w:color="auto"/>
              </w:divBdr>
              <w:divsChild>
                <w:div w:id="12030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74044">
      <w:bodyDiv w:val="1"/>
      <w:marLeft w:val="0"/>
      <w:marRight w:val="0"/>
      <w:marTop w:val="0"/>
      <w:marBottom w:val="0"/>
      <w:divBdr>
        <w:top w:val="none" w:sz="0" w:space="0" w:color="auto"/>
        <w:left w:val="none" w:sz="0" w:space="0" w:color="auto"/>
        <w:bottom w:val="none" w:sz="0" w:space="0" w:color="auto"/>
        <w:right w:val="none" w:sz="0" w:space="0" w:color="auto"/>
      </w:divBdr>
      <w:divsChild>
        <w:div w:id="338852446">
          <w:marLeft w:val="0"/>
          <w:marRight w:val="0"/>
          <w:marTop w:val="0"/>
          <w:marBottom w:val="0"/>
          <w:divBdr>
            <w:top w:val="none" w:sz="0" w:space="0" w:color="auto"/>
            <w:left w:val="none" w:sz="0" w:space="0" w:color="auto"/>
            <w:bottom w:val="none" w:sz="0" w:space="0" w:color="auto"/>
            <w:right w:val="none" w:sz="0" w:space="0" w:color="auto"/>
          </w:divBdr>
          <w:divsChild>
            <w:div w:id="370031153">
              <w:marLeft w:val="0"/>
              <w:marRight w:val="0"/>
              <w:marTop w:val="0"/>
              <w:marBottom w:val="0"/>
              <w:divBdr>
                <w:top w:val="none" w:sz="0" w:space="0" w:color="auto"/>
                <w:left w:val="none" w:sz="0" w:space="0" w:color="auto"/>
                <w:bottom w:val="none" w:sz="0" w:space="0" w:color="auto"/>
                <w:right w:val="none" w:sz="0" w:space="0" w:color="auto"/>
              </w:divBdr>
              <w:divsChild>
                <w:div w:id="8806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82704">
      <w:bodyDiv w:val="1"/>
      <w:marLeft w:val="0"/>
      <w:marRight w:val="0"/>
      <w:marTop w:val="0"/>
      <w:marBottom w:val="0"/>
      <w:divBdr>
        <w:top w:val="none" w:sz="0" w:space="0" w:color="auto"/>
        <w:left w:val="none" w:sz="0" w:space="0" w:color="auto"/>
        <w:bottom w:val="none" w:sz="0" w:space="0" w:color="auto"/>
        <w:right w:val="none" w:sz="0" w:space="0" w:color="auto"/>
      </w:divBdr>
    </w:div>
    <w:div w:id="635531413">
      <w:bodyDiv w:val="1"/>
      <w:marLeft w:val="0"/>
      <w:marRight w:val="0"/>
      <w:marTop w:val="0"/>
      <w:marBottom w:val="0"/>
      <w:divBdr>
        <w:top w:val="none" w:sz="0" w:space="0" w:color="auto"/>
        <w:left w:val="none" w:sz="0" w:space="0" w:color="auto"/>
        <w:bottom w:val="none" w:sz="0" w:space="0" w:color="auto"/>
        <w:right w:val="none" w:sz="0" w:space="0" w:color="auto"/>
      </w:divBdr>
      <w:divsChild>
        <w:div w:id="2105876506">
          <w:marLeft w:val="0"/>
          <w:marRight w:val="0"/>
          <w:marTop w:val="0"/>
          <w:marBottom w:val="0"/>
          <w:divBdr>
            <w:top w:val="none" w:sz="0" w:space="0" w:color="auto"/>
            <w:left w:val="none" w:sz="0" w:space="0" w:color="auto"/>
            <w:bottom w:val="none" w:sz="0" w:space="0" w:color="auto"/>
            <w:right w:val="none" w:sz="0" w:space="0" w:color="auto"/>
          </w:divBdr>
          <w:divsChild>
            <w:div w:id="1671058197">
              <w:marLeft w:val="0"/>
              <w:marRight w:val="0"/>
              <w:marTop w:val="0"/>
              <w:marBottom w:val="0"/>
              <w:divBdr>
                <w:top w:val="none" w:sz="0" w:space="0" w:color="auto"/>
                <w:left w:val="none" w:sz="0" w:space="0" w:color="auto"/>
                <w:bottom w:val="none" w:sz="0" w:space="0" w:color="auto"/>
                <w:right w:val="none" w:sz="0" w:space="0" w:color="auto"/>
              </w:divBdr>
              <w:divsChild>
                <w:div w:id="2476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11944">
      <w:bodyDiv w:val="1"/>
      <w:marLeft w:val="0"/>
      <w:marRight w:val="0"/>
      <w:marTop w:val="0"/>
      <w:marBottom w:val="0"/>
      <w:divBdr>
        <w:top w:val="none" w:sz="0" w:space="0" w:color="auto"/>
        <w:left w:val="none" w:sz="0" w:space="0" w:color="auto"/>
        <w:bottom w:val="none" w:sz="0" w:space="0" w:color="auto"/>
        <w:right w:val="none" w:sz="0" w:space="0" w:color="auto"/>
      </w:divBdr>
      <w:divsChild>
        <w:div w:id="967204041">
          <w:marLeft w:val="0"/>
          <w:marRight w:val="0"/>
          <w:marTop w:val="0"/>
          <w:marBottom w:val="0"/>
          <w:divBdr>
            <w:top w:val="none" w:sz="0" w:space="0" w:color="auto"/>
            <w:left w:val="none" w:sz="0" w:space="0" w:color="auto"/>
            <w:bottom w:val="none" w:sz="0" w:space="0" w:color="auto"/>
            <w:right w:val="none" w:sz="0" w:space="0" w:color="auto"/>
          </w:divBdr>
        </w:div>
      </w:divsChild>
    </w:div>
    <w:div w:id="1235777918">
      <w:bodyDiv w:val="1"/>
      <w:marLeft w:val="0"/>
      <w:marRight w:val="0"/>
      <w:marTop w:val="0"/>
      <w:marBottom w:val="0"/>
      <w:divBdr>
        <w:top w:val="none" w:sz="0" w:space="0" w:color="auto"/>
        <w:left w:val="none" w:sz="0" w:space="0" w:color="auto"/>
        <w:bottom w:val="none" w:sz="0" w:space="0" w:color="auto"/>
        <w:right w:val="none" w:sz="0" w:space="0" w:color="auto"/>
      </w:divBdr>
    </w:div>
    <w:div w:id="1237403474">
      <w:bodyDiv w:val="1"/>
      <w:marLeft w:val="0"/>
      <w:marRight w:val="0"/>
      <w:marTop w:val="0"/>
      <w:marBottom w:val="0"/>
      <w:divBdr>
        <w:top w:val="none" w:sz="0" w:space="0" w:color="auto"/>
        <w:left w:val="none" w:sz="0" w:space="0" w:color="auto"/>
        <w:bottom w:val="none" w:sz="0" w:space="0" w:color="auto"/>
        <w:right w:val="none" w:sz="0" w:space="0" w:color="auto"/>
      </w:divBdr>
      <w:divsChild>
        <w:div w:id="1519276974">
          <w:marLeft w:val="0"/>
          <w:marRight w:val="0"/>
          <w:marTop w:val="0"/>
          <w:marBottom w:val="0"/>
          <w:divBdr>
            <w:top w:val="none" w:sz="0" w:space="0" w:color="auto"/>
            <w:left w:val="none" w:sz="0" w:space="0" w:color="auto"/>
            <w:bottom w:val="none" w:sz="0" w:space="0" w:color="auto"/>
            <w:right w:val="none" w:sz="0" w:space="0" w:color="auto"/>
          </w:divBdr>
          <w:divsChild>
            <w:div w:id="1545481695">
              <w:marLeft w:val="0"/>
              <w:marRight w:val="0"/>
              <w:marTop w:val="0"/>
              <w:marBottom w:val="0"/>
              <w:divBdr>
                <w:top w:val="none" w:sz="0" w:space="0" w:color="auto"/>
                <w:left w:val="none" w:sz="0" w:space="0" w:color="auto"/>
                <w:bottom w:val="none" w:sz="0" w:space="0" w:color="auto"/>
                <w:right w:val="none" w:sz="0" w:space="0" w:color="auto"/>
              </w:divBdr>
              <w:divsChild>
                <w:div w:id="123635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29103">
      <w:bodyDiv w:val="1"/>
      <w:marLeft w:val="0"/>
      <w:marRight w:val="0"/>
      <w:marTop w:val="0"/>
      <w:marBottom w:val="0"/>
      <w:divBdr>
        <w:top w:val="none" w:sz="0" w:space="0" w:color="auto"/>
        <w:left w:val="none" w:sz="0" w:space="0" w:color="auto"/>
        <w:bottom w:val="none" w:sz="0" w:space="0" w:color="auto"/>
        <w:right w:val="none" w:sz="0" w:space="0" w:color="auto"/>
      </w:divBdr>
    </w:div>
    <w:div w:id="1922519164">
      <w:bodyDiv w:val="1"/>
      <w:marLeft w:val="0"/>
      <w:marRight w:val="0"/>
      <w:marTop w:val="0"/>
      <w:marBottom w:val="0"/>
      <w:divBdr>
        <w:top w:val="none" w:sz="0" w:space="0" w:color="auto"/>
        <w:left w:val="none" w:sz="0" w:space="0" w:color="auto"/>
        <w:bottom w:val="none" w:sz="0" w:space="0" w:color="auto"/>
        <w:right w:val="none" w:sz="0" w:space="0" w:color="auto"/>
      </w:divBdr>
    </w:div>
    <w:div w:id="1998071024">
      <w:bodyDiv w:val="1"/>
      <w:marLeft w:val="0"/>
      <w:marRight w:val="0"/>
      <w:marTop w:val="0"/>
      <w:marBottom w:val="0"/>
      <w:divBdr>
        <w:top w:val="none" w:sz="0" w:space="0" w:color="auto"/>
        <w:left w:val="none" w:sz="0" w:space="0" w:color="auto"/>
        <w:bottom w:val="none" w:sz="0" w:space="0" w:color="auto"/>
        <w:right w:val="none" w:sz="0" w:space="0" w:color="auto"/>
      </w:divBdr>
      <w:divsChild>
        <w:div w:id="1090739500">
          <w:marLeft w:val="0"/>
          <w:marRight w:val="0"/>
          <w:marTop w:val="0"/>
          <w:marBottom w:val="0"/>
          <w:divBdr>
            <w:top w:val="none" w:sz="0" w:space="0" w:color="auto"/>
            <w:left w:val="none" w:sz="0" w:space="0" w:color="auto"/>
            <w:bottom w:val="none" w:sz="0" w:space="0" w:color="auto"/>
            <w:right w:val="none" w:sz="0" w:space="0" w:color="auto"/>
          </w:divBdr>
          <w:divsChild>
            <w:div w:id="1119567521">
              <w:marLeft w:val="0"/>
              <w:marRight w:val="0"/>
              <w:marTop w:val="0"/>
              <w:marBottom w:val="0"/>
              <w:divBdr>
                <w:top w:val="none" w:sz="0" w:space="0" w:color="auto"/>
                <w:left w:val="none" w:sz="0" w:space="0" w:color="auto"/>
                <w:bottom w:val="none" w:sz="0" w:space="0" w:color="auto"/>
                <w:right w:val="none" w:sz="0" w:space="0" w:color="auto"/>
              </w:divBdr>
              <w:divsChild>
                <w:div w:id="15569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95C4EC3A51E84AA9B27CE337F61A1F" ma:contentTypeVersion="" ma:contentTypeDescription="Een nieuw document maken." ma:contentTypeScope="" ma:versionID="734102b7888dd0c7159ff4c1fc06f40c">
  <xsd:schema xmlns:xsd="http://www.w3.org/2001/XMLSchema" xmlns:xs="http://www.w3.org/2001/XMLSchema" xmlns:p="http://schemas.microsoft.com/office/2006/metadata/properties" xmlns:ns2="4468732f-3ebe-4604-8109-50a6dc0e86c5" xmlns:ns3="f34e95c9-2ec6-497c-ada8-d64febe25c5f" targetNamespace="http://schemas.microsoft.com/office/2006/metadata/properties" ma:root="true" ma:fieldsID="d89574dbe435aaa7debfa213f564f9b2" ns2:_="" ns3:_="">
    <xsd:import namespace="4468732f-3ebe-4604-8109-50a6dc0e86c5"/>
    <xsd:import namespace="f34e95c9-2ec6-497c-ada8-d64febe25c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8732f-3ebe-4604-8109-50a6dc0e86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4e95c9-2ec6-497c-ada8-d64febe25c5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34e95c9-2ec6-497c-ada8-d64febe25c5f">
      <UserInfo>
        <DisplayName>Nick Broerse</DisplayName>
        <AccountId>422</AccountId>
        <AccountType/>
      </UserInfo>
    </SharedWithUsers>
  </documentManagement>
</p:properties>
</file>

<file path=customXml/itemProps1.xml><?xml version="1.0" encoding="utf-8"?>
<ds:datastoreItem xmlns:ds="http://schemas.openxmlformats.org/officeDocument/2006/customXml" ds:itemID="{D8AEAB3C-11F6-4515-970A-A459EB7EDF75}">
  <ds:schemaRefs>
    <ds:schemaRef ds:uri="http://schemas.microsoft.com/sharepoint/v3/contenttype/forms"/>
  </ds:schemaRefs>
</ds:datastoreItem>
</file>

<file path=customXml/itemProps2.xml><?xml version="1.0" encoding="utf-8"?>
<ds:datastoreItem xmlns:ds="http://schemas.openxmlformats.org/officeDocument/2006/customXml" ds:itemID="{49952A50-E55A-4C96-B76E-7BBC30660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8732f-3ebe-4604-8109-50a6dc0e86c5"/>
    <ds:schemaRef ds:uri="f34e95c9-2ec6-497c-ada8-d64febe25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C255E5-0012-49DE-A62D-854C4662C7E0}">
  <ds:schemaRefs>
    <ds:schemaRef ds:uri="http://purl.org/dc/dcmitype/"/>
    <ds:schemaRef ds:uri="http://purl.org/dc/terms/"/>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f34e95c9-2ec6-497c-ada8-d64febe25c5f"/>
    <ds:schemaRef ds:uri="4468732f-3ebe-4604-8109-50a6dc0e86c5"/>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5403</Words>
  <Characters>30803</Characters>
  <Application>Microsoft Office Word</Application>
  <DocSecurity>4</DocSecurity>
  <Lines>256</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RSG Enkhuizen</Company>
  <LinksUpToDate>false</LinksUpToDate>
  <CharactersWithSpaces>36134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RSG</dc:creator>
  <cp:keywords/>
  <cp:lastModifiedBy>Allisson Helfensteijn</cp:lastModifiedBy>
  <cp:revision>6</cp:revision>
  <cp:lastPrinted>2020-07-06T17:00:00Z</cp:lastPrinted>
  <dcterms:created xsi:type="dcterms:W3CDTF">2021-05-28T18:57:00Z</dcterms:created>
  <dcterms:modified xsi:type="dcterms:W3CDTF">2021-06-10T21:51:00Z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2019-05-08T00:00:00Z</vt:filetime>
  </property>
  <property fmtid="{D5CDD505-2E9C-101B-9397-08002B2CF9AE}" pid="3" name="Creator">
    <vt:lpwstr>Acrobat PDFMaker 18 voor Word</vt:lpwstr>
  </property>
  <property fmtid="{D5CDD505-2E9C-101B-9397-08002B2CF9AE}" pid="4" name="LastSaved">
    <vt:filetime>2019-07-10T00:00:00Z</vt:filetime>
  </property>
  <property fmtid="{D5CDD505-2E9C-101B-9397-08002B2CF9AE}" pid="5" name="ContentTypeId">
    <vt:lpwstr>0x0101006395C4EC3A51E84AA9B27CE337F61A1F</vt:lpwstr>
  </property>
</Properties>
</file>